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2.xml" ContentType="application/vnd.openxmlformats-officedocument.themeOverrid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3.xml" ContentType="application/vnd.openxmlformats-officedocument.themeOverrid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4.xml" ContentType="application/vnd.openxmlformats-officedocument.themeOverrid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5.xml" ContentType="application/vnd.openxmlformats-officedocument.themeOverrid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6.xml" ContentType="application/vnd.openxmlformats-officedocument.themeOverrid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theme/themeOverride7.xml" ContentType="application/vnd.openxmlformats-officedocument.themeOverrid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theme/themeOverride8.xml" ContentType="application/vnd.openxmlformats-officedocument.themeOverrid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theme/themeOverride9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9F3A2A" w14:textId="226E2CC2" w:rsidR="00837598" w:rsidRDefault="0072179A" w:rsidP="0072179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6563FC6" wp14:editId="3FEAB9D7">
            <wp:extent cx="2581275" cy="1559520"/>
            <wp:effectExtent l="0" t="0" r="0" b="3175"/>
            <wp:docPr id="183186285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862852" name="Obraz 183186285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717" cy="15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t xml:space="preserve">                                               </w:t>
      </w:r>
    </w:p>
    <w:p w14:paraId="46090F60" w14:textId="77777777" w:rsidR="00837598" w:rsidRDefault="00837598">
      <w:pPr>
        <w:rPr>
          <w:rFonts w:ascii="Times New Roman" w:hAnsi="Times New Roman" w:cs="Times New Roman"/>
          <w:b/>
          <w:bCs/>
        </w:rPr>
      </w:pPr>
    </w:p>
    <w:p w14:paraId="7B85382B" w14:textId="77777777" w:rsidR="004E3805" w:rsidRPr="000E3965" w:rsidRDefault="004E3805" w:rsidP="004E3805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14:paraId="70E82180" w14:textId="77777777" w:rsidR="004E3805" w:rsidRDefault="004E3805" w:rsidP="004E3805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</w:p>
    <w:p w14:paraId="5E82B5CB" w14:textId="77777777" w:rsidR="004E3805" w:rsidRDefault="004E3805" w:rsidP="004E3805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</w:p>
    <w:p w14:paraId="2887F591" w14:textId="77777777" w:rsidR="004E3805" w:rsidRDefault="004E3805" w:rsidP="004E3805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</w:p>
    <w:p w14:paraId="13EA35EA" w14:textId="77777777" w:rsidR="004E3805" w:rsidRDefault="004E3805" w:rsidP="004E3805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</w:p>
    <w:p w14:paraId="0FDEEC45" w14:textId="2FB8D116" w:rsidR="004E3805" w:rsidRPr="004E3805" w:rsidRDefault="00837598" w:rsidP="004E3805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  <w:r w:rsidRPr="004E3805">
        <w:rPr>
          <w:rFonts w:ascii="Times New Roman" w:hAnsi="Times New Roman" w:cs="Times New Roman"/>
          <w:b/>
          <w:bCs/>
          <w:i/>
          <w:iCs/>
          <w:sz w:val="44"/>
          <w:szCs w:val="44"/>
        </w:rPr>
        <w:t>Sprawozdanie</w:t>
      </w:r>
      <w:r w:rsidR="005862FE"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 z </w:t>
      </w:r>
      <w:r w:rsidRPr="004E3805">
        <w:rPr>
          <w:rFonts w:ascii="Times New Roman" w:hAnsi="Times New Roman" w:cs="Times New Roman"/>
          <w:b/>
          <w:bCs/>
          <w:i/>
          <w:iCs/>
          <w:sz w:val="44"/>
          <w:szCs w:val="44"/>
        </w:rPr>
        <w:t>działalności</w:t>
      </w:r>
    </w:p>
    <w:p w14:paraId="37A6837B" w14:textId="2C23DCE0" w:rsidR="004E3805" w:rsidRPr="004E3805" w:rsidRDefault="00837598" w:rsidP="004E3805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  <w:r w:rsidRPr="004E3805">
        <w:rPr>
          <w:rFonts w:ascii="Times New Roman" w:hAnsi="Times New Roman" w:cs="Times New Roman"/>
          <w:b/>
          <w:bCs/>
          <w:i/>
          <w:iCs/>
          <w:sz w:val="44"/>
          <w:szCs w:val="44"/>
        </w:rPr>
        <w:t>Powiatowego Urzędu Pracy</w:t>
      </w:r>
      <w:r w:rsidR="005862FE"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 w </w:t>
      </w:r>
      <w:r w:rsidRPr="004E3805">
        <w:rPr>
          <w:rFonts w:ascii="Times New Roman" w:hAnsi="Times New Roman" w:cs="Times New Roman"/>
          <w:b/>
          <w:bCs/>
          <w:i/>
          <w:iCs/>
          <w:sz w:val="44"/>
          <w:szCs w:val="44"/>
        </w:rPr>
        <w:t>Grójcu</w:t>
      </w:r>
    </w:p>
    <w:p w14:paraId="2D25FABE" w14:textId="7E44FCE3" w:rsidR="009D5176" w:rsidRPr="004E3805" w:rsidRDefault="00837598" w:rsidP="004E3805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  <w:r w:rsidRPr="004E3805">
        <w:rPr>
          <w:rFonts w:ascii="Times New Roman" w:hAnsi="Times New Roman" w:cs="Times New Roman"/>
          <w:b/>
          <w:bCs/>
          <w:i/>
          <w:iCs/>
          <w:sz w:val="44"/>
          <w:szCs w:val="44"/>
        </w:rPr>
        <w:t>za 2023 rok</w:t>
      </w:r>
    </w:p>
    <w:p w14:paraId="01B3B9A8" w14:textId="77777777" w:rsidR="00837598" w:rsidRDefault="00837598">
      <w:pPr>
        <w:rPr>
          <w:rFonts w:ascii="Times New Roman" w:hAnsi="Times New Roman" w:cs="Times New Roman"/>
          <w:b/>
          <w:bCs/>
        </w:rPr>
      </w:pPr>
    </w:p>
    <w:p w14:paraId="259FD936" w14:textId="77777777" w:rsidR="00837598" w:rsidRDefault="00837598">
      <w:pPr>
        <w:rPr>
          <w:rFonts w:ascii="Times New Roman" w:hAnsi="Times New Roman" w:cs="Times New Roman"/>
          <w:b/>
          <w:bCs/>
        </w:rPr>
      </w:pPr>
    </w:p>
    <w:p w14:paraId="7EC3CFE0" w14:textId="77777777" w:rsidR="00837598" w:rsidRDefault="00837598">
      <w:pPr>
        <w:rPr>
          <w:rFonts w:ascii="Times New Roman" w:hAnsi="Times New Roman" w:cs="Times New Roman"/>
          <w:b/>
          <w:bCs/>
        </w:rPr>
      </w:pPr>
    </w:p>
    <w:p w14:paraId="6CF36405" w14:textId="77777777" w:rsidR="00837598" w:rsidRDefault="00837598">
      <w:pPr>
        <w:rPr>
          <w:rFonts w:ascii="Times New Roman" w:hAnsi="Times New Roman" w:cs="Times New Roman"/>
          <w:b/>
          <w:bCs/>
        </w:rPr>
      </w:pPr>
    </w:p>
    <w:p w14:paraId="4FB0CA0D" w14:textId="77777777" w:rsidR="00837598" w:rsidRDefault="00837598">
      <w:pPr>
        <w:rPr>
          <w:rFonts w:ascii="Times New Roman" w:hAnsi="Times New Roman" w:cs="Times New Roman"/>
          <w:b/>
          <w:bCs/>
        </w:rPr>
      </w:pPr>
    </w:p>
    <w:p w14:paraId="6F1FB775" w14:textId="77777777" w:rsidR="00837598" w:rsidRDefault="00837598">
      <w:pPr>
        <w:rPr>
          <w:rFonts w:ascii="Times New Roman" w:hAnsi="Times New Roman" w:cs="Times New Roman"/>
          <w:b/>
          <w:bCs/>
        </w:rPr>
      </w:pPr>
    </w:p>
    <w:p w14:paraId="2C019B83" w14:textId="77777777" w:rsidR="00837598" w:rsidRDefault="00837598">
      <w:pPr>
        <w:rPr>
          <w:rFonts w:ascii="Times New Roman" w:hAnsi="Times New Roman" w:cs="Times New Roman"/>
          <w:b/>
          <w:bCs/>
        </w:rPr>
      </w:pPr>
    </w:p>
    <w:p w14:paraId="4AA26E56" w14:textId="77777777" w:rsidR="006E08B7" w:rsidRDefault="006E08B7">
      <w:pPr>
        <w:rPr>
          <w:rFonts w:ascii="Times New Roman" w:hAnsi="Times New Roman" w:cs="Times New Roman"/>
          <w:b/>
          <w:bCs/>
        </w:rPr>
      </w:pPr>
    </w:p>
    <w:p w14:paraId="7699753F" w14:textId="77777777" w:rsidR="004E3805" w:rsidRDefault="004E3805">
      <w:pPr>
        <w:rPr>
          <w:rFonts w:ascii="Times New Roman" w:hAnsi="Times New Roman" w:cs="Times New Roman"/>
          <w:b/>
          <w:bCs/>
        </w:rPr>
      </w:pPr>
    </w:p>
    <w:p w14:paraId="3703BC4C" w14:textId="77777777" w:rsidR="004C10A7" w:rsidRDefault="004C10A7">
      <w:pPr>
        <w:rPr>
          <w:rFonts w:ascii="Times New Roman" w:hAnsi="Times New Roman" w:cs="Times New Roman"/>
          <w:b/>
          <w:bCs/>
        </w:rPr>
      </w:pPr>
    </w:p>
    <w:p w14:paraId="48BA6340" w14:textId="77777777" w:rsidR="004C10A7" w:rsidRDefault="004C10A7">
      <w:pPr>
        <w:rPr>
          <w:rFonts w:ascii="Times New Roman" w:hAnsi="Times New Roman" w:cs="Times New Roman"/>
          <w:b/>
          <w:bCs/>
        </w:rPr>
      </w:pPr>
    </w:p>
    <w:p w14:paraId="75E48A80" w14:textId="77777777" w:rsidR="004E3805" w:rsidRPr="00837598" w:rsidRDefault="004E3805">
      <w:pPr>
        <w:rPr>
          <w:rFonts w:ascii="Times New Roman" w:hAnsi="Times New Roman" w:cs="Times New Roman"/>
          <w:b/>
          <w:bCs/>
        </w:rPr>
      </w:pPr>
    </w:p>
    <w:p w14:paraId="078D1E71" w14:textId="77777777" w:rsidR="00886AA0" w:rsidRDefault="00886AA0" w:rsidP="0083759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01117A4B" w14:textId="248FE8D8" w:rsidR="00837598" w:rsidRPr="00D07E3F" w:rsidRDefault="00837598" w:rsidP="0083759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D07E3F">
        <w:rPr>
          <w:rFonts w:ascii="Times New Roman" w:hAnsi="Times New Roman" w:cs="Times New Roman"/>
          <w:b/>
          <w:bCs/>
          <w:i/>
          <w:iCs/>
          <w:sz w:val="20"/>
          <w:szCs w:val="20"/>
        </w:rPr>
        <w:t>Powiatowy Urząd Pracy</w:t>
      </w:r>
      <w:r w:rsidR="005862FE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w </w:t>
      </w:r>
      <w:r w:rsidRPr="00D07E3F">
        <w:rPr>
          <w:rFonts w:ascii="Times New Roman" w:hAnsi="Times New Roman" w:cs="Times New Roman"/>
          <w:b/>
          <w:bCs/>
          <w:i/>
          <w:iCs/>
          <w:sz w:val="20"/>
          <w:szCs w:val="20"/>
        </w:rPr>
        <w:t>Grójcu</w:t>
      </w:r>
    </w:p>
    <w:p w14:paraId="15DA1F29" w14:textId="77777777" w:rsidR="00837598" w:rsidRPr="00D07E3F" w:rsidRDefault="00837598" w:rsidP="0083759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D07E3F">
        <w:rPr>
          <w:rFonts w:ascii="Times New Roman" w:hAnsi="Times New Roman" w:cs="Times New Roman"/>
          <w:b/>
          <w:bCs/>
          <w:i/>
          <w:iCs/>
          <w:sz w:val="20"/>
          <w:szCs w:val="20"/>
        </w:rPr>
        <w:t>ul. Laskowa 4a</w:t>
      </w:r>
    </w:p>
    <w:p w14:paraId="7CFC5467" w14:textId="77777777" w:rsidR="00837598" w:rsidRPr="00D07E3F" w:rsidRDefault="00837598" w:rsidP="0083759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D07E3F">
        <w:rPr>
          <w:rFonts w:ascii="Times New Roman" w:hAnsi="Times New Roman" w:cs="Times New Roman"/>
          <w:b/>
          <w:bCs/>
          <w:i/>
          <w:iCs/>
          <w:sz w:val="20"/>
          <w:szCs w:val="20"/>
        </w:rPr>
        <w:t>05-600 Grójec</w:t>
      </w:r>
    </w:p>
    <w:p w14:paraId="365F8795" w14:textId="77777777" w:rsidR="00886AA0" w:rsidRDefault="00837598" w:rsidP="00886AA0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D07E3F">
        <w:rPr>
          <w:rFonts w:ascii="Times New Roman" w:hAnsi="Times New Roman" w:cs="Times New Roman"/>
          <w:b/>
          <w:bCs/>
          <w:i/>
          <w:iCs/>
          <w:sz w:val="20"/>
          <w:szCs w:val="20"/>
        </w:rPr>
        <w:t>tel. 48 685 01 30</w:t>
      </w:r>
    </w:p>
    <w:p w14:paraId="78E76913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5DAB397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9D5DAE0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FD376F8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15A5850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AAA2A94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EDB241F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848255D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6F79F7F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87239B8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728F6A8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5D73798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456334C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D928F0C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57FAFEE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2DE1804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6B103CC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2D01DBA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FEBC1D0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D0596E6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F2F0404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E0A417A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9A98E63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7CB8EC2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7A2F607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3FAA205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C15BB5B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199CE1A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F09500D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0AE8C0A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57873BE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D71EC04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873C7AF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73E44DC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8B080C2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308B5C0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63E59F4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DE6B941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13A9531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D324F44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0BDE496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4945BED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E6EC287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D6B8004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0232D66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8B52D14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5962694" w14:textId="77777777" w:rsidR="00701AC9" w:rsidRDefault="00701AC9" w:rsidP="00886A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sdt>
      <w:sdtPr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id w:val="-631179481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kern w:val="2"/>
          <w14:ligatures w14:val="standardContextual"/>
        </w:rPr>
      </w:sdtEndPr>
      <w:sdtContent>
        <w:p w14:paraId="0814185B" w14:textId="77777777" w:rsidR="00F46F36" w:rsidRPr="00F46F36" w:rsidRDefault="00F46F36" w:rsidP="00F46F36">
          <w:pPr>
            <w:keepNext/>
            <w:keepLines/>
            <w:spacing w:before="240" w:after="0"/>
            <w:jc w:val="center"/>
            <w:rPr>
              <w:rFonts w:ascii="Times New Roman" w:eastAsia="Times New Roman" w:hAnsi="Times New Roman" w:cs="Times New Roman"/>
              <w:b/>
              <w:bCs/>
              <w:color w:val="000000"/>
              <w:kern w:val="0"/>
              <w:sz w:val="32"/>
              <w:szCs w:val="32"/>
              <w:lang w:eastAsia="pl-PL"/>
              <w14:ligatures w14:val="none"/>
            </w:rPr>
          </w:pPr>
          <w:r w:rsidRPr="00F46F36">
            <w:rPr>
              <w:rFonts w:ascii="Times New Roman" w:eastAsia="Times New Roman" w:hAnsi="Times New Roman" w:cs="Times New Roman"/>
              <w:b/>
              <w:bCs/>
              <w:color w:val="000000"/>
              <w:kern w:val="0"/>
              <w:sz w:val="32"/>
              <w:szCs w:val="32"/>
              <w:lang w:eastAsia="pl-PL"/>
              <w14:ligatures w14:val="none"/>
            </w:rPr>
            <w:t>Spis treści</w:t>
          </w:r>
        </w:p>
        <w:p w14:paraId="05F711E9" w14:textId="77777777" w:rsidR="00F46F36" w:rsidRPr="00F46F36" w:rsidRDefault="00F46F36" w:rsidP="00F46F36">
          <w:p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</w:p>
        <w:p w14:paraId="7276C99E" w14:textId="431FDF5F" w:rsidR="00F46F36" w:rsidRPr="00F46F36" w:rsidRDefault="00620A12" w:rsidP="005635C4">
          <w:pPr>
            <w:spacing w:after="100"/>
            <w:ind w:left="936" w:hanging="720"/>
            <w:rPr>
              <w:rFonts w:ascii="Times New Roman" w:eastAsia="Times New Roman" w:hAnsi="Times New Roman" w:cs="Times New Roman"/>
              <w:b/>
              <w:bCs/>
              <w:kern w:val="0"/>
              <w:lang w:eastAsia="pl-PL"/>
              <w14:ligatures w14:val="none"/>
            </w:rPr>
          </w:pPr>
          <w:r>
            <w:rPr>
              <w:rFonts w:ascii="Times New Roman" w:eastAsia="Times New Roman" w:hAnsi="Times New Roman" w:cs="Times New Roman"/>
              <w:b/>
              <w:bCs/>
              <w:kern w:val="0"/>
              <w:lang w:eastAsia="pl-PL"/>
              <w14:ligatures w14:val="none"/>
            </w:rPr>
            <w:t>Wstęp</w:t>
          </w:r>
          <w:r w:rsidRPr="00F46F36">
            <w:rPr>
              <w:rFonts w:ascii="Times New Roman" w:eastAsia="Times New Roman" w:hAnsi="Times New Roman" w:cs="Times New Roman"/>
              <w:b/>
              <w:bCs/>
              <w:kern w:val="0"/>
              <w:lang w:eastAsia="pl-PL"/>
              <w14:ligatures w14:val="none"/>
            </w:rPr>
            <w:ptab w:relativeTo="margin" w:alignment="right" w:leader="dot"/>
          </w:r>
          <w:r w:rsidR="005635C4">
            <w:rPr>
              <w:rFonts w:ascii="Times New Roman" w:eastAsia="Times New Roman" w:hAnsi="Times New Roman" w:cs="Times New Roman"/>
              <w:b/>
              <w:bCs/>
              <w:kern w:val="0"/>
              <w:lang w:eastAsia="pl-PL"/>
              <w14:ligatures w14:val="none"/>
            </w:rPr>
            <w:t>5</w:t>
          </w:r>
        </w:p>
        <w:p w14:paraId="5221B885" w14:textId="15FF9951" w:rsidR="00F46F36" w:rsidRPr="005635C4" w:rsidRDefault="005635C4" w:rsidP="00F46F36">
          <w:pPr>
            <w:numPr>
              <w:ilvl w:val="0"/>
              <w:numId w:val="49"/>
            </w:numPr>
            <w:spacing w:after="100" w:line="276" w:lineRule="auto"/>
            <w:rPr>
              <w:rFonts w:ascii="Times New Roman" w:eastAsia="Times New Roman" w:hAnsi="Times New Roman" w:cs="Times New Roman"/>
              <w:b/>
              <w:bCs/>
              <w:kern w:val="0"/>
              <w:lang w:eastAsia="pl-PL"/>
              <w14:ligatures w14:val="none"/>
            </w:rPr>
          </w:pPr>
          <w:r w:rsidRPr="005635C4">
            <w:rPr>
              <w:rFonts w:ascii="Times New Roman" w:eastAsia="Times New Roman" w:hAnsi="Times New Roman" w:cs="Times New Roman"/>
              <w:b/>
              <w:bCs/>
              <w:kern w:val="0"/>
              <w:lang w:eastAsia="pl-PL"/>
              <w14:ligatures w14:val="none"/>
            </w:rPr>
            <w:t>Bezrobocie w powiecie grójeckim</w:t>
          </w:r>
          <w:r w:rsidR="00F46F36" w:rsidRPr="005635C4">
            <w:rPr>
              <w:rFonts w:ascii="Times New Roman" w:eastAsia="Times New Roman" w:hAnsi="Times New Roman" w:cs="Times New Roman"/>
              <w:b/>
              <w:bCs/>
              <w:kern w:val="0"/>
              <w:lang w:eastAsia="pl-PL"/>
              <w14:ligatures w14:val="none"/>
            </w:rPr>
            <w:ptab w:relativeTo="margin" w:alignment="right" w:leader="dot"/>
          </w:r>
          <w:r w:rsidRPr="005635C4">
            <w:rPr>
              <w:rFonts w:ascii="Times New Roman" w:eastAsia="Times New Roman" w:hAnsi="Times New Roman" w:cs="Times New Roman"/>
              <w:b/>
              <w:bCs/>
              <w:kern w:val="0"/>
              <w:lang w:eastAsia="pl-PL"/>
              <w14:ligatures w14:val="none"/>
            </w:rPr>
            <w:t>6</w:t>
          </w:r>
        </w:p>
        <w:p w14:paraId="72B0A58C" w14:textId="42781BC8" w:rsidR="00F46F36" w:rsidRPr="005635C4" w:rsidRDefault="005635C4" w:rsidP="005635C4">
          <w:pPr>
            <w:pStyle w:val="Akapitzlist"/>
            <w:numPr>
              <w:ilvl w:val="1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 w:rsidRPr="005635C4">
            <w:rPr>
              <w:rFonts w:ascii="Times New Roman" w:hAnsi="Times New Roman" w:cs="Times New Roman"/>
              <w:lang w:eastAsia="pl-PL"/>
            </w:rPr>
            <w:t>Stopa bezrobocia</w:t>
          </w:r>
          <w:bookmarkStart w:id="0" w:name="_Hlk162268719"/>
          <w:r w:rsidR="00F46F36"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bookmarkEnd w:id="0"/>
          <w:r w:rsidRPr="005635C4"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  <w:t>6</w:t>
          </w:r>
        </w:p>
        <w:p w14:paraId="55C5DA6E" w14:textId="3F80FBC4" w:rsidR="005635C4" w:rsidRDefault="005635C4" w:rsidP="005635C4">
          <w:pPr>
            <w:pStyle w:val="Akapitzlist"/>
            <w:numPr>
              <w:ilvl w:val="1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  <w:t>Struktura bezrobocia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7</w:t>
          </w:r>
        </w:p>
        <w:p w14:paraId="5164D768" w14:textId="524773BB" w:rsidR="005635C4" w:rsidRDefault="005635C4" w:rsidP="005635C4">
          <w:pPr>
            <w:pStyle w:val="Akapitzlist"/>
            <w:numPr>
              <w:ilvl w:val="2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  <w:t>Wiek bezrobotnych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7</w:t>
          </w:r>
        </w:p>
        <w:p w14:paraId="6DF1EEAD" w14:textId="1A2FAB7F" w:rsidR="005635C4" w:rsidRPr="005635C4" w:rsidRDefault="005635C4" w:rsidP="005635C4">
          <w:pPr>
            <w:pStyle w:val="Akapitzlist"/>
            <w:numPr>
              <w:ilvl w:val="2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  <w:t>Wykształcenie bezrobotnych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8</w:t>
          </w:r>
        </w:p>
        <w:p w14:paraId="026CBB73" w14:textId="2A5A01D6" w:rsidR="005635C4" w:rsidRPr="005635C4" w:rsidRDefault="005635C4" w:rsidP="005635C4">
          <w:pPr>
            <w:pStyle w:val="Akapitzlist"/>
            <w:numPr>
              <w:ilvl w:val="2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>Staż pracy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9</w:t>
          </w:r>
        </w:p>
        <w:p w14:paraId="17C9CD49" w14:textId="7CBEDDFE" w:rsidR="005635C4" w:rsidRPr="005635C4" w:rsidRDefault="005635C4" w:rsidP="005635C4">
          <w:pPr>
            <w:pStyle w:val="Akapitzlist"/>
            <w:numPr>
              <w:ilvl w:val="2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>Czas pozostawania bez pracy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10</w:t>
          </w:r>
        </w:p>
        <w:p w14:paraId="4D7B2160" w14:textId="0B70F04F" w:rsidR="005635C4" w:rsidRPr="005635C4" w:rsidRDefault="005635C4" w:rsidP="005635C4">
          <w:pPr>
            <w:pStyle w:val="Akapitzlist"/>
            <w:numPr>
              <w:ilvl w:val="1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  <w:t>Wybrane kategorie bezrobotnych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11</w:t>
          </w:r>
        </w:p>
        <w:p w14:paraId="06614A7C" w14:textId="28721A99" w:rsidR="005635C4" w:rsidRPr="005635C4" w:rsidRDefault="005635C4" w:rsidP="005635C4">
          <w:pPr>
            <w:pStyle w:val="Akapitzlist"/>
            <w:numPr>
              <w:ilvl w:val="2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>Osoby w szczególnej sytuacji na rynku pracy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12</w:t>
          </w:r>
        </w:p>
        <w:p w14:paraId="2A2704A7" w14:textId="61093A78" w:rsidR="005635C4" w:rsidRPr="005635C4" w:rsidRDefault="005635C4" w:rsidP="005635C4">
          <w:pPr>
            <w:pStyle w:val="Akapitzlist"/>
            <w:numPr>
              <w:ilvl w:val="2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>Osoby niepełnosprawne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12</w:t>
          </w:r>
        </w:p>
        <w:p w14:paraId="53914A5C" w14:textId="4CD81CD3" w:rsidR="005635C4" w:rsidRPr="005635C4" w:rsidRDefault="005635C4" w:rsidP="005635C4">
          <w:pPr>
            <w:pStyle w:val="Akapitzlist"/>
            <w:numPr>
              <w:ilvl w:val="2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>Osoby niepełnosprawne według wieku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12</w:t>
          </w:r>
        </w:p>
        <w:p w14:paraId="5AFB413C" w14:textId="0075A401" w:rsidR="005635C4" w:rsidRPr="00613DC1" w:rsidRDefault="00613DC1" w:rsidP="005635C4">
          <w:pPr>
            <w:pStyle w:val="Akapitzlist"/>
            <w:numPr>
              <w:ilvl w:val="2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>Osoby niepełnosprawne według wykształcenia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13</w:t>
          </w:r>
        </w:p>
        <w:p w14:paraId="17B56071" w14:textId="629D51D0" w:rsidR="00613DC1" w:rsidRPr="00613DC1" w:rsidRDefault="00613DC1" w:rsidP="005635C4">
          <w:pPr>
            <w:pStyle w:val="Akapitzlist"/>
            <w:numPr>
              <w:ilvl w:val="2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  <w:t>Osoby niepełnosprawne według stażu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13</w:t>
          </w:r>
        </w:p>
        <w:p w14:paraId="07E9BFE6" w14:textId="26130F26" w:rsidR="00613DC1" w:rsidRPr="00613DC1" w:rsidRDefault="00613DC1" w:rsidP="005635C4">
          <w:pPr>
            <w:pStyle w:val="Akapitzlist"/>
            <w:numPr>
              <w:ilvl w:val="2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>Osoby niepełnosprawne według czasu pozostawania bez pracy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14</w:t>
          </w:r>
        </w:p>
        <w:p w14:paraId="57D045A8" w14:textId="2138C4C4" w:rsidR="00613DC1" w:rsidRPr="00613DC1" w:rsidRDefault="00613DC1" w:rsidP="005635C4">
          <w:pPr>
            <w:pStyle w:val="Akapitzlist"/>
            <w:numPr>
              <w:ilvl w:val="2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>Osoby niepełnosprawne według stopnia niepełnosprawności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14</w:t>
          </w:r>
        </w:p>
        <w:p w14:paraId="763E2664" w14:textId="17A23962" w:rsidR="00613DC1" w:rsidRPr="00D43A39" w:rsidRDefault="00613DC1" w:rsidP="00613DC1">
          <w:pPr>
            <w:pStyle w:val="Akapitzlist"/>
            <w:numPr>
              <w:ilvl w:val="1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  <w:t xml:space="preserve">Liczba zarejestrowanych </w:t>
          </w:r>
          <w:r w:rsidR="00D43A39"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  <w:t>osób poszukujących pracy</w:t>
          </w:r>
          <w:r w:rsidR="00D43A39"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 w:rsidR="00D43A39">
            <w:rPr>
              <w:rFonts w:ascii="Times New Roman" w:hAnsi="Times New Roman" w:cs="Times New Roman"/>
              <w:lang w:eastAsia="pl-PL"/>
            </w:rPr>
            <w:t>16</w:t>
          </w:r>
        </w:p>
        <w:p w14:paraId="621C5B6A" w14:textId="57C3BBD0" w:rsidR="00D43A39" w:rsidRPr="00D43A39" w:rsidRDefault="00D43A39" w:rsidP="00613DC1">
          <w:pPr>
            <w:pStyle w:val="Akapitzlist"/>
            <w:numPr>
              <w:ilvl w:val="1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>Fluktuacja bezrobotnych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17</w:t>
          </w:r>
        </w:p>
        <w:p w14:paraId="70757205" w14:textId="05878178" w:rsidR="00D43A39" w:rsidRPr="00D43A39" w:rsidRDefault="00D43A39" w:rsidP="00D43A39">
          <w:pPr>
            <w:pStyle w:val="Akapitzlist"/>
            <w:numPr>
              <w:ilvl w:val="0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b/>
              <w:bCs/>
              <w:kern w:val="0"/>
              <w:lang w:eastAsia="pl-PL"/>
              <w14:ligatures w14:val="none"/>
            </w:rPr>
          </w:pPr>
          <w:r w:rsidRPr="00D43A39">
            <w:rPr>
              <w:rFonts w:ascii="Times New Roman" w:eastAsia="Times New Roman" w:hAnsi="Times New Roman" w:cs="Times New Roman"/>
              <w:b/>
              <w:bCs/>
              <w:kern w:val="0"/>
              <w:lang w:eastAsia="pl-PL"/>
              <w14:ligatures w14:val="none"/>
            </w:rPr>
            <w:t>Usługi rynku pracy</w:t>
          </w:r>
          <w:r w:rsidRPr="00D43A39">
            <w:rPr>
              <w:rFonts w:ascii="Times New Roman" w:hAnsi="Times New Roman" w:cs="Times New Roman"/>
              <w:b/>
              <w:bCs/>
              <w:lang w:eastAsia="pl-PL"/>
            </w:rPr>
            <w:ptab w:relativeTo="margin" w:alignment="right" w:leader="dot"/>
          </w:r>
          <w:r w:rsidRPr="00D43A39">
            <w:rPr>
              <w:rFonts w:ascii="Times New Roman" w:hAnsi="Times New Roman" w:cs="Times New Roman"/>
              <w:b/>
              <w:bCs/>
              <w:lang w:eastAsia="pl-PL"/>
            </w:rPr>
            <w:t>18</w:t>
          </w:r>
        </w:p>
        <w:p w14:paraId="246019BF" w14:textId="2355A7C0" w:rsidR="00D43A39" w:rsidRPr="00D43A39" w:rsidRDefault="00D43A39" w:rsidP="00D43A39">
          <w:pPr>
            <w:pStyle w:val="Akapitzlist"/>
            <w:numPr>
              <w:ilvl w:val="1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 w:rsidRPr="00D43A39"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  <w:t>Pośrednictwo pracy</w:t>
          </w:r>
          <w:r w:rsidRPr="00D43A39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 w:rsidRPr="00D43A39">
            <w:rPr>
              <w:rFonts w:ascii="Times New Roman" w:hAnsi="Times New Roman" w:cs="Times New Roman"/>
              <w:lang w:eastAsia="pl-PL"/>
            </w:rPr>
            <w:t>18</w:t>
          </w:r>
        </w:p>
        <w:p w14:paraId="38704B29" w14:textId="5D1915A4" w:rsidR="00D43A39" w:rsidRPr="00D43A39" w:rsidRDefault="00D43A39" w:rsidP="00D43A39">
          <w:pPr>
            <w:pStyle w:val="Akapitzlist"/>
            <w:numPr>
              <w:ilvl w:val="1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>Poradnictwo zawodowe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22</w:t>
          </w:r>
        </w:p>
        <w:p w14:paraId="4DFC11B5" w14:textId="13CDE76C" w:rsidR="00D43A39" w:rsidRPr="00D43A39" w:rsidRDefault="00D43A39" w:rsidP="00D43A39">
          <w:pPr>
            <w:pStyle w:val="Akapitzlist"/>
            <w:numPr>
              <w:ilvl w:val="2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  <w:t>Analiza klientów korzystających z usług doradcy zawodowego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22</w:t>
          </w:r>
        </w:p>
        <w:p w14:paraId="28A0E2B2" w14:textId="603C2352" w:rsidR="00D43A39" w:rsidRPr="00D43A39" w:rsidRDefault="00D43A39" w:rsidP="00D43A39">
          <w:pPr>
            <w:pStyle w:val="Akapitzlist"/>
            <w:numPr>
              <w:ilvl w:val="2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>Porady zawodowe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25</w:t>
          </w:r>
        </w:p>
        <w:p w14:paraId="45A8C90F" w14:textId="77C8BE5C" w:rsidR="00D43A39" w:rsidRPr="00D43A39" w:rsidRDefault="00D43A39" w:rsidP="00D43A39">
          <w:pPr>
            <w:pStyle w:val="Akapitzlist"/>
            <w:numPr>
              <w:ilvl w:val="2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>Informacja zawodowa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30</w:t>
          </w:r>
        </w:p>
        <w:p w14:paraId="721FED48" w14:textId="1A0D1620" w:rsidR="00D43A39" w:rsidRPr="00D43A39" w:rsidRDefault="00D43A39" w:rsidP="00D43A39">
          <w:pPr>
            <w:pStyle w:val="Akapitzlist"/>
            <w:numPr>
              <w:ilvl w:val="2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>Poradnictwo zawodowe dla uczniów szkół ponadpodstawowych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31</w:t>
          </w:r>
        </w:p>
        <w:p w14:paraId="116B18E1" w14:textId="441CAA9D" w:rsidR="00D43A39" w:rsidRPr="00D43A39" w:rsidRDefault="00D43A39" w:rsidP="00D43A39">
          <w:pPr>
            <w:pStyle w:val="Akapitzlist"/>
            <w:numPr>
              <w:ilvl w:val="2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>Efektywność działań poradnictwa zawodowego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33</w:t>
          </w:r>
        </w:p>
        <w:p w14:paraId="59B3E582" w14:textId="39275D06" w:rsidR="00D43A39" w:rsidRPr="00D43A39" w:rsidRDefault="00D43A39" w:rsidP="00D43A39">
          <w:pPr>
            <w:pStyle w:val="Akapitzlist"/>
            <w:numPr>
              <w:ilvl w:val="2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>Gwarancja dla Młodzieży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34</w:t>
          </w:r>
        </w:p>
        <w:p w14:paraId="484362D9" w14:textId="4584BA16" w:rsidR="00D43A39" w:rsidRPr="00D43A39" w:rsidRDefault="00D43A39" w:rsidP="00D43A39">
          <w:pPr>
            <w:pStyle w:val="Akapitzlist"/>
            <w:numPr>
              <w:ilvl w:val="2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>Ocena poziomu umiejętności cyfrowych wśród osób młodych do 30 r. ż.</w:t>
          </w:r>
          <w:r w:rsidRPr="00D43A39">
            <w:rPr>
              <w:rFonts w:ascii="Times New Roman" w:hAnsi="Times New Roman" w:cs="Times New Roman"/>
              <w:lang w:eastAsia="pl-PL"/>
            </w:rPr>
            <w:t xml:space="preserve"> 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35</w:t>
          </w:r>
        </w:p>
        <w:p w14:paraId="2EF90D94" w14:textId="449EDD39" w:rsidR="00D43A39" w:rsidRPr="00D43A39" w:rsidRDefault="00D43A39" w:rsidP="00D43A39">
          <w:pPr>
            <w:pStyle w:val="Akapitzlist"/>
            <w:numPr>
              <w:ilvl w:val="2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>Projekt Pilotażowy – „Aktywni rodzice – szczęśliwe dzieci” 2022 – 2023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36</w:t>
          </w:r>
        </w:p>
        <w:p w14:paraId="2BAF2504" w14:textId="1FF1F1FB" w:rsidR="00D43A39" w:rsidRPr="0050407F" w:rsidRDefault="00D43A39" w:rsidP="00D43A39">
          <w:pPr>
            <w:pStyle w:val="Akapitzlist"/>
            <w:numPr>
              <w:ilvl w:val="2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>Projekt Pilotażowy – „T</w:t>
          </w:r>
          <w:r w:rsidR="0050407F">
            <w:rPr>
              <w:rFonts w:ascii="Times New Roman" w:hAnsi="Times New Roman" w:cs="Times New Roman"/>
              <w:lang w:eastAsia="pl-PL"/>
            </w:rPr>
            <w:t>eraz My! – młodzi na rynku pracy” 2023 – 2024</w:t>
          </w:r>
          <w:r w:rsidR="0050407F"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 w:rsidR="0050407F">
            <w:rPr>
              <w:rFonts w:ascii="Times New Roman" w:hAnsi="Times New Roman" w:cs="Times New Roman"/>
              <w:lang w:eastAsia="pl-PL"/>
            </w:rPr>
            <w:t>38</w:t>
          </w:r>
        </w:p>
        <w:p w14:paraId="7A2A2BCB" w14:textId="75D387C2" w:rsidR="0050407F" w:rsidRPr="007C72E6" w:rsidRDefault="0050407F" w:rsidP="0050407F">
          <w:pPr>
            <w:pStyle w:val="Akapitzlist"/>
            <w:numPr>
              <w:ilvl w:val="0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b/>
              <w:bCs/>
              <w:kern w:val="0"/>
              <w:lang w:eastAsia="pl-PL"/>
              <w14:ligatures w14:val="none"/>
            </w:rPr>
          </w:pPr>
          <w:r w:rsidRPr="007C72E6">
            <w:rPr>
              <w:rFonts w:ascii="Times New Roman" w:eastAsia="Times New Roman" w:hAnsi="Times New Roman" w:cs="Times New Roman"/>
              <w:b/>
              <w:bCs/>
              <w:kern w:val="0"/>
              <w:lang w:eastAsia="pl-PL"/>
              <w14:ligatures w14:val="none"/>
            </w:rPr>
            <w:t>Usługi realizowane przez Referat Ewidencji i Świadczeń w 2023 r.</w:t>
          </w:r>
          <w:r w:rsidRPr="007C72E6">
            <w:rPr>
              <w:rFonts w:ascii="Times New Roman" w:hAnsi="Times New Roman" w:cs="Times New Roman"/>
              <w:b/>
              <w:bCs/>
              <w:lang w:eastAsia="pl-PL"/>
            </w:rPr>
            <w:t xml:space="preserve"> </w:t>
          </w:r>
          <w:r w:rsidRPr="007C72E6">
            <w:rPr>
              <w:rFonts w:ascii="Times New Roman" w:hAnsi="Times New Roman" w:cs="Times New Roman"/>
              <w:b/>
              <w:bCs/>
              <w:lang w:eastAsia="pl-PL"/>
            </w:rPr>
            <w:ptab w:relativeTo="margin" w:alignment="right" w:leader="dot"/>
          </w:r>
          <w:r w:rsidRPr="007C72E6">
            <w:rPr>
              <w:rFonts w:ascii="Times New Roman" w:hAnsi="Times New Roman" w:cs="Times New Roman"/>
              <w:b/>
              <w:bCs/>
              <w:lang w:eastAsia="pl-PL"/>
            </w:rPr>
            <w:t>40</w:t>
          </w:r>
        </w:p>
        <w:p w14:paraId="2011DFFE" w14:textId="2F66D7B2" w:rsidR="0050407F" w:rsidRPr="0050407F" w:rsidRDefault="0050407F" w:rsidP="0050407F">
          <w:pPr>
            <w:pStyle w:val="Akapitzlist"/>
            <w:numPr>
              <w:ilvl w:val="1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  <w:t>Rejestracja osób jako bezrobotni i poszukujący pracy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40</w:t>
          </w:r>
        </w:p>
        <w:p w14:paraId="603EED0C" w14:textId="793BB8DE" w:rsidR="0050407F" w:rsidRPr="0050407F" w:rsidRDefault="0050407F" w:rsidP="0050407F">
          <w:pPr>
            <w:pStyle w:val="Akapitzlist"/>
            <w:numPr>
              <w:ilvl w:val="1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>Decyzje i odwołania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40</w:t>
          </w:r>
        </w:p>
        <w:p w14:paraId="688D6068" w14:textId="318BC5F1" w:rsidR="0050407F" w:rsidRPr="0050788B" w:rsidRDefault="0050407F" w:rsidP="0050407F">
          <w:pPr>
            <w:pStyle w:val="Akapitzlist"/>
            <w:numPr>
              <w:ilvl w:val="1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>Dodatek aktywizacyjny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 w:rsidR="0050788B">
            <w:rPr>
              <w:rFonts w:ascii="Times New Roman" w:hAnsi="Times New Roman" w:cs="Times New Roman"/>
              <w:lang w:eastAsia="pl-PL"/>
            </w:rPr>
            <w:t>42</w:t>
          </w:r>
        </w:p>
        <w:p w14:paraId="530BD282" w14:textId="2E5F5669" w:rsidR="0050788B" w:rsidRPr="00E165AC" w:rsidRDefault="0050788B" w:rsidP="0050407F">
          <w:pPr>
            <w:pStyle w:val="Akapitzlist"/>
            <w:numPr>
              <w:ilvl w:val="1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>Współpraca z instytucjami</w:t>
          </w:r>
          <w:r w:rsidR="00E165AC"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 w:rsidR="00E165AC">
            <w:rPr>
              <w:rFonts w:ascii="Times New Roman" w:hAnsi="Times New Roman" w:cs="Times New Roman"/>
              <w:lang w:eastAsia="pl-PL"/>
            </w:rPr>
            <w:t>43</w:t>
          </w:r>
        </w:p>
        <w:p w14:paraId="243FA7EF" w14:textId="49E5E8D8" w:rsidR="00E165AC" w:rsidRPr="00E165AC" w:rsidRDefault="00E165AC" w:rsidP="0050407F">
          <w:pPr>
            <w:pStyle w:val="Akapitzlist"/>
            <w:numPr>
              <w:ilvl w:val="1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>Zaświadczenia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44</w:t>
          </w:r>
        </w:p>
        <w:p w14:paraId="0D13CC2E" w14:textId="2B5274CC" w:rsidR="00E165AC" w:rsidRPr="00E165AC" w:rsidRDefault="00E165AC" w:rsidP="0050407F">
          <w:pPr>
            <w:pStyle w:val="Akapitzlist"/>
            <w:numPr>
              <w:ilvl w:val="1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>Ubezpieczenia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45</w:t>
          </w:r>
        </w:p>
        <w:p w14:paraId="57DEB59E" w14:textId="5F2411A3" w:rsidR="00E165AC" w:rsidRPr="00E165AC" w:rsidRDefault="00E165AC" w:rsidP="0050407F">
          <w:pPr>
            <w:pStyle w:val="Akapitzlist"/>
            <w:numPr>
              <w:ilvl w:val="1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>Deklaracje PIT – 11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46</w:t>
          </w:r>
        </w:p>
        <w:p w14:paraId="03C585F8" w14:textId="00EA0579" w:rsidR="00E165AC" w:rsidRPr="007C72E6" w:rsidRDefault="00E165AC" w:rsidP="00E165AC">
          <w:pPr>
            <w:pStyle w:val="Akapitzlist"/>
            <w:numPr>
              <w:ilvl w:val="0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b/>
              <w:bCs/>
              <w:kern w:val="0"/>
              <w:lang w:eastAsia="pl-PL"/>
              <w14:ligatures w14:val="none"/>
            </w:rPr>
          </w:pPr>
          <w:r w:rsidRPr="007C72E6">
            <w:rPr>
              <w:rFonts w:ascii="Times New Roman" w:eastAsia="Times New Roman" w:hAnsi="Times New Roman" w:cs="Times New Roman"/>
              <w:b/>
              <w:bCs/>
              <w:kern w:val="0"/>
              <w:lang w:eastAsia="pl-PL"/>
              <w14:ligatures w14:val="none"/>
            </w:rPr>
            <w:t>Aktywne formy przeciwdziałania bezrobociu</w:t>
          </w:r>
          <w:r w:rsidRPr="007C72E6">
            <w:rPr>
              <w:rFonts w:ascii="Times New Roman" w:hAnsi="Times New Roman" w:cs="Times New Roman"/>
              <w:b/>
              <w:bCs/>
              <w:lang w:eastAsia="pl-PL"/>
            </w:rPr>
            <w:ptab w:relativeTo="margin" w:alignment="right" w:leader="dot"/>
          </w:r>
          <w:r w:rsidRPr="007C72E6">
            <w:rPr>
              <w:rFonts w:ascii="Times New Roman" w:hAnsi="Times New Roman" w:cs="Times New Roman"/>
              <w:b/>
              <w:bCs/>
              <w:lang w:eastAsia="pl-PL"/>
            </w:rPr>
            <w:t>46</w:t>
          </w:r>
        </w:p>
        <w:p w14:paraId="412FC411" w14:textId="0EC481D5" w:rsidR="00E165AC" w:rsidRPr="00E165AC" w:rsidRDefault="00E165AC" w:rsidP="00E165AC">
          <w:pPr>
            <w:pStyle w:val="Akapitzlist"/>
            <w:numPr>
              <w:ilvl w:val="1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  <w:t>Szkolenia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46</w:t>
          </w:r>
        </w:p>
        <w:p w14:paraId="06711A4F" w14:textId="09D31D8E" w:rsidR="00E165AC" w:rsidRPr="00E165AC" w:rsidRDefault="00E165AC" w:rsidP="00E165AC">
          <w:pPr>
            <w:pStyle w:val="Akapitzlist"/>
            <w:numPr>
              <w:ilvl w:val="1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>Bon szkoleniowy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47</w:t>
          </w:r>
        </w:p>
        <w:p w14:paraId="364D3D13" w14:textId="58879C0C" w:rsidR="00E165AC" w:rsidRPr="00E165AC" w:rsidRDefault="00E165AC" w:rsidP="00E165AC">
          <w:pPr>
            <w:pStyle w:val="Akapitzlist"/>
            <w:numPr>
              <w:ilvl w:val="1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>Prace interwencyjne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47</w:t>
          </w:r>
        </w:p>
        <w:p w14:paraId="22A469B3" w14:textId="7B11C1BF" w:rsidR="00E165AC" w:rsidRPr="00E165AC" w:rsidRDefault="00E165AC" w:rsidP="00E165AC">
          <w:pPr>
            <w:pStyle w:val="Akapitzlist"/>
            <w:numPr>
              <w:ilvl w:val="1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>Roboty publiczne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48</w:t>
          </w:r>
        </w:p>
        <w:p w14:paraId="5FD15B0D" w14:textId="3E63944B" w:rsidR="00E165AC" w:rsidRPr="00E165AC" w:rsidRDefault="00E165AC" w:rsidP="00E165AC">
          <w:pPr>
            <w:pStyle w:val="Akapitzlist"/>
            <w:numPr>
              <w:ilvl w:val="1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>Prace społecznie użyteczne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48</w:t>
          </w:r>
        </w:p>
        <w:p w14:paraId="6EDCFAC8" w14:textId="77777777" w:rsidR="00E165AC" w:rsidRPr="00E165AC" w:rsidRDefault="00E165AC" w:rsidP="00E165AC">
          <w:pPr>
            <w:pStyle w:val="Akapitzlist"/>
            <w:numPr>
              <w:ilvl w:val="1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lastRenderedPageBreak/>
            <w:t>Bon na zasiedlenie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49</w:t>
          </w:r>
        </w:p>
        <w:p w14:paraId="72F3FA12" w14:textId="77777777" w:rsidR="00E165AC" w:rsidRPr="00E165AC" w:rsidRDefault="00E165AC" w:rsidP="00E165AC">
          <w:pPr>
            <w:pStyle w:val="Akapitzlist"/>
            <w:numPr>
              <w:ilvl w:val="1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>Staże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49</w:t>
          </w:r>
        </w:p>
        <w:p w14:paraId="12137CDB" w14:textId="77777777" w:rsidR="00E165AC" w:rsidRPr="00E165AC" w:rsidRDefault="00E165AC" w:rsidP="00E165AC">
          <w:pPr>
            <w:pStyle w:val="Akapitzlist"/>
            <w:numPr>
              <w:ilvl w:val="1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>Jednorazowe środki na rozpoczęcie działalności gospodarczej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51</w:t>
          </w:r>
        </w:p>
        <w:p w14:paraId="729AF237" w14:textId="77777777" w:rsidR="00E165AC" w:rsidRPr="00E165AC" w:rsidRDefault="00E165AC" w:rsidP="00E165AC">
          <w:pPr>
            <w:pStyle w:val="Akapitzlist"/>
            <w:numPr>
              <w:ilvl w:val="1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>Refundacja koszów poniesionych na wyposażenie lub doposażenie stanowiska pracy dla skierowanego bezrobotnego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52</w:t>
          </w:r>
        </w:p>
        <w:p w14:paraId="6634240F" w14:textId="77777777" w:rsidR="00E165AC" w:rsidRPr="00E165AC" w:rsidRDefault="00E165AC" w:rsidP="00E165AC">
          <w:pPr>
            <w:pStyle w:val="Akapitzlist"/>
            <w:numPr>
              <w:ilvl w:val="1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>Limit środków wydatkowanych na poszczególne aktywne formy (wszystkie programy bez projektu pilotażowego)</w:t>
          </w:r>
          <w:r w:rsidRPr="00E165AC">
            <w:rPr>
              <w:rFonts w:ascii="Times New Roman" w:hAnsi="Times New Roman" w:cs="Times New Roman"/>
              <w:lang w:eastAsia="pl-PL"/>
            </w:rPr>
            <w:t xml:space="preserve"> 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53</w:t>
          </w:r>
        </w:p>
        <w:p w14:paraId="745A67C7" w14:textId="77777777" w:rsidR="00E165AC" w:rsidRPr="00E165AC" w:rsidRDefault="00E165AC" w:rsidP="00E165AC">
          <w:pPr>
            <w:pStyle w:val="Akapitzlist"/>
            <w:numPr>
              <w:ilvl w:val="1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>Monitoring umów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54</w:t>
          </w:r>
        </w:p>
        <w:p w14:paraId="7690C064" w14:textId="77777777" w:rsidR="00E165AC" w:rsidRPr="00E165AC" w:rsidRDefault="00E165AC" w:rsidP="00E165AC">
          <w:pPr>
            <w:pStyle w:val="Akapitzlist"/>
            <w:numPr>
              <w:ilvl w:val="1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>Środki na aktywizację pozyskane z Rezerwy Ministra Rodziny, Pracy i Polityki Społecznej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54</w:t>
          </w:r>
        </w:p>
        <w:p w14:paraId="72E7B4FF" w14:textId="77777777" w:rsidR="00AA0AF0" w:rsidRPr="007C72E6" w:rsidRDefault="00E165AC" w:rsidP="00E165AC">
          <w:pPr>
            <w:pStyle w:val="Akapitzlist"/>
            <w:numPr>
              <w:ilvl w:val="0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b/>
              <w:bCs/>
              <w:kern w:val="0"/>
              <w:lang w:eastAsia="pl-PL"/>
              <w14:ligatures w14:val="none"/>
            </w:rPr>
          </w:pPr>
          <w:r w:rsidRPr="007C72E6">
            <w:rPr>
              <w:rFonts w:ascii="Times New Roman" w:eastAsia="Times New Roman" w:hAnsi="Times New Roman" w:cs="Times New Roman"/>
              <w:b/>
              <w:bCs/>
              <w:kern w:val="0"/>
              <w:lang w:eastAsia="pl-PL"/>
              <w14:ligatures w14:val="none"/>
            </w:rPr>
            <w:t>Projekty współfinansowane z Europejskiego Funduszu Społeczne</w:t>
          </w:r>
          <w:r w:rsidR="00AA0AF0" w:rsidRPr="007C72E6">
            <w:rPr>
              <w:rFonts w:ascii="Times New Roman" w:eastAsia="Times New Roman" w:hAnsi="Times New Roman" w:cs="Times New Roman"/>
              <w:b/>
              <w:bCs/>
              <w:kern w:val="0"/>
              <w:lang w:eastAsia="pl-PL"/>
              <w14:ligatures w14:val="none"/>
            </w:rPr>
            <w:t>go</w:t>
          </w:r>
          <w:r w:rsidR="00AA0AF0" w:rsidRPr="007C72E6">
            <w:rPr>
              <w:rFonts w:ascii="Times New Roman" w:hAnsi="Times New Roman" w:cs="Times New Roman"/>
              <w:b/>
              <w:bCs/>
              <w:lang w:eastAsia="pl-PL"/>
            </w:rPr>
            <w:ptab w:relativeTo="margin" w:alignment="right" w:leader="dot"/>
          </w:r>
          <w:r w:rsidR="00AA0AF0" w:rsidRPr="007C72E6">
            <w:rPr>
              <w:rFonts w:ascii="Times New Roman" w:hAnsi="Times New Roman" w:cs="Times New Roman"/>
              <w:b/>
              <w:bCs/>
              <w:lang w:eastAsia="pl-PL"/>
            </w:rPr>
            <w:t>57</w:t>
          </w:r>
        </w:p>
        <w:p w14:paraId="38C42AC8" w14:textId="77777777" w:rsidR="00AA0AF0" w:rsidRPr="007C72E6" w:rsidRDefault="00AA0AF0" w:rsidP="00E165AC">
          <w:pPr>
            <w:pStyle w:val="Akapitzlist"/>
            <w:numPr>
              <w:ilvl w:val="0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b/>
              <w:bCs/>
              <w:kern w:val="0"/>
              <w:lang w:eastAsia="pl-PL"/>
              <w14:ligatures w14:val="none"/>
            </w:rPr>
          </w:pPr>
          <w:r w:rsidRPr="007C72E6">
            <w:rPr>
              <w:rFonts w:ascii="Times New Roman" w:hAnsi="Times New Roman" w:cs="Times New Roman"/>
              <w:b/>
              <w:bCs/>
              <w:lang w:eastAsia="pl-PL"/>
            </w:rPr>
            <w:t>Krajowy Fundusz Szkoleniowy</w:t>
          </w:r>
          <w:r w:rsidRPr="007C72E6">
            <w:rPr>
              <w:rFonts w:ascii="Times New Roman" w:hAnsi="Times New Roman" w:cs="Times New Roman"/>
              <w:b/>
              <w:bCs/>
              <w:lang w:eastAsia="pl-PL"/>
            </w:rPr>
            <w:ptab w:relativeTo="margin" w:alignment="right" w:leader="dot"/>
          </w:r>
          <w:r w:rsidRPr="007C72E6">
            <w:rPr>
              <w:rFonts w:ascii="Times New Roman" w:hAnsi="Times New Roman" w:cs="Times New Roman"/>
              <w:b/>
              <w:bCs/>
              <w:lang w:eastAsia="pl-PL"/>
            </w:rPr>
            <w:t>59</w:t>
          </w:r>
        </w:p>
        <w:p w14:paraId="18D15FE3" w14:textId="77777777" w:rsidR="00AA0AF0" w:rsidRPr="007C72E6" w:rsidRDefault="00AA0AF0" w:rsidP="00E165AC">
          <w:pPr>
            <w:pStyle w:val="Akapitzlist"/>
            <w:numPr>
              <w:ilvl w:val="0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b/>
              <w:bCs/>
              <w:kern w:val="0"/>
              <w:lang w:eastAsia="pl-PL"/>
              <w14:ligatures w14:val="none"/>
            </w:rPr>
          </w:pPr>
          <w:r w:rsidRPr="007C72E6">
            <w:rPr>
              <w:rFonts w:ascii="Times New Roman" w:hAnsi="Times New Roman" w:cs="Times New Roman"/>
              <w:b/>
              <w:bCs/>
              <w:lang w:eastAsia="pl-PL"/>
            </w:rPr>
            <w:t>Realizacja zadań finansowanych z PFRON</w:t>
          </w:r>
          <w:r w:rsidRPr="007C72E6">
            <w:rPr>
              <w:rFonts w:ascii="Times New Roman" w:hAnsi="Times New Roman" w:cs="Times New Roman"/>
              <w:b/>
              <w:bCs/>
              <w:lang w:eastAsia="pl-PL"/>
            </w:rPr>
            <w:ptab w:relativeTo="margin" w:alignment="right" w:leader="dot"/>
          </w:r>
          <w:r w:rsidRPr="007C72E6">
            <w:rPr>
              <w:rFonts w:ascii="Times New Roman" w:hAnsi="Times New Roman" w:cs="Times New Roman"/>
              <w:b/>
              <w:bCs/>
              <w:lang w:eastAsia="pl-PL"/>
            </w:rPr>
            <w:t>62</w:t>
          </w:r>
        </w:p>
        <w:p w14:paraId="188C3683" w14:textId="77777777" w:rsidR="00AA0AF0" w:rsidRPr="007C72E6" w:rsidRDefault="00AA0AF0" w:rsidP="00E165AC">
          <w:pPr>
            <w:pStyle w:val="Akapitzlist"/>
            <w:numPr>
              <w:ilvl w:val="0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b/>
              <w:bCs/>
              <w:kern w:val="0"/>
              <w:lang w:eastAsia="pl-PL"/>
              <w14:ligatures w14:val="none"/>
            </w:rPr>
          </w:pPr>
          <w:r w:rsidRPr="007C72E6">
            <w:rPr>
              <w:rFonts w:ascii="Times New Roman" w:hAnsi="Times New Roman" w:cs="Times New Roman"/>
              <w:b/>
              <w:bCs/>
              <w:lang w:eastAsia="pl-PL"/>
            </w:rPr>
            <w:t>Tarcza antykryzysowa</w:t>
          </w:r>
          <w:r w:rsidRPr="007C72E6">
            <w:rPr>
              <w:rFonts w:ascii="Times New Roman" w:hAnsi="Times New Roman" w:cs="Times New Roman"/>
              <w:b/>
              <w:bCs/>
              <w:lang w:eastAsia="pl-PL"/>
            </w:rPr>
            <w:ptab w:relativeTo="margin" w:alignment="right" w:leader="dot"/>
          </w:r>
          <w:r w:rsidRPr="007C72E6">
            <w:rPr>
              <w:rFonts w:ascii="Times New Roman" w:hAnsi="Times New Roman" w:cs="Times New Roman"/>
              <w:b/>
              <w:bCs/>
              <w:lang w:eastAsia="pl-PL"/>
            </w:rPr>
            <w:t>62</w:t>
          </w:r>
        </w:p>
        <w:p w14:paraId="3FA12ED3" w14:textId="77777777" w:rsidR="00AA0AF0" w:rsidRPr="007C72E6" w:rsidRDefault="00AA0AF0" w:rsidP="00E165AC">
          <w:pPr>
            <w:pStyle w:val="Akapitzlist"/>
            <w:numPr>
              <w:ilvl w:val="0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b/>
              <w:bCs/>
              <w:kern w:val="0"/>
              <w:lang w:eastAsia="pl-PL"/>
              <w14:ligatures w14:val="none"/>
            </w:rPr>
          </w:pPr>
          <w:r w:rsidRPr="007C72E6">
            <w:rPr>
              <w:rFonts w:ascii="Times New Roman" w:hAnsi="Times New Roman" w:cs="Times New Roman"/>
              <w:b/>
              <w:bCs/>
              <w:lang w:eastAsia="pl-PL"/>
            </w:rPr>
            <w:t>Zezwolenia na pracę sezonową</w:t>
          </w:r>
          <w:r w:rsidRPr="007C72E6">
            <w:rPr>
              <w:rFonts w:ascii="Times New Roman" w:hAnsi="Times New Roman" w:cs="Times New Roman"/>
              <w:b/>
              <w:bCs/>
              <w:lang w:eastAsia="pl-PL"/>
            </w:rPr>
            <w:ptab w:relativeTo="margin" w:alignment="right" w:leader="dot"/>
          </w:r>
          <w:r w:rsidRPr="007C72E6">
            <w:rPr>
              <w:rFonts w:ascii="Times New Roman" w:hAnsi="Times New Roman" w:cs="Times New Roman"/>
              <w:b/>
              <w:bCs/>
              <w:lang w:eastAsia="pl-PL"/>
            </w:rPr>
            <w:t>64</w:t>
          </w:r>
        </w:p>
        <w:p w14:paraId="784EF710" w14:textId="77777777" w:rsidR="00AA0AF0" w:rsidRPr="00AA0AF0" w:rsidRDefault="00AA0AF0" w:rsidP="00AA0AF0">
          <w:pPr>
            <w:pStyle w:val="Akapitzlist"/>
            <w:numPr>
              <w:ilvl w:val="1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  <w:t>Zaświadczenia o wpisie do ewidencji wniosków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66</w:t>
          </w:r>
        </w:p>
        <w:p w14:paraId="39D9BA00" w14:textId="77777777" w:rsidR="00A74B3D" w:rsidRPr="00A74B3D" w:rsidRDefault="00AA0AF0" w:rsidP="00AA0AF0">
          <w:pPr>
            <w:pStyle w:val="Akapitzlist"/>
            <w:numPr>
              <w:ilvl w:val="1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>Oświadczenia o powierzeniu wykonywania pracy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 w:rsidR="00A74B3D">
            <w:rPr>
              <w:rFonts w:ascii="Times New Roman" w:hAnsi="Times New Roman" w:cs="Times New Roman"/>
              <w:lang w:eastAsia="pl-PL"/>
            </w:rPr>
            <w:t>67</w:t>
          </w:r>
        </w:p>
        <w:p w14:paraId="6C081DD5" w14:textId="77777777" w:rsidR="00A74B3D" w:rsidRPr="007C72E6" w:rsidRDefault="00A74B3D" w:rsidP="00A74B3D">
          <w:pPr>
            <w:pStyle w:val="Akapitzlist"/>
            <w:numPr>
              <w:ilvl w:val="0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b/>
              <w:bCs/>
              <w:kern w:val="0"/>
              <w:lang w:eastAsia="pl-PL"/>
              <w14:ligatures w14:val="none"/>
            </w:rPr>
          </w:pPr>
          <w:r w:rsidRPr="007C72E6">
            <w:rPr>
              <w:rFonts w:ascii="Times New Roman" w:eastAsia="Times New Roman" w:hAnsi="Times New Roman" w:cs="Times New Roman"/>
              <w:b/>
              <w:bCs/>
              <w:kern w:val="0"/>
              <w:lang w:eastAsia="pl-PL"/>
              <w14:ligatures w14:val="none"/>
            </w:rPr>
            <w:t>Pozostała obsługa klientów Powiatowego Urzędu Pracy</w:t>
          </w:r>
          <w:r w:rsidRPr="007C72E6">
            <w:rPr>
              <w:rFonts w:ascii="Times New Roman" w:hAnsi="Times New Roman" w:cs="Times New Roman"/>
              <w:b/>
              <w:bCs/>
              <w:lang w:eastAsia="pl-PL"/>
            </w:rPr>
            <w:ptab w:relativeTo="margin" w:alignment="right" w:leader="dot"/>
          </w:r>
          <w:r w:rsidRPr="007C72E6">
            <w:rPr>
              <w:rFonts w:ascii="Times New Roman" w:hAnsi="Times New Roman" w:cs="Times New Roman"/>
              <w:b/>
              <w:bCs/>
              <w:lang w:eastAsia="pl-PL"/>
            </w:rPr>
            <w:t>69</w:t>
          </w:r>
        </w:p>
        <w:p w14:paraId="4C170D3E" w14:textId="77777777" w:rsidR="00A74B3D" w:rsidRPr="00A74B3D" w:rsidRDefault="00A74B3D" w:rsidP="00A74B3D">
          <w:pPr>
            <w:pStyle w:val="Akapitzlist"/>
            <w:numPr>
              <w:ilvl w:val="1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  <w:t>Obsługa interesantów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69</w:t>
          </w:r>
        </w:p>
        <w:p w14:paraId="44291B09" w14:textId="77777777" w:rsidR="00A74B3D" w:rsidRPr="00A74B3D" w:rsidRDefault="00A74B3D" w:rsidP="00A74B3D">
          <w:pPr>
            <w:pStyle w:val="Akapitzlist"/>
            <w:numPr>
              <w:ilvl w:val="1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>Obsługa cudzoziemców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70</w:t>
          </w:r>
        </w:p>
        <w:p w14:paraId="241DFE86" w14:textId="77777777" w:rsidR="00A74B3D" w:rsidRPr="00A74B3D" w:rsidRDefault="00A74B3D" w:rsidP="00A74B3D">
          <w:pPr>
            <w:pStyle w:val="Akapitzlist"/>
            <w:numPr>
              <w:ilvl w:val="1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>Obsługa niepełnosprawnych klientów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70</w:t>
          </w:r>
        </w:p>
        <w:p w14:paraId="21597E35" w14:textId="77777777" w:rsidR="00A74B3D" w:rsidRPr="007C72E6" w:rsidRDefault="00A74B3D" w:rsidP="00A74B3D">
          <w:pPr>
            <w:pStyle w:val="Akapitzlist"/>
            <w:numPr>
              <w:ilvl w:val="0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b/>
              <w:bCs/>
              <w:kern w:val="0"/>
              <w:lang w:eastAsia="pl-PL"/>
              <w14:ligatures w14:val="none"/>
            </w:rPr>
          </w:pPr>
          <w:r w:rsidRPr="007C72E6">
            <w:rPr>
              <w:rFonts w:ascii="Times New Roman" w:eastAsia="Times New Roman" w:hAnsi="Times New Roman" w:cs="Times New Roman"/>
              <w:b/>
              <w:bCs/>
              <w:kern w:val="0"/>
              <w:lang w:eastAsia="pl-PL"/>
              <w14:ligatures w14:val="none"/>
            </w:rPr>
            <w:t>Kadry</w:t>
          </w:r>
          <w:r w:rsidRPr="007C72E6">
            <w:rPr>
              <w:rFonts w:ascii="Times New Roman" w:hAnsi="Times New Roman" w:cs="Times New Roman"/>
              <w:b/>
              <w:bCs/>
              <w:lang w:eastAsia="pl-PL"/>
            </w:rPr>
            <w:ptab w:relativeTo="margin" w:alignment="right" w:leader="dot"/>
          </w:r>
          <w:r w:rsidRPr="007C72E6">
            <w:rPr>
              <w:rFonts w:ascii="Times New Roman" w:hAnsi="Times New Roman" w:cs="Times New Roman"/>
              <w:b/>
              <w:bCs/>
              <w:lang w:eastAsia="pl-PL"/>
            </w:rPr>
            <w:t>71</w:t>
          </w:r>
        </w:p>
        <w:p w14:paraId="65F16F7E" w14:textId="77777777" w:rsidR="00A74B3D" w:rsidRPr="00A74B3D" w:rsidRDefault="00A74B3D" w:rsidP="00A74B3D">
          <w:pPr>
            <w:pStyle w:val="Akapitzlist"/>
            <w:numPr>
              <w:ilvl w:val="1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  <w:t xml:space="preserve">Struktura zatrudnienia w Urzędzie Pracy stan na 31.12.2023 r. 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71</w:t>
          </w:r>
        </w:p>
        <w:p w14:paraId="15CF8B5C" w14:textId="3DA5FC2B" w:rsidR="00A74B3D" w:rsidRPr="00A74B3D" w:rsidRDefault="00A74B3D" w:rsidP="00A74B3D">
          <w:pPr>
            <w:pStyle w:val="Akapitzlist"/>
            <w:numPr>
              <w:ilvl w:val="1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>Struktura zatrudnienia pracowników Urzędu według stanowisk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72</w:t>
          </w:r>
        </w:p>
        <w:p w14:paraId="157E1E57" w14:textId="77777777" w:rsidR="00A74B3D" w:rsidRPr="00A74B3D" w:rsidRDefault="00A74B3D" w:rsidP="00A74B3D">
          <w:pPr>
            <w:pStyle w:val="Akapitzlist"/>
            <w:numPr>
              <w:ilvl w:val="1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>Wykształcenie pracowników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72</w:t>
          </w:r>
        </w:p>
        <w:p w14:paraId="7F81D863" w14:textId="09B50F71" w:rsidR="00A74B3D" w:rsidRPr="00A74B3D" w:rsidRDefault="00A74B3D" w:rsidP="00A74B3D">
          <w:pPr>
            <w:pStyle w:val="Akapitzlist"/>
            <w:numPr>
              <w:ilvl w:val="1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>Pracownicy zatrudnieni według płci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73</w:t>
          </w:r>
        </w:p>
        <w:p w14:paraId="24A39E7E" w14:textId="558EC056" w:rsidR="00A74B3D" w:rsidRPr="00A74B3D" w:rsidRDefault="00A74B3D" w:rsidP="00A74B3D">
          <w:pPr>
            <w:pStyle w:val="Akapitzlist"/>
            <w:numPr>
              <w:ilvl w:val="1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>Pracownicy zatrudnieni według wieku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73</w:t>
          </w:r>
        </w:p>
        <w:p w14:paraId="58B260E4" w14:textId="77777777" w:rsidR="00A74B3D" w:rsidRPr="00A74B3D" w:rsidRDefault="00A74B3D" w:rsidP="00A74B3D">
          <w:pPr>
            <w:pStyle w:val="Akapitzlist"/>
            <w:numPr>
              <w:ilvl w:val="1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>Pracownicy zatrudnieni według stażu pracy w publicznych służbach zatrudnienia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73</w:t>
          </w:r>
        </w:p>
        <w:p w14:paraId="51486505" w14:textId="77777777" w:rsidR="00A74B3D" w:rsidRPr="00A74B3D" w:rsidRDefault="00A74B3D" w:rsidP="00A74B3D">
          <w:pPr>
            <w:pStyle w:val="Akapitzlist"/>
            <w:numPr>
              <w:ilvl w:val="1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>Szkolenia pracowników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74</w:t>
          </w:r>
        </w:p>
        <w:p w14:paraId="791428E5" w14:textId="77777777" w:rsidR="00A74B3D" w:rsidRPr="007C72E6" w:rsidRDefault="00A74B3D" w:rsidP="00A74B3D">
          <w:pPr>
            <w:pStyle w:val="Akapitzlist"/>
            <w:numPr>
              <w:ilvl w:val="0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b/>
              <w:bCs/>
              <w:kern w:val="0"/>
              <w:lang w:eastAsia="pl-PL"/>
              <w14:ligatures w14:val="none"/>
            </w:rPr>
          </w:pPr>
          <w:r w:rsidRPr="007C72E6">
            <w:rPr>
              <w:rFonts w:ascii="Times New Roman" w:eastAsia="Times New Roman" w:hAnsi="Times New Roman" w:cs="Times New Roman"/>
              <w:b/>
              <w:bCs/>
              <w:kern w:val="0"/>
              <w:lang w:eastAsia="pl-PL"/>
              <w14:ligatures w14:val="none"/>
            </w:rPr>
            <w:t>Struktura wydatków</w:t>
          </w:r>
          <w:r w:rsidRPr="007C72E6">
            <w:rPr>
              <w:rFonts w:ascii="Times New Roman" w:hAnsi="Times New Roman" w:cs="Times New Roman"/>
              <w:b/>
              <w:bCs/>
              <w:lang w:eastAsia="pl-PL"/>
            </w:rPr>
            <w:ptab w:relativeTo="margin" w:alignment="right" w:leader="dot"/>
          </w:r>
          <w:r w:rsidRPr="007C72E6">
            <w:rPr>
              <w:rFonts w:ascii="Times New Roman" w:hAnsi="Times New Roman" w:cs="Times New Roman"/>
              <w:b/>
              <w:bCs/>
              <w:lang w:eastAsia="pl-PL"/>
            </w:rPr>
            <w:t>76</w:t>
          </w:r>
        </w:p>
        <w:p w14:paraId="53826AC5" w14:textId="66E69B66" w:rsidR="00A74B3D" w:rsidRDefault="00A74B3D" w:rsidP="00A74B3D">
          <w:pPr>
            <w:pStyle w:val="Akapitzlist"/>
            <w:numPr>
              <w:ilvl w:val="1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  <w:t>Fundusz Pracy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76</w:t>
          </w:r>
        </w:p>
        <w:p w14:paraId="4F0480B3" w14:textId="54003832" w:rsidR="00A74B3D" w:rsidRDefault="00A74B3D" w:rsidP="00A74B3D">
          <w:pPr>
            <w:pStyle w:val="Akapitzlist"/>
            <w:numPr>
              <w:ilvl w:val="1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  <w:t>Wydatki budżetowe Urzędu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76</w:t>
          </w:r>
        </w:p>
        <w:p w14:paraId="2F3D65E3" w14:textId="77777777" w:rsidR="00A74B3D" w:rsidRPr="00A74B3D" w:rsidRDefault="00A74B3D" w:rsidP="00A74B3D">
          <w:pPr>
            <w:pStyle w:val="Akapitzlist"/>
            <w:numPr>
              <w:ilvl w:val="1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  <w:t>Wpłaty z opłat za zezwolenia na pracę sezonową dla cudzoziemców oraz wpłaty dotyczące oświadczeń o powierzeniu pracy cudzoziemcowi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76</w:t>
          </w:r>
        </w:p>
        <w:p w14:paraId="7D65A943" w14:textId="787366A8" w:rsidR="00A74B3D" w:rsidRPr="007C72E6" w:rsidRDefault="00A74B3D" w:rsidP="00A74B3D">
          <w:pPr>
            <w:pStyle w:val="Akapitzlist"/>
            <w:numPr>
              <w:ilvl w:val="0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b/>
              <w:bCs/>
              <w:kern w:val="0"/>
              <w:lang w:eastAsia="pl-PL"/>
              <w14:ligatures w14:val="none"/>
            </w:rPr>
          </w:pPr>
          <w:r w:rsidRPr="007C72E6">
            <w:rPr>
              <w:rFonts w:ascii="Times New Roman" w:eastAsia="Times New Roman" w:hAnsi="Times New Roman" w:cs="Times New Roman"/>
              <w:b/>
              <w:bCs/>
              <w:kern w:val="0"/>
              <w:lang w:eastAsia="pl-PL"/>
              <w14:ligatures w14:val="none"/>
            </w:rPr>
            <w:t xml:space="preserve">Zadania referatu </w:t>
          </w:r>
          <w:proofErr w:type="spellStart"/>
          <w:r w:rsidRPr="007C72E6">
            <w:rPr>
              <w:rFonts w:ascii="Times New Roman" w:eastAsia="Times New Roman" w:hAnsi="Times New Roman" w:cs="Times New Roman"/>
              <w:b/>
              <w:bCs/>
              <w:kern w:val="0"/>
              <w:lang w:eastAsia="pl-PL"/>
              <w14:ligatures w14:val="none"/>
            </w:rPr>
            <w:t>Organizacyjno</w:t>
          </w:r>
          <w:proofErr w:type="spellEnd"/>
          <w:r w:rsidRPr="007C72E6">
            <w:rPr>
              <w:rFonts w:ascii="Times New Roman" w:eastAsia="Times New Roman" w:hAnsi="Times New Roman" w:cs="Times New Roman"/>
              <w:b/>
              <w:bCs/>
              <w:kern w:val="0"/>
              <w:lang w:eastAsia="pl-PL"/>
              <w14:ligatures w14:val="none"/>
            </w:rPr>
            <w:t xml:space="preserve"> – Administracyjnego</w:t>
          </w:r>
          <w:r w:rsidRPr="007C72E6">
            <w:rPr>
              <w:rFonts w:ascii="Times New Roman" w:hAnsi="Times New Roman" w:cs="Times New Roman"/>
              <w:b/>
              <w:bCs/>
              <w:lang w:eastAsia="pl-PL"/>
            </w:rPr>
            <w:ptab w:relativeTo="margin" w:alignment="right" w:leader="dot"/>
          </w:r>
          <w:r w:rsidRPr="007C72E6">
            <w:rPr>
              <w:rFonts w:ascii="Times New Roman" w:hAnsi="Times New Roman" w:cs="Times New Roman"/>
              <w:b/>
              <w:bCs/>
              <w:lang w:eastAsia="pl-PL"/>
            </w:rPr>
            <w:t>77</w:t>
          </w:r>
        </w:p>
        <w:p w14:paraId="4B10C0A6" w14:textId="7C89355D" w:rsidR="00BF6B1B" w:rsidRDefault="00BF6B1B" w:rsidP="00A74B3D">
          <w:pPr>
            <w:pStyle w:val="Akapitzlist"/>
            <w:numPr>
              <w:ilvl w:val="1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  <w:t>Obsługa informatyczna Urzędu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77</w:t>
          </w:r>
        </w:p>
        <w:p w14:paraId="5B5E139F" w14:textId="77777777" w:rsidR="00BF6B1B" w:rsidRPr="00BF6B1B" w:rsidRDefault="00BF6B1B" w:rsidP="00BF6B1B">
          <w:pPr>
            <w:pStyle w:val="Akapitzlist"/>
            <w:numPr>
              <w:ilvl w:val="2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  <w:t>Rozpowszechnianie informacji o usługach Urzędu za pomocą mediów społecznościowych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77</w:t>
          </w:r>
        </w:p>
        <w:p w14:paraId="1E0C9987" w14:textId="77777777" w:rsidR="00BF6B1B" w:rsidRPr="00BF6B1B" w:rsidRDefault="00BF6B1B" w:rsidP="00BF6B1B">
          <w:pPr>
            <w:pStyle w:val="Akapitzlist"/>
            <w:numPr>
              <w:ilvl w:val="1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  <w:t>System ewidencjonowania składników majątku Urzędu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77</w:t>
          </w:r>
        </w:p>
        <w:p w14:paraId="333A6DA5" w14:textId="77777777" w:rsidR="00BF6B1B" w:rsidRPr="00BF6B1B" w:rsidRDefault="00BF6B1B" w:rsidP="00BF6B1B">
          <w:pPr>
            <w:pStyle w:val="Akapitzlist"/>
            <w:numPr>
              <w:ilvl w:val="1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>Archiwizacja dokumentacji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78</w:t>
          </w:r>
        </w:p>
        <w:p w14:paraId="50A494F5" w14:textId="77777777" w:rsidR="00BF6B1B" w:rsidRPr="00BF6B1B" w:rsidRDefault="00BF6B1B" w:rsidP="00BF6B1B">
          <w:pPr>
            <w:pStyle w:val="Akapitzlist"/>
            <w:numPr>
              <w:ilvl w:val="1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>Rada Rynku Pracy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78</w:t>
          </w:r>
        </w:p>
        <w:p w14:paraId="6FDA5C3C" w14:textId="77777777" w:rsidR="00BF6B1B" w:rsidRPr="00BF6B1B" w:rsidRDefault="00BF6B1B" w:rsidP="00BF6B1B">
          <w:pPr>
            <w:pStyle w:val="Akapitzlist"/>
            <w:numPr>
              <w:ilvl w:val="2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>Zakres działań Powiatowej Rady Rynku Pracy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78</w:t>
          </w:r>
        </w:p>
        <w:p w14:paraId="69967F24" w14:textId="4AA6E59F" w:rsidR="00F46F36" w:rsidRPr="00BF6B1B" w:rsidRDefault="00BF6B1B" w:rsidP="00BF6B1B">
          <w:pPr>
            <w:pStyle w:val="Akapitzlist"/>
            <w:numPr>
              <w:ilvl w:val="2"/>
              <w:numId w:val="49"/>
            </w:numPr>
            <w:spacing w:after="200" w:line="276" w:lineRule="auto"/>
            <w:rPr>
              <w:rFonts w:ascii="Times New Roman" w:eastAsia="Times New Roman" w:hAnsi="Times New Roman" w:cs="Times New Roman"/>
              <w:kern w:val="0"/>
              <w:lang w:eastAsia="pl-PL"/>
              <w14:ligatures w14:val="none"/>
            </w:rPr>
          </w:pPr>
          <w:r>
            <w:rPr>
              <w:rFonts w:ascii="Times New Roman" w:hAnsi="Times New Roman" w:cs="Times New Roman"/>
              <w:lang w:eastAsia="pl-PL"/>
            </w:rPr>
            <w:t xml:space="preserve">Wykaz podjętych uchwał przez Powiatową Radę Rynku Pracy w Grójcu w 2023 r. </w:t>
          </w:r>
          <w:r w:rsidRPr="005635C4">
            <w:rPr>
              <w:rFonts w:ascii="Times New Roman" w:hAnsi="Times New Roman" w:cs="Times New Roman"/>
              <w:lang w:eastAsia="pl-PL"/>
            </w:rPr>
            <w:ptab w:relativeTo="margin" w:alignment="right" w:leader="dot"/>
          </w:r>
          <w:r>
            <w:rPr>
              <w:rFonts w:ascii="Times New Roman" w:hAnsi="Times New Roman" w:cs="Times New Roman"/>
              <w:lang w:eastAsia="pl-PL"/>
            </w:rPr>
            <w:t>79</w:t>
          </w:r>
        </w:p>
      </w:sdtContent>
    </w:sdt>
    <w:p w14:paraId="2A6DEF13" w14:textId="741D38ED" w:rsidR="005F74ED" w:rsidRPr="00886AA0" w:rsidRDefault="005F74ED" w:rsidP="00886AA0">
      <w:pPr>
        <w:spacing w:after="0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07FB17EF" w14:textId="09E12C9C" w:rsidR="00707EE1" w:rsidRDefault="005F74ED" w:rsidP="00710CF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77015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707EE1" w:rsidRPr="00D7701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Wstęp </w:t>
      </w:r>
    </w:p>
    <w:p w14:paraId="6579EB72" w14:textId="77777777" w:rsidR="00710CF0" w:rsidRPr="00D77015" w:rsidRDefault="00710CF0" w:rsidP="00710CF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F64FFDB" w14:textId="6D6DB761" w:rsidR="001F1F6A" w:rsidRPr="00D77015" w:rsidRDefault="000610B8" w:rsidP="001834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015">
        <w:rPr>
          <w:rFonts w:ascii="Times New Roman" w:hAnsi="Times New Roman" w:cs="Times New Roman"/>
          <w:sz w:val="24"/>
          <w:szCs w:val="24"/>
        </w:rPr>
        <w:t>Sprawozdanie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D77015">
        <w:rPr>
          <w:rFonts w:ascii="Times New Roman" w:hAnsi="Times New Roman" w:cs="Times New Roman"/>
          <w:sz w:val="24"/>
          <w:szCs w:val="24"/>
        </w:rPr>
        <w:t>działalności Powiatowego Urzędu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D77015">
        <w:rPr>
          <w:rFonts w:ascii="Times New Roman" w:hAnsi="Times New Roman" w:cs="Times New Roman"/>
          <w:sz w:val="24"/>
          <w:szCs w:val="24"/>
        </w:rPr>
        <w:t>Grójcu stanowi szczegółow</w:t>
      </w:r>
      <w:r w:rsidR="004B4B9D" w:rsidRPr="00D77015">
        <w:rPr>
          <w:rFonts w:ascii="Times New Roman" w:hAnsi="Times New Roman" w:cs="Times New Roman"/>
          <w:sz w:val="24"/>
          <w:szCs w:val="24"/>
        </w:rPr>
        <w:t>y raport</w:t>
      </w:r>
      <w:r w:rsidRPr="00D77015">
        <w:rPr>
          <w:rFonts w:ascii="Times New Roman" w:hAnsi="Times New Roman" w:cs="Times New Roman"/>
          <w:sz w:val="24"/>
          <w:szCs w:val="24"/>
        </w:rPr>
        <w:t xml:space="preserve"> rocznej pracy Urzędu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="004B4B9D" w:rsidRPr="00D77015">
        <w:rPr>
          <w:rFonts w:ascii="Times New Roman" w:hAnsi="Times New Roman" w:cs="Times New Roman"/>
          <w:sz w:val="24"/>
          <w:szCs w:val="24"/>
        </w:rPr>
        <w:t>każdej komórki organizacyjnej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="001E19CD" w:rsidRPr="00D77015">
        <w:rPr>
          <w:rFonts w:ascii="Times New Roman" w:hAnsi="Times New Roman" w:cs="Times New Roman"/>
          <w:sz w:val="24"/>
          <w:szCs w:val="24"/>
        </w:rPr>
        <w:t>zostało opracowane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="001E19CD" w:rsidRPr="00D77015">
        <w:rPr>
          <w:rFonts w:ascii="Times New Roman" w:hAnsi="Times New Roman" w:cs="Times New Roman"/>
          <w:sz w:val="24"/>
          <w:szCs w:val="24"/>
        </w:rPr>
        <w:t>podstawie sprawozdań statystycznych oraz przy wykorzystaniu informacji zawartych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="001E19CD" w:rsidRPr="00D77015">
        <w:rPr>
          <w:rFonts w:ascii="Times New Roman" w:hAnsi="Times New Roman" w:cs="Times New Roman"/>
          <w:sz w:val="24"/>
          <w:szCs w:val="24"/>
        </w:rPr>
        <w:t>rejestrach wewnętrznych prowadzonych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="001E19CD" w:rsidRPr="00D77015">
        <w:rPr>
          <w:rFonts w:ascii="Times New Roman" w:hAnsi="Times New Roman" w:cs="Times New Roman"/>
          <w:sz w:val="24"/>
          <w:szCs w:val="24"/>
        </w:rPr>
        <w:t>Urzędzie.</w:t>
      </w:r>
      <w:r w:rsidR="00893759">
        <w:rPr>
          <w:rFonts w:ascii="Times New Roman" w:hAnsi="Times New Roman" w:cs="Times New Roman"/>
          <w:sz w:val="24"/>
          <w:szCs w:val="24"/>
        </w:rPr>
        <w:t xml:space="preserve"> </w:t>
      </w:r>
      <w:r w:rsidR="00D56253" w:rsidRPr="00D77015">
        <w:rPr>
          <w:rFonts w:ascii="Times New Roman" w:hAnsi="Times New Roman" w:cs="Times New Roman"/>
          <w:sz w:val="24"/>
          <w:szCs w:val="24"/>
        </w:rPr>
        <w:t xml:space="preserve">Dyrektor </w:t>
      </w:r>
      <w:r w:rsidR="00E4132B" w:rsidRPr="00D77015">
        <w:rPr>
          <w:rFonts w:ascii="Times New Roman" w:hAnsi="Times New Roman" w:cs="Times New Roman"/>
          <w:sz w:val="24"/>
          <w:szCs w:val="24"/>
        </w:rPr>
        <w:t>Powiatowego Urzędu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="00E4132B" w:rsidRPr="00D77015">
        <w:rPr>
          <w:rFonts w:ascii="Times New Roman" w:hAnsi="Times New Roman" w:cs="Times New Roman"/>
          <w:sz w:val="24"/>
          <w:szCs w:val="24"/>
        </w:rPr>
        <w:t xml:space="preserve">Grójcu </w:t>
      </w:r>
      <w:r w:rsidR="00D56253" w:rsidRPr="00D77015">
        <w:rPr>
          <w:rFonts w:ascii="Times New Roman" w:hAnsi="Times New Roman" w:cs="Times New Roman"/>
          <w:sz w:val="24"/>
          <w:szCs w:val="24"/>
        </w:rPr>
        <w:t>wraz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="00D56253" w:rsidRPr="00D77015">
        <w:rPr>
          <w:rFonts w:ascii="Times New Roman" w:hAnsi="Times New Roman" w:cs="Times New Roman"/>
          <w:sz w:val="24"/>
          <w:szCs w:val="24"/>
        </w:rPr>
        <w:t>Zastępcą Dyrektor</w:t>
      </w:r>
      <w:r w:rsidR="00E4132B" w:rsidRPr="00D77015">
        <w:rPr>
          <w:rFonts w:ascii="Times New Roman" w:hAnsi="Times New Roman" w:cs="Times New Roman"/>
          <w:sz w:val="24"/>
          <w:szCs w:val="24"/>
        </w:rPr>
        <w:t>a</w:t>
      </w:r>
      <w:r w:rsidR="00D56253" w:rsidRPr="00D77015">
        <w:rPr>
          <w:rFonts w:ascii="Times New Roman" w:hAnsi="Times New Roman" w:cs="Times New Roman"/>
          <w:sz w:val="24"/>
          <w:szCs w:val="24"/>
        </w:rPr>
        <w:t xml:space="preserve">, kierownikami </w:t>
      </w:r>
      <w:r w:rsidR="00BF4D31" w:rsidRPr="00D77015">
        <w:rPr>
          <w:rFonts w:ascii="Times New Roman" w:hAnsi="Times New Roman" w:cs="Times New Roman"/>
          <w:sz w:val="24"/>
          <w:szCs w:val="24"/>
        </w:rPr>
        <w:t>referatów</w:t>
      </w:r>
      <w:r w:rsidR="00D56253" w:rsidRPr="00D77015">
        <w:rPr>
          <w:rFonts w:ascii="Times New Roman" w:hAnsi="Times New Roman" w:cs="Times New Roman"/>
          <w:sz w:val="24"/>
          <w:szCs w:val="24"/>
        </w:rPr>
        <w:t xml:space="preserve"> oraz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="00D56253" w:rsidRPr="00D77015">
        <w:rPr>
          <w:rFonts w:ascii="Times New Roman" w:hAnsi="Times New Roman" w:cs="Times New Roman"/>
          <w:sz w:val="24"/>
          <w:szCs w:val="24"/>
        </w:rPr>
        <w:t>pracownikami rzetelnie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="00D56253" w:rsidRPr="00D77015">
        <w:rPr>
          <w:rFonts w:ascii="Times New Roman" w:hAnsi="Times New Roman" w:cs="Times New Roman"/>
          <w:sz w:val="24"/>
          <w:szCs w:val="24"/>
        </w:rPr>
        <w:t>dokładnie realizują zadania państwa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="00D56253" w:rsidRPr="00D77015">
        <w:rPr>
          <w:rFonts w:ascii="Times New Roman" w:hAnsi="Times New Roman" w:cs="Times New Roman"/>
          <w:sz w:val="24"/>
          <w:szCs w:val="24"/>
        </w:rPr>
        <w:t>zakresie promocji zatrudnienia, łagodzenia skutków bezrobocia oraz aktywizacji zawodowej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="00D56253" w:rsidRPr="00D77015">
        <w:rPr>
          <w:rFonts w:ascii="Times New Roman" w:hAnsi="Times New Roman" w:cs="Times New Roman"/>
          <w:sz w:val="24"/>
          <w:szCs w:val="24"/>
        </w:rPr>
        <w:t>podstawie ustawy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="00D56253" w:rsidRPr="00D77015">
        <w:rPr>
          <w:rFonts w:ascii="Times New Roman" w:hAnsi="Times New Roman" w:cs="Times New Roman"/>
          <w:sz w:val="24"/>
          <w:szCs w:val="24"/>
        </w:rPr>
        <w:t>dnia 20 kwietnia 2004 r. o promocji zatrudnienia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="00D56253" w:rsidRPr="00D77015">
        <w:rPr>
          <w:rFonts w:ascii="Times New Roman" w:hAnsi="Times New Roman" w:cs="Times New Roman"/>
          <w:sz w:val="24"/>
          <w:szCs w:val="24"/>
        </w:rPr>
        <w:t xml:space="preserve">instytucjach rynku pracy </w:t>
      </w:r>
      <w:r w:rsidR="0076460D" w:rsidRPr="00D77015">
        <w:rPr>
          <w:rFonts w:ascii="Times New Roman" w:hAnsi="Times New Roman" w:cs="Times New Roman"/>
          <w:sz w:val="24"/>
          <w:szCs w:val="24"/>
        </w:rPr>
        <w:t>oraz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="0076460D" w:rsidRPr="00D77015">
        <w:rPr>
          <w:rFonts w:ascii="Times New Roman" w:hAnsi="Times New Roman" w:cs="Times New Roman"/>
          <w:sz w:val="24"/>
          <w:szCs w:val="24"/>
        </w:rPr>
        <w:t>podstawie aktów wykonawczych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="0076460D" w:rsidRPr="00D77015">
        <w:rPr>
          <w:rFonts w:ascii="Times New Roman" w:hAnsi="Times New Roman" w:cs="Times New Roman"/>
          <w:sz w:val="24"/>
          <w:szCs w:val="24"/>
        </w:rPr>
        <w:t>przedstawionej wyżej uchwały,</w:t>
      </w:r>
      <w:r w:rsidR="005862FE">
        <w:rPr>
          <w:rFonts w:ascii="Times New Roman" w:hAnsi="Times New Roman" w:cs="Times New Roman"/>
          <w:sz w:val="24"/>
          <w:szCs w:val="24"/>
        </w:rPr>
        <w:t xml:space="preserve"> a </w:t>
      </w:r>
      <w:r w:rsidR="0076460D" w:rsidRPr="00D77015">
        <w:rPr>
          <w:rFonts w:ascii="Times New Roman" w:hAnsi="Times New Roman" w:cs="Times New Roman"/>
          <w:sz w:val="24"/>
          <w:szCs w:val="24"/>
        </w:rPr>
        <w:t>także innych aktów prawnych, o</w:t>
      </w:r>
      <w:r w:rsidR="00EF2D4D" w:rsidRPr="00D77015">
        <w:rPr>
          <w:rFonts w:ascii="Times New Roman" w:hAnsi="Times New Roman" w:cs="Times New Roman"/>
          <w:sz w:val="24"/>
          <w:szCs w:val="24"/>
        </w:rPr>
        <w:t>d</w:t>
      </w:r>
      <w:r w:rsidR="0076460D" w:rsidRPr="00D77015">
        <w:rPr>
          <w:rFonts w:ascii="Times New Roman" w:hAnsi="Times New Roman" w:cs="Times New Roman"/>
          <w:sz w:val="24"/>
          <w:szCs w:val="24"/>
        </w:rPr>
        <w:t>noszących</w:t>
      </w:r>
      <w:r w:rsidR="005862FE">
        <w:rPr>
          <w:rFonts w:ascii="Times New Roman" w:hAnsi="Times New Roman" w:cs="Times New Roman"/>
          <w:sz w:val="24"/>
          <w:szCs w:val="24"/>
        </w:rPr>
        <w:t xml:space="preserve"> się </w:t>
      </w:r>
      <w:r w:rsidR="0076460D" w:rsidRPr="00D77015">
        <w:rPr>
          <w:rFonts w:ascii="Times New Roman" w:hAnsi="Times New Roman" w:cs="Times New Roman"/>
          <w:sz w:val="24"/>
          <w:szCs w:val="24"/>
        </w:rPr>
        <w:t>zarówno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="0076460D" w:rsidRPr="00D77015">
        <w:rPr>
          <w:rFonts w:ascii="Times New Roman" w:hAnsi="Times New Roman" w:cs="Times New Roman"/>
          <w:sz w:val="24"/>
          <w:szCs w:val="24"/>
        </w:rPr>
        <w:t>rynku pracy, jak</w:t>
      </w:r>
      <w:r w:rsidR="005862FE">
        <w:rPr>
          <w:rFonts w:ascii="Times New Roman" w:hAnsi="Times New Roman" w:cs="Times New Roman"/>
          <w:sz w:val="24"/>
          <w:szCs w:val="24"/>
        </w:rPr>
        <w:t xml:space="preserve"> i do </w:t>
      </w:r>
      <w:r w:rsidR="0076460D" w:rsidRPr="00D77015">
        <w:rPr>
          <w:rFonts w:ascii="Times New Roman" w:hAnsi="Times New Roman" w:cs="Times New Roman"/>
          <w:sz w:val="24"/>
          <w:szCs w:val="24"/>
        </w:rPr>
        <w:t>kompetencji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="0076460D" w:rsidRPr="00D77015">
        <w:rPr>
          <w:rFonts w:ascii="Times New Roman" w:hAnsi="Times New Roman" w:cs="Times New Roman"/>
          <w:sz w:val="24"/>
          <w:szCs w:val="24"/>
        </w:rPr>
        <w:t>obowiązków jednostek administracji państwowej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="0076460D" w:rsidRPr="00D77015">
        <w:rPr>
          <w:rFonts w:ascii="Times New Roman" w:hAnsi="Times New Roman" w:cs="Times New Roman"/>
          <w:sz w:val="24"/>
          <w:szCs w:val="24"/>
        </w:rPr>
        <w:t>samorządowej.</w:t>
      </w:r>
      <w:r w:rsidR="008F556F" w:rsidRPr="00D77015">
        <w:rPr>
          <w:rFonts w:ascii="Times New Roman" w:hAnsi="Times New Roman" w:cs="Times New Roman"/>
          <w:sz w:val="24"/>
          <w:szCs w:val="24"/>
        </w:rPr>
        <w:t xml:space="preserve"> Powiatowy Urząd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="008F556F" w:rsidRPr="00D77015">
        <w:rPr>
          <w:rFonts w:ascii="Times New Roman" w:hAnsi="Times New Roman" w:cs="Times New Roman"/>
          <w:sz w:val="24"/>
          <w:szCs w:val="24"/>
        </w:rPr>
        <w:t>Grójcu realizuje wyżej wymienione zadania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="008F556F" w:rsidRPr="00D77015">
        <w:rPr>
          <w:rFonts w:ascii="Times New Roman" w:hAnsi="Times New Roman" w:cs="Times New Roman"/>
          <w:sz w:val="24"/>
          <w:szCs w:val="24"/>
        </w:rPr>
        <w:t>terenie powiatu grójeckiego, czyli czterech gmin miejsko – wiejskich</w:t>
      </w:r>
      <w:r w:rsidR="001F1F6A" w:rsidRPr="00D77015">
        <w:rPr>
          <w:rFonts w:ascii="Times New Roman" w:hAnsi="Times New Roman" w:cs="Times New Roman"/>
          <w:sz w:val="24"/>
          <w:szCs w:val="24"/>
        </w:rPr>
        <w:t xml:space="preserve"> (Grójec, Mogielnica, Nowe Miasto nad Pilicą, Warka)</w:t>
      </w:r>
      <w:r w:rsidR="008F556F" w:rsidRPr="00D77015">
        <w:rPr>
          <w:rFonts w:ascii="Times New Roman" w:hAnsi="Times New Roman" w:cs="Times New Roman"/>
          <w:sz w:val="24"/>
          <w:szCs w:val="24"/>
        </w:rPr>
        <w:t xml:space="preserve"> oraz sześciu gmin wiejskich</w:t>
      </w:r>
      <w:r w:rsidR="001F1F6A" w:rsidRPr="00D77015">
        <w:rPr>
          <w:rFonts w:ascii="Times New Roman" w:hAnsi="Times New Roman" w:cs="Times New Roman"/>
          <w:sz w:val="24"/>
          <w:szCs w:val="24"/>
        </w:rPr>
        <w:t xml:space="preserve"> (Belsk Duży, Błędów, Chynów, Goszczyn, Jasieniec, Pniewy)</w:t>
      </w:r>
      <w:r w:rsidR="008F556F" w:rsidRPr="00D77015">
        <w:rPr>
          <w:rFonts w:ascii="Times New Roman" w:hAnsi="Times New Roman" w:cs="Times New Roman"/>
          <w:sz w:val="24"/>
          <w:szCs w:val="24"/>
        </w:rPr>
        <w:t>.</w:t>
      </w:r>
    </w:p>
    <w:p w14:paraId="05C13CF7" w14:textId="40B54A24" w:rsidR="00893759" w:rsidRDefault="001F1F6A" w:rsidP="006D297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7701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D58A73" wp14:editId="1A977A7D">
            <wp:extent cx="5756196" cy="4295554"/>
            <wp:effectExtent l="0" t="0" r="0" b="0"/>
            <wp:docPr id="48643890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438909" name="Obraz 48643890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317" cy="432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7015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1"/>
      </w:r>
    </w:p>
    <w:p w14:paraId="754829AE" w14:textId="39FC7919" w:rsidR="00710CF0" w:rsidRPr="00710CF0" w:rsidRDefault="00710CF0" w:rsidP="00B57C2F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10CF0">
        <w:rPr>
          <w:rFonts w:ascii="Times New Roman" w:hAnsi="Times New Roman" w:cs="Times New Roman"/>
          <w:b/>
          <w:bCs/>
          <w:sz w:val="24"/>
          <w:szCs w:val="24"/>
        </w:rPr>
        <w:lastRenderedPageBreak/>
        <w:t>Bezrobocie</w:t>
      </w:r>
      <w:r w:rsidR="005862FE">
        <w:rPr>
          <w:rFonts w:ascii="Times New Roman" w:hAnsi="Times New Roman" w:cs="Times New Roman"/>
          <w:b/>
          <w:bCs/>
          <w:sz w:val="24"/>
          <w:szCs w:val="24"/>
        </w:rPr>
        <w:t xml:space="preserve"> w </w:t>
      </w:r>
      <w:r w:rsidRPr="00710CF0">
        <w:rPr>
          <w:rFonts w:ascii="Times New Roman" w:hAnsi="Times New Roman" w:cs="Times New Roman"/>
          <w:b/>
          <w:bCs/>
          <w:sz w:val="24"/>
          <w:szCs w:val="24"/>
        </w:rPr>
        <w:t>powiecie grójeckim</w:t>
      </w:r>
    </w:p>
    <w:p w14:paraId="5F97725B" w14:textId="77777777" w:rsidR="00710CF0" w:rsidRDefault="00710CF0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2898F4" w14:textId="57460D8D" w:rsidR="00710CF0" w:rsidRDefault="00886AA0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Według</w:t>
      </w:r>
      <w:r w:rsidRPr="004F59E2">
        <w:rPr>
          <w:rFonts w:ascii="Times New Roman" w:hAnsi="Times New Roman" w:cs="Times New Roman"/>
          <w:sz w:val="24"/>
          <w:szCs w:val="24"/>
        </w:rPr>
        <w:t xml:space="preserve"> stanu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4F59E2">
        <w:rPr>
          <w:rFonts w:ascii="Times New Roman" w:hAnsi="Times New Roman" w:cs="Times New Roman"/>
          <w:sz w:val="24"/>
          <w:szCs w:val="24"/>
        </w:rPr>
        <w:t>koniec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F59E2">
        <w:rPr>
          <w:rFonts w:ascii="Times New Roman" w:hAnsi="Times New Roman" w:cs="Times New Roman"/>
          <w:sz w:val="24"/>
          <w:szCs w:val="24"/>
        </w:rPr>
        <w:t xml:space="preserve"> roku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4F59E2">
        <w:rPr>
          <w:rFonts w:ascii="Times New Roman" w:hAnsi="Times New Roman" w:cs="Times New Roman"/>
          <w:sz w:val="24"/>
          <w:szCs w:val="24"/>
        </w:rPr>
        <w:t>Urzędzie zarejestrowanych</w:t>
      </w:r>
      <w:r>
        <w:rPr>
          <w:rFonts w:ascii="Times New Roman" w:hAnsi="Times New Roman" w:cs="Times New Roman"/>
          <w:sz w:val="24"/>
          <w:szCs w:val="24"/>
        </w:rPr>
        <w:t xml:space="preserve"> osób bezrobotnych</w:t>
      </w:r>
      <w:r w:rsidRPr="004F59E2">
        <w:rPr>
          <w:rFonts w:ascii="Times New Roman" w:hAnsi="Times New Roman" w:cs="Times New Roman"/>
          <w:sz w:val="24"/>
          <w:szCs w:val="24"/>
        </w:rPr>
        <w:t xml:space="preserve"> było </w:t>
      </w:r>
      <w:r>
        <w:rPr>
          <w:rFonts w:ascii="Times New Roman" w:hAnsi="Times New Roman" w:cs="Times New Roman"/>
          <w:sz w:val="24"/>
          <w:szCs w:val="24"/>
        </w:rPr>
        <w:t>1091</w:t>
      </w:r>
      <w:r w:rsidRPr="00F73C3D">
        <w:rPr>
          <w:rFonts w:ascii="Times New Roman" w:hAnsi="Times New Roman" w:cs="Times New Roman"/>
          <w:sz w:val="24"/>
          <w:szCs w:val="24"/>
        </w:rPr>
        <w:t>,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F73C3D">
        <w:rPr>
          <w:rFonts w:ascii="Times New Roman" w:hAnsi="Times New Roman" w:cs="Times New Roman"/>
          <w:sz w:val="24"/>
          <w:szCs w:val="24"/>
        </w:rPr>
        <w:t xml:space="preserve">tym </w:t>
      </w:r>
      <w:r>
        <w:rPr>
          <w:rFonts w:ascii="Times New Roman" w:hAnsi="Times New Roman" w:cs="Times New Roman"/>
          <w:sz w:val="24"/>
          <w:szCs w:val="24"/>
        </w:rPr>
        <w:t>598</w:t>
      </w:r>
      <w:r w:rsidRPr="00F73C3D">
        <w:rPr>
          <w:rFonts w:ascii="Times New Roman" w:hAnsi="Times New Roman" w:cs="Times New Roman"/>
          <w:sz w:val="24"/>
          <w:szCs w:val="24"/>
        </w:rPr>
        <w:t xml:space="preserve"> kobiet</w:t>
      </w:r>
      <w:r w:rsidRPr="004F59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(w tym zarejestrowani po raz pierwszy – 277, kobiety – 155)</w:t>
      </w:r>
      <w:r w:rsidRPr="004F59E2">
        <w:rPr>
          <w:rFonts w:ascii="Times New Roman" w:hAnsi="Times New Roman" w:cs="Times New Roman"/>
          <w:sz w:val="24"/>
          <w:szCs w:val="24"/>
        </w:rPr>
        <w:t>.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4F59E2">
        <w:rPr>
          <w:rFonts w:ascii="Times New Roman" w:hAnsi="Times New Roman" w:cs="Times New Roman"/>
          <w:sz w:val="24"/>
          <w:szCs w:val="24"/>
        </w:rPr>
        <w:t>porównaniu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4F59E2">
        <w:rPr>
          <w:rFonts w:ascii="Times New Roman" w:hAnsi="Times New Roman" w:cs="Times New Roman"/>
          <w:sz w:val="24"/>
          <w:szCs w:val="24"/>
        </w:rPr>
        <w:t xml:space="preserve">roku </w:t>
      </w:r>
      <w:r>
        <w:rPr>
          <w:rFonts w:ascii="Times New Roman" w:hAnsi="Times New Roman" w:cs="Times New Roman"/>
          <w:sz w:val="24"/>
          <w:szCs w:val="24"/>
        </w:rPr>
        <w:t xml:space="preserve">poprzedniego </w:t>
      </w:r>
      <w:r w:rsidRPr="004F59E2">
        <w:rPr>
          <w:rFonts w:ascii="Times New Roman" w:hAnsi="Times New Roman" w:cs="Times New Roman"/>
          <w:sz w:val="24"/>
          <w:szCs w:val="24"/>
        </w:rPr>
        <w:t xml:space="preserve">liczba bezrobotnych </w:t>
      </w:r>
      <w:r w:rsidRPr="005862FE">
        <w:rPr>
          <w:rFonts w:ascii="Times New Roman" w:hAnsi="Times New Roman" w:cs="Times New Roman"/>
          <w:vanish/>
          <w:sz w:val="24"/>
          <w:szCs w:val="24"/>
        </w:rPr>
        <w:t xml:space="preserve">zwiększyła </w:t>
      </w:r>
      <w:r w:rsidRPr="004F59E2">
        <w:rPr>
          <w:rFonts w:ascii="Times New Roman" w:hAnsi="Times New Roman" w:cs="Times New Roman"/>
          <w:sz w:val="24"/>
          <w:szCs w:val="24"/>
        </w:rPr>
        <w:t xml:space="preserve">się o </w:t>
      </w:r>
      <w:r>
        <w:rPr>
          <w:rFonts w:ascii="Times New Roman" w:hAnsi="Times New Roman" w:cs="Times New Roman"/>
          <w:sz w:val="24"/>
          <w:szCs w:val="24"/>
        </w:rPr>
        <w:t>106</w:t>
      </w:r>
      <w:r w:rsidRPr="004F59E2">
        <w:rPr>
          <w:rFonts w:ascii="Times New Roman" w:hAnsi="Times New Roman" w:cs="Times New Roman"/>
          <w:sz w:val="24"/>
          <w:szCs w:val="24"/>
        </w:rPr>
        <w:t xml:space="preserve"> os</w:t>
      </w:r>
      <w:r>
        <w:rPr>
          <w:rFonts w:ascii="Times New Roman" w:hAnsi="Times New Roman" w:cs="Times New Roman"/>
          <w:sz w:val="24"/>
          <w:szCs w:val="24"/>
        </w:rPr>
        <w:t>ób</w:t>
      </w:r>
      <w:r w:rsidRPr="004F59E2">
        <w:rPr>
          <w:rFonts w:ascii="Times New Roman" w:hAnsi="Times New Roman" w:cs="Times New Roman"/>
          <w:sz w:val="24"/>
          <w:szCs w:val="24"/>
        </w:rPr>
        <w:t>.</w:t>
      </w:r>
    </w:p>
    <w:p w14:paraId="40998B9B" w14:textId="74C95E62" w:rsidR="00641320" w:rsidRDefault="00886AA0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E2">
        <w:rPr>
          <w:rFonts w:ascii="Times New Roman" w:hAnsi="Times New Roman" w:cs="Times New Roman"/>
          <w:sz w:val="24"/>
          <w:szCs w:val="24"/>
        </w:rPr>
        <w:t>Prawo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4F59E2">
        <w:rPr>
          <w:rFonts w:ascii="Times New Roman" w:hAnsi="Times New Roman" w:cs="Times New Roman"/>
          <w:sz w:val="24"/>
          <w:szCs w:val="24"/>
        </w:rPr>
        <w:t>zasiłku wg stanu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4F59E2">
        <w:rPr>
          <w:rFonts w:ascii="Times New Roman" w:hAnsi="Times New Roman" w:cs="Times New Roman"/>
          <w:sz w:val="24"/>
          <w:szCs w:val="24"/>
        </w:rPr>
        <w:t>dzień 31.12.202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F59E2">
        <w:rPr>
          <w:rFonts w:ascii="Times New Roman" w:hAnsi="Times New Roman" w:cs="Times New Roman"/>
          <w:sz w:val="24"/>
          <w:szCs w:val="24"/>
        </w:rPr>
        <w:t xml:space="preserve"> r. posiadało 1</w:t>
      </w:r>
      <w:r>
        <w:rPr>
          <w:rFonts w:ascii="Times New Roman" w:hAnsi="Times New Roman" w:cs="Times New Roman"/>
          <w:sz w:val="24"/>
          <w:szCs w:val="24"/>
        </w:rPr>
        <w:t>50</w:t>
      </w:r>
      <w:r w:rsidRPr="004F59E2">
        <w:rPr>
          <w:rFonts w:ascii="Times New Roman" w:hAnsi="Times New Roman" w:cs="Times New Roman"/>
          <w:sz w:val="24"/>
          <w:szCs w:val="24"/>
        </w:rPr>
        <w:t xml:space="preserve"> osób (1</w:t>
      </w:r>
      <w:r>
        <w:rPr>
          <w:rFonts w:ascii="Times New Roman" w:hAnsi="Times New Roman" w:cs="Times New Roman"/>
          <w:sz w:val="24"/>
          <w:szCs w:val="24"/>
        </w:rPr>
        <w:t>3,8</w:t>
      </w:r>
      <w:r w:rsidRPr="004F59E2">
        <w:rPr>
          <w:rFonts w:ascii="Times New Roman" w:hAnsi="Times New Roman" w:cs="Times New Roman"/>
          <w:sz w:val="24"/>
          <w:szCs w:val="24"/>
        </w:rPr>
        <w:t>% ogółu zarejestrowanych bezrobotnych).</w:t>
      </w:r>
    </w:p>
    <w:p w14:paraId="70C1B058" w14:textId="77777777" w:rsidR="00886AA0" w:rsidRPr="00886AA0" w:rsidRDefault="00886AA0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B76E76" w14:textId="436C1EAC" w:rsidR="00886AA0" w:rsidRDefault="00986029" w:rsidP="00B57C2F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5625A" w:rsidRPr="00D77015">
        <w:rPr>
          <w:rFonts w:ascii="Times New Roman" w:hAnsi="Times New Roman" w:cs="Times New Roman"/>
          <w:b/>
          <w:bCs/>
          <w:sz w:val="24"/>
          <w:szCs w:val="24"/>
        </w:rPr>
        <w:t>Stopa bezrobocia</w:t>
      </w:r>
    </w:p>
    <w:p w14:paraId="07CE3D02" w14:textId="77777777" w:rsidR="00710CF0" w:rsidRPr="00710CF0" w:rsidRDefault="00710CF0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C16612" w14:textId="7716FEC5" w:rsidR="00893759" w:rsidRDefault="00886AA0" w:rsidP="00C721FC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886AA0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>Stopa bezrobocia</w:t>
      </w:r>
      <w:r w:rsidR="003A68CB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 xml:space="preserve"> na </w:t>
      </w:r>
      <w:r w:rsidRPr="00886AA0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>31.12.2023 r.</w:t>
      </w:r>
      <w:r w:rsidR="005862FE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 xml:space="preserve"> w </w:t>
      </w:r>
      <w:r w:rsidRPr="00886AA0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>powiecie grójeckim wynosiła 2,7%</w:t>
      </w:r>
      <w:r w:rsidR="00C721FC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5862FE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>i </w:t>
      </w:r>
      <w:r w:rsidRPr="00886AA0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>wzrosła</w:t>
      </w:r>
      <w:r w:rsidR="00C721FC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5862FE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>w </w:t>
      </w:r>
      <w:r w:rsidRPr="00886AA0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>porównaniu</w:t>
      </w:r>
      <w:r w:rsidR="005862FE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 xml:space="preserve"> do </w:t>
      </w:r>
      <w:r w:rsidRPr="00886AA0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>ubiegłego roku o 0,3 pp.</w:t>
      </w:r>
    </w:p>
    <w:p w14:paraId="1A103201" w14:textId="1E7C3611" w:rsidR="00C721FC" w:rsidRPr="00893759" w:rsidRDefault="00C721FC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45253D81" w14:textId="1E32DACE" w:rsidR="006D297F" w:rsidRPr="006D297F" w:rsidRDefault="00C721FC" w:rsidP="006D297F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  <w:r w:rsidRPr="00893759">
        <w:rPr>
          <w:rFonts w:ascii="Times New Roman" w:eastAsiaTheme="minorEastAsia" w:hAnsi="Times New Roman" w:cs="Times New Roman"/>
          <w:b/>
          <w:bCs/>
          <w:noProof/>
          <w:kern w:val="0"/>
          <w:sz w:val="24"/>
          <w:szCs w:val="24"/>
          <w:lang w:eastAsia="pl-PL"/>
          <w14:ligatures w14:val="none"/>
        </w:rPr>
        <w:drawing>
          <wp:anchor distT="0" distB="0" distL="114300" distR="114300" simplePos="0" relativeHeight="251680768" behindDoc="0" locked="0" layoutInCell="1" allowOverlap="1" wp14:anchorId="79B99CDD" wp14:editId="1973555F">
            <wp:simplePos x="0" y="0"/>
            <wp:positionH relativeFrom="margin">
              <wp:posOffset>43180</wp:posOffset>
            </wp:positionH>
            <wp:positionV relativeFrom="paragraph">
              <wp:posOffset>549910</wp:posOffset>
            </wp:positionV>
            <wp:extent cx="5751830" cy="4914900"/>
            <wp:effectExtent l="0" t="0" r="1270" b="0"/>
            <wp:wrapSquare wrapText="bothSides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AA0" w:rsidRPr="00893759"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Zmiany wysokości stopy bezrobocia</w:t>
      </w:r>
      <w:r w:rsidR="005862FE"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 w </w:t>
      </w:r>
      <w:r w:rsidR="00886AA0" w:rsidRPr="00893759"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poszczególnych miesiącach obrazuje poniższy wykres wraz</w:t>
      </w:r>
      <w:r w:rsidR="005862FE"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 z </w:t>
      </w:r>
      <w:r w:rsidR="00886AA0" w:rsidRPr="00893759"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tabelą:</w:t>
      </w:r>
    </w:p>
    <w:p w14:paraId="64A594CA" w14:textId="29FF607C" w:rsidR="00886AA0" w:rsidRDefault="00B57C2F" w:rsidP="00B57C2F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r w:rsidR="00C5625A" w:rsidRPr="00D77015">
        <w:rPr>
          <w:rFonts w:ascii="Times New Roman" w:hAnsi="Times New Roman" w:cs="Times New Roman"/>
          <w:b/>
          <w:bCs/>
          <w:sz w:val="24"/>
          <w:szCs w:val="24"/>
        </w:rPr>
        <w:t>Struktura bezrobocia</w:t>
      </w:r>
    </w:p>
    <w:p w14:paraId="588B1333" w14:textId="77777777" w:rsidR="00886AA0" w:rsidRPr="00886AA0" w:rsidRDefault="00886AA0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B2E067E" w14:textId="103F6959" w:rsidR="00C5625A" w:rsidRDefault="00063682" w:rsidP="00B57C2F">
      <w:pPr>
        <w:pStyle w:val="Akapitzlist"/>
        <w:numPr>
          <w:ilvl w:val="2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7015">
        <w:rPr>
          <w:rFonts w:ascii="Times New Roman" w:hAnsi="Times New Roman" w:cs="Times New Roman"/>
          <w:b/>
          <w:bCs/>
          <w:sz w:val="24"/>
          <w:szCs w:val="24"/>
        </w:rPr>
        <w:t xml:space="preserve">Wiek bezrobotnych </w:t>
      </w:r>
    </w:p>
    <w:p w14:paraId="368A490C" w14:textId="77777777" w:rsidR="00710CF0" w:rsidRPr="00710CF0" w:rsidRDefault="00710CF0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8B34E46" w14:textId="25419668" w:rsidR="00886AA0" w:rsidRDefault="00886AA0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E2">
        <w:rPr>
          <w:rFonts w:ascii="Times New Roman" w:hAnsi="Times New Roman" w:cs="Times New Roman"/>
          <w:sz w:val="24"/>
          <w:szCs w:val="24"/>
        </w:rPr>
        <w:t>W strukturze osób bezrobotnych według wieku największy odsetek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4F59E2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F59E2">
        <w:rPr>
          <w:rFonts w:ascii="Times New Roman" w:hAnsi="Times New Roman" w:cs="Times New Roman"/>
          <w:sz w:val="24"/>
          <w:szCs w:val="24"/>
        </w:rPr>
        <w:t xml:space="preserve"> roku stanowiły osoby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4F59E2">
        <w:rPr>
          <w:rFonts w:ascii="Times New Roman" w:hAnsi="Times New Roman" w:cs="Times New Roman"/>
          <w:sz w:val="24"/>
          <w:szCs w:val="24"/>
        </w:rPr>
        <w:t>wieku</w:t>
      </w:r>
      <w:r w:rsidR="005862FE">
        <w:rPr>
          <w:rFonts w:ascii="Times New Roman" w:hAnsi="Times New Roman" w:cs="Times New Roman"/>
          <w:sz w:val="24"/>
          <w:szCs w:val="24"/>
        </w:rPr>
        <w:t xml:space="preserve"> od </w:t>
      </w:r>
      <w:r w:rsidRPr="004F59E2">
        <w:rPr>
          <w:rFonts w:ascii="Times New Roman" w:hAnsi="Times New Roman" w:cs="Times New Roman"/>
          <w:sz w:val="24"/>
          <w:szCs w:val="24"/>
        </w:rPr>
        <w:t>25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4F59E2">
        <w:rPr>
          <w:rFonts w:ascii="Times New Roman" w:hAnsi="Times New Roman" w:cs="Times New Roman"/>
          <w:sz w:val="24"/>
          <w:szCs w:val="24"/>
        </w:rPr>
        <w:t>34 lat, czyli 2</w:t>
      </w:r>
      <w:r>
        <w:rPr>
          <w:rFonts w:ascii="Times New Roman" w:hAnsi="Times New Roman" w:cs="Times New Roman"/>
          <w:sz w:val="24"/>
          <w:szCs w:val="24"/>
        </w:rPr>
        <w:t>80</w:t>
      </w:r>
      <w:r w:rsidRPr="004F59E2">
        <w:rPr>
          <w:rFonts w:ascii="Times New Roman" w:hAnsi="Times New Roman" w:cs="Times New Roman"/>
          <w:sz w:val="24"/>
          <w:szCs w:val="24"/>
        </w:rPr>
        <w:t xml:space="preserve"> os.</w:t>
      </w:r>
      <w:r>
        <w:rPr>
          <w:rFonts w:ascii="Times New Roman" w:hAnsi="Times New Roman" w:cs="Times New Roman"/>
          <w:sz w:val="24"/>
          <w:szCs w:val="24"/>
        </w:rPr>
        <w:t xml:space="preserve"> (25,7%)</w:t>
      </w:r>
      <w:r w:rsidRPr="004F59E2">
        <w:rPr>
          <w:rFonts w:ascii="Times New Roman" w:hAnsi="Times New Roman" w:cs="Times New Roman"/>
          <w:sz w:val="24"/>
          <w:szCs w:val="24"/>
        </w:rPr>
        <w:t>,</w:t>
      </w:r>
      <w:r w:rsidR="005862FE">
        <w:rPr>
          <w:rFonts w:ascii="Times New Roman" w:hAnsi="Times New Roman" w:cs="Times New Roman"/>
          <w:sz w:val="24"/>
          <w:szCs w:val="24"/>
        </w:rPr>
        <w:t xml:space="preserve"> a </w:t>
      </w:r>
      <w:r w:rsidRPr="004F59E2">
        <w:rPr>
          <w:rFonts w:ascii="Times New Roman" w:hAnsi="Times New Roman" w:cs="Times New Roman"/>
          <w:sz w:val="24"/>
          <w:szCs w:val="24"/>
        </w:rPr>
        <w:t>najmniejszy – 60 lat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4F59E2">
        <w:rPr>
          <w:rFonts w:ascii="Times New Roman" w:hAnsi="Times New Roman" w:cs="Times New Roman"/>
          <w:sz w:val="24"/>
          <w:szCs w:val="24"/>
        </w:rPr>
        <w:t>więcej</w:t>
      </w:r>
      <w:r>
        <w:rPr>
          <w:rFonts w:ascii="Times New Roman" w:hAnsi="Times New Roman" w:cs="Times New Roman"/>
          <w:sz w:val="24"/>
          <w:szCs w:val="24"/>
        </w:rPr>
        <w:t xml:space="preserve"> – 65 osób (6%).</w:t>
      </w:r>
    </w:p>
    <w:p w14:paraId="31CE8FF9" w14:textId="77777777" w:rsidR="00886AA0" w:rsidRPr="004F59E2" w:rsidRDefault="00886AA0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68A3E9" w14:textId="2C7EC138" w:rsidR="00710CF0" w:rsidRPr="00893759" w:rsidRDefault="00886AA0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617C">
        <w:rPr>
          <w:rFonts w:ascii="Times New Roman" w:hAnsi="Times New Roman" w:cs="Times New Roman"/>
          <w:b/>
          <w:bCs/>
          <w:sz w:val="24"/>
          <w:szCs w:val="24"/>
        </w:rPr>
        <w:t>Poniższy wykres obrazuje podział zarejestrowanych bezrobotnych według grup wiekowych:</w:t>
      </w:r>
    </w:p>
    <w:p w14:paraId="615BFDAA" w14:textId="7733CB88" w:rsidR="00886AA0" w:rsidRDefault="00886AA0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59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142748" wp14:editId="5BA4465C">
            <wp:extent cx="5688330" cy="2867025"/>
            <wp:effectExtent l="0" t="0" r="7620" b="9525"/>
            <wp:docPr id="337038926" name="Wykres 3370389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C846A18" w14:textId="77777777" w:rsidR="00710CF0" w:rsidRDefault="00710CF0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501822E7" w14:textId="2AAB5024" w:rsidR="00710CF0" w:rsidRPr="00893759" w:rsidRDefault="00886AA0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  <w:r w:rsidRPr="0078617C"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Zmiany</w:t>
      </w:r>
      <w:r w:rsidR="005862FE"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 w </w:t>
      </w:r>
      <w:r w:rsidRPr="0078617C"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strukturze wiekowej</w:t>
      </w:r>
      <w:r w:rsidR="005862FE"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 w </w:t>
      </w:r>
      <w:r w:rsidRPr="0078617C"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stosunku</w:t>
      </w:r>
      <w:r w:rsidR="005862FE"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 do </w:t>
      </w:r>
      <w:r w:rsidRPr="0078617C"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roku 2022 ilustruje poniższy wykres:</w:t>
      </w:r>
    </w:p>
    <w:p w14:paraId="1807FDB2" w14:textId="6838055B" w:rsidR="00710CF0" w:rsidRPr="00886AA0" w:rsidRDefault="00886AA0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59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499BB2" wp14:editId="2B75007C">
            <wp:extent cx="5688419" cy="2753360"/>
            <wp:effectExtent l="0" t="0" r="7620" b="8890"/>
            <wp:docPr id="1854269191" name="Wykres 18542691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DDD637D" w14:textId="5CE629F9" w:rsidR="00063682" w:rsidRDefault="00063682" w:rsidP="00B57C2F">
      <w:pPr>
        <w:pStyle w:val="Akapitzlist"/>
        <w:numPr>
          <w:ilvl w:val="2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7015">
        <w:rPr>
          <w:rFonts w:ascii="Times New Roman" w:hAnsi="Times New Roman" w:cs="Times New Roman"/>
          <w:b/>
          <w:bCs/>
          <w:sz w:val="24"/>
          <w:szCs w:val="24"/>
        </w:rPr>
        <w:lastRenderedPageBreak/>
        <w:t>Wykształcenie bezrobotnych</w:t>
      </w:r>
    </w:p>
    <w:p w14:paraId="5A0780B8" w14:textId="77777777" w:rsidR="00710CF0" w:rsidRPr="00710CF0" w:rsidRDefault="00710CF0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9B92828" w14:textId="33B0ADD4" w:rsidR="00886AA0" w:rsidRDefault="00886AA0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E2">
        <w:rPr>
          <w:rFonts w:ascii="Times New Roman" w:hAnsi="Times New Roman" w:cs="Times New Roman"/>
          <w:sz w:val="24"/>
          <w:szCs w:val="24"/>
        </w:rPr>
        <w:t>W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F59E2">
        <w:rPr>
          <w:rFonts w:ascii="Times New Roman" w:hAnsi="Times New Roman" w:cs="Times New Roman"/>
          <w:sz w:val="24"/>
          <w:szCs w:val="24"/>
        </w:rPr>
        <w:t xml:space="preserve"> r. najmniej liczną grupą byli bezrobotni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4F59E2">
        <w:rPr>
          <w:rFonts w:ascii="Times New Roman" w:hAnsi="Times New Roman" w:cs="Times New Roman"/>
          <w:sz w:val="24"/>
          <w:szCs w:val="24"/>
        </w:rPr>
        <w:t xml:space="preserve">wykształceniem </w:t>
      </w:r>
      <w:r>
        <w:rPr>
          <w:rFonts w:ascii="Times New Roman" w:hAnsi="Times New Roman" w:cs="Times New Roman"/>
          <w:sz w:val="24"/>
          <w:szCs w:val="24"/>
        </w:rPr>
        <w:t>wyższym</w:t>
      </w:r>
      <w:r w:rsidRPr="004F59E2">
        <w:rPr>
          <w:rFonts w:ascii="Times New Roman" w:hAnsi="Times New Roman" w:cs="Times New Roman"/>
          <w:sz w:val="24"/>
          <w:szCs w:val="24"/>
        </w:rPr>
        <w:t xml:space="preserve">. Stanowili oni </w:t>
      </w:r>
      <w:r>
        <w:rPr>
          <w:rFonts w:ascii="Times New Roman" w:hAnsi="Times New Roman" w:cs="Times New Roman"/>
          <w:sz w:val="24"/>
          <w:szCs w:val="24"/>
        </w:rPr>
        <w:t>11,7</w:t>
      </w:r>
      <w:r w:rsidRPr="004F59E2">
        <w:rPr>
          <w:rFonts w:ascii="Times New Roman" w:hAnsi="Times New Roman" w:cs="Times New Roman"/>
          <w:sz w:val="24"/>
          <w:szCs w:val="24"/>
        </w:rPr>
        <w:t>% ogółu zarejestrowanych bezrobotnych. Najliczniejsza natomiast była grupa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4F59E2">
        <w:rPr>
          <w:rFonts w:ascii="Times New Roman" w:hAnsi="Times New Roman" w:cs="Times New Roman"/>
          <w:sz w:val="24"/>
          <w:szCs w:val="24"/>
        </w:rPr>
        <w:t>wykształceniem gimnazjalnym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4F59E2">
        <w:rPr>
          <w:rFonts w:ascii="Times New Roman" w:hAnsi="Times New Roman" w:cs="Times New Roman"/>
          <w:sz w:val="24"/>
          <w:szCs w:val="24"/>
        </w:rPr>
        <w:t xml:space="preserve">niższym, która stanowiła </w:t>
      </w:r>
      <w:r>
        <w:rPr>
          <w:rFonts w:ascii="Times New Roman" w:hAnsi="Times New Roman" w:cs="Times New Roman"/>
          <w:sz w:val="24"/>
          <w:szCs w:val="24"/>
        </w:rPr>
        <w:t>33,5</w:t>
      </w:r>
      <w:r w:rsidRPr="004F59E2">
        <w:rPr>
          <w:rFonts w:ascii="Times New Roman" w:hAnsi="Times New Roman" w:cs="Times New Roman"/>
          <w:sz w:val="24"/>
          <w:szCs w:val="24"/>
        </w:rPr>
        <w:t>% całej populacji bezrobotnych.</w:t>
      </w:r>
    </w:p>
    <w:p w14:paraId="493F9D85" w14:textId="77777777" w:rsidR="00710CF0" w:rsidRDefault="00710CF0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699031" w14:textId="5A8B79FB" w:rsidR="00886AA0" w:rsidRDefault="00886AA0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59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D38533" wp14:editId="7E64B445">
            <wp:extent cx="5773480" cy="3053715"/>
            <wp:effectExtent l="0" t="0" r="17780" b="13335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2E821C9" w14:textId="77777777" w:rsidR="00710CF0" w:rsidRDefault="00710CF0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1374FC72" w14:textId="4D604408" w:rsidR="00710CF0" w:rsidRPr="00893759" w:rsidRDefault="00886AA0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  <w:r w:rsidRPr="0078617C"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Szczegółowe zmiany</w:t>
      </w:r>
      <w:r w:rsidR="005862FE"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 w </w:t>
      </w:r>
      <w:r w:rsidRPr="0078617C"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strukturze wykształcenia bezrobotnych</w:t>
      </w:r>
      <w:r w:rsidR="005862FE"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 w </w:t>
      </w:r>
      <w:r w:rsidRPr="0078617C"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stosunku</w:t>
      </w:r>
      <w:r w:rsidR="005862FE"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 do </w:t>
      </w:r>
      <w:r w:rsidRPr="0078617C"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roku 2022 przedstawia poniższy wykres:</w:t>
      </w:r>
    </w:p>
    <w:p w14:paraId="30873A5E" w14:textId="4838B48A" w:rsidR="006D297F" w:rsidRPr="00886AA0" w:rsidRDefault="00886AA0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59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92228A" wp14:editId="2820BD8E">
            <wp:extent cx="5816010" cy="3104515"/>
            <wp:effectExtent l="0" t="0" r="13335" b="635"/>
            <wp:docPr id="21" name="Wykres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1C4D510" w14:textId="24CF4132" w:rsidR="00063682" w:rsidRDefault="00063682" w:rsidP="00B57C2F">
      <w:pPr>
        <w:pStyle w:val="Akapitzlist"/>
        <w:numPr>
          <w:ilvl w:val="2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7015">
        <w:rPr>
          <w:rFonts w:ascii="Times New Roman" w:hAnsi="Times New Roman" w:cs="Times New Roman"/>
          <w:b/>
          <w:bCs/>
          <w:sz w:val="24"/>
          <w:szCs w:val="24"/>
        </w:rPr>
        <w:lastRenderedPageBreak/>
        <w:t>Staż pracy</w:t>
      </w:r>
    </w:p>
    <w:p w14:paraId="2F7AB8C1" w14:textId="77777777" w:rsidR="00710CF0" w:rsidRPr="00710CF0" w:rsidRDefault="00710CF0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B3DFC8" w14:textId="3F334C58" w:rsidR="00886AA0" w:rsidRDefault="00886AA0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E2">
        <w:rPr>
          <w:rFonts w:ascii="Times New Roman" w:hAnsi="Times New Roman" w:cs="Times New Roman"/>
          <w:sz w:val="24"/>
          <w:szCs w:val="24"/>
        </w:rPr>
        <w:t>W strukturze osób bezrobotnych według stażu pracy największy odsetek stanowiły bezrobotni bez stażu pracy (</w:t>
      </w:r>
      <w:r>
        <w:rPr>
          <w:rFonts w:ascii="Times New Roman" w:hAnsi="Times New Roman" w:cs="Times New Roman"/>
          <w:sz w:val="24"/>
          <w:szCs w:val="24"/>
        </w:rPr>
        <w:t>24,1</w:t>
      </w:r>
      <w:r w:rsidRPr="004F59E2">
        <w:rPr>
          <w:rFonts w:ascii="Times New Roman" w:hAnsi="Times New Roman" w:cs="Times New Roman"/>
          <w:sz w:val="24"/>
          <w:szCs w:val="24"/>
        </w:rPr>
        <w:t>%),</w:t>
      </w:r>
      <w:r w:rsidR="005862FE">
        <w:rPr>
          <w:rFonts w:ascii="Times New Roman" w:hAnsi="Times New Roman" w:cs="Times New Roman"/>
          <w:sz w:val="24"/>
          <w:szCs w:val="24"/>
        </w:rPr>
        <w:t xml:space="preserve"> a w </w:t>
      </w:r>
      <w:r w:rsidRPr="004F59E2">
        <w:rPr>
          <w:rFonts w:ascii="Times New Roman" w:hAnsi="Times New Roman" w:cs="Times New Roman"/>
          <w:sz w:val="24"/>
          <w:szCs w:val="24"/>
        </w:rPr>
        <w:t>następnej kolejności osoby</w:t>
      </w:r>
      <w:r w:rsidR="005862FE">
        <w:rPr>
          <w:rFonts w:ascii="Times New Roman" w:hAnsi="Times New Roman" w:cs="Times New Roman"/>
          <w:sz w:val="24"/>
          <w:szCs w:val="24"/>
        </w:rPr>
        <w:t xml:space="preserve"> od </w:t>
      </w:r>
      <w:r>
        <w:rPr>
          <w:rFonts w:ascii="Times New Roman" w:hAnsi="Times New Roman" w:cs="Times New Roman"/>
          <w:sz w:val="24"/>
          <w:szCs w:val="24"/>
        </w:rPr>
        <w:t>1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4F59E2">
        <w:rPr>
          <w:rFonts w:ascii="Times New Roman" w:hAnsi="Times New Roman" w:cs="Times New Roman"/>
          <w:sz w:val="24"/>
          <w:szCs w:val="24"/>
        </w:rPr>
        <w:t xml:space="preserve"> roku stażu pracy (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4F59E2">
        <w:rPr>
          <w:rFonts w:ascii="Times New Roman" w:hAnsi="Times New Roman" w:cs="Times New Roman"/>
          <w:sz w:val="24"/>
          <w:szCs w:val="24"/>
        </w:rPr>
        <w:t xml:space="preserve">%). </w:t>
      </w:r>
    </w:p>
    <w:p w14:paraId="09EEEE45" w14:textId="77777777" w:rsidR="00886AA0" w:rsidRDefault="00886AA0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08894F" w14:textId="66FE5243" w:rsidR="00886AA0" w:rsidRDefault="00886AA0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59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A6C089" wp14:editId="5B489786">
            <wp:extent cx="5688419" cy="2868930"/>
            <wp:effectExtent l="0" t="0" r="7620" b="7620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4408519" w14:textId="77777777" w:rsidR="00710CF0" w:rsidRDefault="00710CF0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6E82BC" w14:textId="4BAAE4D3" w:rsidR="00710CF0" w:rsidRPr="00893759" w:rsidRDefault="00886AA0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617C">
        <w:rPr>
          <w:rFonts w:ascii="Times New Roman" w:hAnsi="Times New Roman" w:cs="Times New Roman"/>
          <w:b/>
          <w:bCs/>
          <w:sz w:val="24"/>
          <w:szCs w:val="24"/>
        </w:rPr>
        <w:t>Zmiany</w:t>
      </w:r>
      <w:r w:rsidR="005862FE">
        <w:rPr>
          <w:rFonts w:ascii="Times New Roman" w:hAnsi="Times New Roman" w:cs="Times New Roman"/>
          <w:b/>
          <w:bCs/>
          <w:sz w:val="24"/>
          <w:szCs w:val="24"/>
        </w:rPr>
        <w:t xml:space="preserve"> w </w:t>
      </w:r>
      <w:r w:rsidRPr="0078617C">
        <w:rPr>
          <w:rFonts w:ascii="Times New Roman" w:hAnsi="Times New Roman" w:cs="Times New Roman"/>
          <w:b/>
          <w:bCs/>
          <w:sz w:val="24"/>
          <w:szCs w:val="24"/>
        </w:rPr>
        <w:t>strukturze stosunku</w:t>
      </w:r>
      <w:r w:rsidR="005862FE">
        <w:rPr>
          <w:rFonts w:ascii="Times New Roman" w:hAnsi="Times New Roman" w:cs="Times New Roman"/>
          <w:b/>
          <w:bCs/>
          <w:sz w:val="24"/>
          <w:szCs w:val="24"/>
        </w:rPr>
        <w:t xml:space="preserve"> do </w:t>
      </w:r>
      <w:r w:rsidRPr="0078617C">
        <w:rPr>
          <w:rFonts w:ascii="Times New Roman" w:hAnsi="Times New Roman" w:cs="Times New Roman"/>
          <w:b/>
          <w:bCs/>
          <w:sz w:val="24"/>
          <w:szCs w:val="24"/>
        </w:rPr>
        <w:t>2022 r. ilustruje poniższy histogram:</w:t>
      </w:r>
    </w:p>
    <w:p w14:paraId="66470FFA" w14:textId="1DCAD12D" w:rsidR="00893759" w:rsidRPr="00886AA0" w:rsidRDefault="00886AA0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59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D09C4C" wp14:editId="1B8022FC">
            <wp:extent cx="5715000" cy="3966358"/>
            <wp:effectExtent l="0" t="0" r="0" b="15240"/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D7D4CF3" w14:textId="7AEC5322" w:rsidR="00063682" w:rsidRDefault="00063682" w:rsidP="00B57C2F">
      <w:pPr>
        <w:pStyle w:val="Akapitzlist"/>
        <w:numPr>
          <w:ilvl w:val="2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7015">
        <w:rPr>
          <w:rFonts w:ascii="Times New Roman" w:hAnsi="Times New Roman" w:cs="Times New Roman"/>
          <w:b/>
          <w:bCs/>
          <w:sz w:val="24"/>
          <w:szCs w:val="24"/>
        </w:rPr>
        <w:lastRenderedPageBreak/>
        <w:t>Czas pozostawania bez pracy</w:t>
      </w:r>
    </w:p>
    <w:p w14:paraId="36B429E4" w14:textId="77777777" w:rsidR="00710CF0" w:rsidRPr="00710CF0" w:rsidRDefault="00710CF0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871EF1B" w14:textId="040EDFBA" w:rsidR="00893759" w:rsidRDefault="00886AA0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E2">
        <w:rPr>
          <w:rFonts w:ascii="Times New Roman" w:hAnsi="Times New Roman" w:cs="Times New Roman"/>
          <w:sz w:val="24"/>
          <w:szCs w:val="24"/>
        </w:rPr>
        <w:t>Poniższy wykres obrazuje podział zarejestrowanych bezrobotnych według czasu pozostawania bez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4F59E2">
        <w:rPr>
          <w:rFonts w:ascii="Times New Roman" w:hAnsi="Times New Roman" w:cs="Times New Roman"/>
          <w:sz w:val="24"/>
          <w:szCs w:val="24"/>
        </w:rPr>
        <w:t>znacznym odsetkiem są osoby</w:t>
      </w:r>
      <w:r w:rsidR="005862FE">
        <w:rPr>
          <w:rFonts w:ascii="Times New Roman" w:hAnsi="Times New Roman" w:cs="Times New Roman"/>
          <w:sz w:val="24"/>
          <w:szCs w:val="24"/>
        </w:rPr>
        <w:t xml:space="preserve"> od </w:t>
      </w:r>
      <w:r w:rsidRPr="004F59E2">
        <w:rPr>
          <w:rFonts w:ascii="Times New Roman" w:hAnsi="Times New Roman" w:cs="Times New Roman"/>
          <w:sz w:val="24"/>
          <w:szCs w:val="24"/>
        </w:rPr>
        <w:t>1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4F59E2">
        <w:rPr>
          <w:rFonts w:ascii="Times New Roman" w:hAnsi="Times New Roman" w:cs="Times New Roman"/>
          <w:sz w:val="24"/>
          <w:szCs w:val="24"/>
        </w:rPr>
        <w:t>3 miesięcy, czyli 2</w:t>
      </w:r>
      <w:r>
        <w:rPr>
          <w:rFonts w:ascii="Times New Roman" w:hAnsi="Times New Roman" w:cs="Times New Roman"/>
          <w:sz w:val="24"/>
          <w:szCs w:val="24"/>
        </w:rPr>
        <w:t>42</w:t>
      </w:r>
      <w:r w:rsidRPr="004F59E2">
        <w:rPr>
          <w:rFonts w:ascii="Times New Roman" w:hAnsi="Times New Roman" w:cs="Times New Roman"/>
          <w:sz w:val="24"/>
          <w:szCs w:val="24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soby</w:t>
      </w:r>
      <w:r w:rsidRPr="004F59E2">
        <w:rPr>
          <w:rFonts w:ascii="Times New Roman" w:hAnsi="Times New Roman" w:cs="Times New Roman"/>
          <w:sz w:val="24"/>
          <w:szCs w:val="24"/>
        </w:rPr>
        <w:t>.</w:t>
      </w:r>
    </w:p>
    <w:p w14:paraId="4C29B957" w14:textId="0B32ED6C" w:rsidR="00710CF0" w:rsidRDefault="00886AA0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E2">
        <w:rPr>
          <w:rFonts w:ascii="Times New Roman" w:hAnsi="Times New Roman" w:cs="Times New Roman"/>
          <w:sz w:val="24"/>
          <w:szCs w:val="24"/>
        </w:rPr>
        <w:t>W roku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F59E2">
        <w:rPr>
          <w:rFonts w:ascii="Times New Roman" w:hAnsi="Times New Roman" w:cs="Times New Roman"/>
          <w:sz w:val="24"/>
          <w:szCs w:val="24"/>
        </w:rPr>
        <w:t xml:space="preserve"> takim wysokim odsetkiem </w:t>
      </w:r>
      <w:r>
        <w:rPr>
          <w:rFonts w:ascii="Times New Roman" w:hAnsi="Times New Roman" w:cs="Times New Roman"/>
          <w:sz w:val="24"/>
          <w:szCs w:val="24"/>
        </w:rPr>
        <w:t xml:space="preserve">również </w:t>
      </w:r>
      <w:r w:rsidRPr="004F59E2">
        <w:rPr>
          <w:rFonts w:ascii="Times New Roman" w:hAnsi="Times New Roman" w:cs="Times New Roman"/>
          <w:sz w:val="24"/>
          <w:szCs w:val="24"/>
        </w:rPr>
        <w:t>była grupa</w:t>
      </w:r>
      <w:r w:rsidR="005862FE">
        <w:rPr>
          <w:rFonts w:ascii="Times New Roman" w:hAnsi="Times New Roman" w:cs="Times New Roman"/>
          <w:sz w:val="24"/>
          <w:szCs w:val="24"/>
        </w:rPr>
        <w:t xml:space="preserve"> od </w:t>
      </w:r>
      <w:r w:rsidRPr="004F59E2">
        <w:rPr>
          <w:rFonts w:ascii="Times New Roman" w:hAnsi="Times New Roman" w:cs="Times New Roman"/>
          <w:sz w:val="24"/>
          <w:szCs w:val="24"/>
        </w:rPr>
        <w:t>1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F59E2">
        <w:rPr>
          <w:rFonts w:ascii="Times New Roman" w:hAnsi="Times New Roman" w:cs="Times New Roman"/>
          <w:sz w:val="24"/>
          <w:szCs w:val="24"/>
        </w:rPr>
        <w:t xml:space="preserve"> miesięcy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4F59E2">
        <w:rPr>
          <w:rFonts w:ascii="Times New Roman" w:hAnsi="Times New Roman" w:cs="Times New Roman"/>
          <w:sz w:val="24"/>
          <w:szCs w:val="24"/>
        </w:rPr>
        <w:t>liczyła 2</w:t>
      </w:r>
      <w:r>
        <w:rPr>
          <w:rFonts w:ascii="Times New Roman" w:hAnsi="Times New Roman" w:cs="Times New Roman"/>
          <w:sz w:val="24"/>
          <w:szCs w:val="24"/>
        </w:rPr>
        <w:t>37</w:t>
      </w:r>
      <w:r w:rsidRPr="004F59E2">
        <w:rPr>
          <w:rFonts w:ascii="Times New Roman" w:hAnsi="Times New Roman" w:cs="Times New Roman"/>
          <w:sz w:val="24"/>
          <w:szCs w:val="24"/>
        </w:rPr>
        <w:t xml:space="preserve"> osób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EC7882F" w14:textId="77777777" w:rsidR="00893759" w:rsidRDefault="00893759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6A567B" w14:textId="38B71F1A" w:rsidR="00886AA0" w:rsidRDefault="00886AA0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59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30F4F2" wp14:editId="7BD0B084">
            <wp:extent cx="5879805" cy="2813685"/>
            <wp:effectExtent l="0" t="0" r="6985" b="5715"/>
            <wp:docPr id="9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D4C568C" w14:textId="77777777" w:rsidR="00710CF0" w:rsidRDefault="00710CF0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57817348" w14:textId="703846F8" w:rsidR="00710CF0" w:rsidRPr="00893759" w:rsidRDefault="00886AA0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  <w:r w:rsidRPr="0078617C"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Zmiany</w:t>
      </w:r>
      <w:r w:rsidR="005862FE"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 w </w:t>
      </w:r>
      <w:r w:rsidRPr="0078617C"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strukturze stosunku</w:t>
      </w:r>
      <w:r w:rsidR="005862FE"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 do </w:t>
      </w:r>
      <w:r w:rsidRPr="0078617C"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2022 r. ilustruje poniższy histogram:</w:t>
      </w:r>
    </w:p>
    <w:p w14:paraId="0CDDF843" w14:textId="617A4B74" w:rsidR="00710CF0" w:rsidRPr="00886AA0" w:rsidRDefault="00886AA0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59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4E547D" wp14:editId="342A9A9D">
            <wp:extent cx="5890260" cy="3598223"/>
            <wp:effectExtent l="0" t="0" r="15240" b="2540"/>
            <wp:docPr id="23" name="Wykres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C8BC35E" w14:textId="1F5D4FEA" w:rsidR="00886AA0" w:rsidRDefault="00886AA0" w:rsidP="00B57C2F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r w:rsidR="00063682" w:rsidRPr="00D77015">
        <w:rPr>
          <w:rFonts w:ascii="Times New Roman" w:hAnsi="Times New Roman" w:cs="Times New Roman"/>
          <w:b/>
          <w:bCs/>
          <w:sz w:val="24"/>
          <w:szCs w:val="24"/>
        </w:rPr>
        <w:t>Wybrane kategorie bezrobotnych</w:t>
      </w:r>
    </w:p>
    <w:p w14:paraId="5740C90D" w14:textId="77777777" w:rsidR="00710CF0" w:rsidRPr="00710CF0" w:rsidRDefault="00710CF0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a-Siatka1"/>
        <w:tblW w:w="9214" w:type="dxa"/>
        <w:tblInd w:w="-5" w:type="dxa"/>
        <w:tblLook w:val="04A0" w:firstRow="1" w:lastRow="0" w:firstColumn="1" w:lastColumn="0" w:noHBand="0" w:noVBand="1"/>
      </w:tblPr>
      <w:tblGrid>
        <w:gridCol w:w="5750"/>
        <w:gridCol w:w="1763"/>
        <w:gridCol w:w="1701"/>
      </w:tblGrid>
      <w:tr w:rsidR="00886AA0" w:rsidRPr="00122E4A" w14:paraId="1EB4E198" w14:textId="77777777" w:rsidTr="00893759">
        <w:trPr>
          <w:trHeight w:val="218"/>
        </w:trPr>
        <w:tc>
          <w:tcPr>
            <w:tcW w:w="57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28D2D813" w14:textId="77777777" w:rsidR="00886AA0" w:rsidRPr="00496115" w:rsidRDefault="00886AA0" w:rsidP="00B57C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9611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Kategorie bezrobotnych</w:t>
            </w:r>
          </w:p>
        </w:tc>
        <w:tc>
          <w:tcPr>
            <w:tcW w:w="3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3BB80C19" w14:textId="54E8E96B" w:rsidR="00886AA0" w:rsidRPr="00496115" w:rsidRDefault="00886AA0" w:rsidP="00B57C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9611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Stan</w:t>
            </w:r>
            <w:r w:rsidR="003A68C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na </w:t>
            </w:r>
            <w:r w:rsidRPr="0049611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31.12.2023 r.</w:t>
            </w:r>
          </w:p>
        </w:tc>
      </w:tr>
      <w:tr w:rsidR="00886AA0" w:rsidRPr="00122E4A" w14:paraId="06022A2C" w14:textId="77777777" w:rsidTr="00C721FC">
        <w:trPr>
          <w:trHeight w:val="145"/>
        </w:trPr>
        <w:tc>
          <w:tcPr>
            <w:tcW w:w="5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  <w:hideMark/>
          </w:tcPr>
          <w:p w14:paraId="1C3F34C6" w14:textId="77777777" w:rsidR="00886AA0" w:rsidRPr="00496115" w:rsidRDefault="00886AA0" w:rsidP="00B57C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3FD85E61" w14:textId="77777777" w:rsidR="00886AA0" w:rsidRPr="00496115" w:rsidRDefault="00886AA0" w:rsidP="00B57C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9611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6AA98FE5" w14:textId="77777777" w:rsidR="00886AA0" w:rsidRPr="00496115" w:rsidRDefault="00886AA0" w:rsidP="00B57C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9611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Kobiety</w:t>
            </w:r>
          </w:p>
        </w:tc>
      </w:tr>
      <w:tr w:rsidR="00886AA0" w:rsidRPr="00122E4A" w14:paraId="18EC5529" w14:textId="77777777" w:rsidTr="00C721FC">
        <w:trPr>
          <w:trHeight w:val="164"/>
        </w:trPr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1C1895A1" w14:textId="348EDD5C" w:rsidR="00886AA0" w:rsidRPr="00496115" w:rsidRDefault="00886AA0" w:rsidP="00B57C2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61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Zamieszkali</w:t>
            </w:r>
            <w:r w:rsidR="003A68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na </w:t>
            </w:r>
            <w:r w:rsidRPr="004961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wsi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10B71" w14:textId="77777777" w:rsidR="00886AA0" w:rsidRPr="00496115" w:rsidRDefault="00886AA0" w:rsidP="00B57C2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61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0D29B" w14:textId="77777777" w:rsidR="00886AA0" w:rsidRPr="00496115" w:rsidRDefault="00886AA0" w:rsidP="00B57C2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61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367</w:t>
            </w:r>
          </w:p>
        </w:tc>
      </w:tr>
      <w:tr w:rsidR="00886AA0" w:rsidRPr="00122E4A" w14:paraId="3937A96A" w14:textId="77777777" w:rsidTr="00C721FC">
        <w:trPr>
          <w:trHeight w:val="582"/>
        </w:trPr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3D8BB8FF" w14:textId="05483AAD" w:rsidR="00886AA0" w:rsidRPr="00496115" w:rsidRDefault="00886AA0" w:rsidP="00B57C2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61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Zamieszkali</w:t>
            </w:r>
            <w:r w:rsidR="003A68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na </w:t>
            </w:r>
            <w:r w:rsidRPr="004961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wsi</w:t>
            </w:r>
          </w:p>
          <w:p w14:paraId="3444E3D5" w14:textId="77777777" w:rsidR="00886AA0" w:rsidRPr="00496115" w:rsidRDefault="00886AA0" w:rsidP="00B57C2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61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 tym posiadający gospodarstwo rolne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52A02" w14:textId="5679C6FE" w:rsidR="00886AA0" w:rsidRPr="00496115" w:rsidRDefault="00496115" w:rsidP="00B57C2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898171" w14:textId="156C5BCD" w:rsidR="00886AA0" w:rsidRPr="00496115" w:rsidRDefault="00496115" w:rsidP="00B57C2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</w:tr>
      <w:tr w:rsidR="00886AA0" w:rsidRPr="00122E4A" w14:paraId="0089042F" w14:textId="77777777" w:rsidTr="00893759"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276B076C" w14:textId="7449F0BF" w:rsidR="00886AA0" w:rsidRPr="00496115" w:rsidRDefault="00886AA0" w:rsidP="00B57C2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61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Osoby</w:t>
            </w:r>
            <w:r w:rsidR="005862F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w </w:t>
            </w:r>
            <w:r w:rsidRPr="004961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okresie</w:t>
            </w:r>
            <w:r w:rsidR="005862F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do </w:t>
            </w:r>
            <w:r w:rsidRPr="004961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 m-</w:t>
            </w:r>
            <w:proofErr w:type="spellStart"/>
            <w:r w:rsidRPr="004961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cy</w:t>
            </w:r>
            <w:proofErr w:type="spellEnd"/>
            <w:r w:rsidR="005862F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od </w:t>
            </w:r>
            <w:r w:rsidRPr="004961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dnia ukończenia nauki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891C0" w14:textId="22972864" w:rsidR="00886AA0" w:rsidRPr="00496115" w:rsidRDefault="00496115" w:rsidP="00B57C2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C5295" w14:textId="2B8CD2F0" w:rsidR="00886AA0" w:rsidRPr="00496115" w:rsidRDefault="00496115" w:rsidP="00B57C2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</w:t>
            </w:r>
          </w:p>
        </w:tc>
      </w:tr>
      <w:tr w:rsidR="00886AA0" w:rsidRPr="00122E4A" w14:paraId="27A685FB" w14:textId="77777777" w:rsidTr="00893759"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237241D6" w14:textId="77777777" w:rsidR="00886AA0" w:rsidRPr="00496115" w:rsidRDefault="00886AA0" w:rsidP="00B57C2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61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Cudzoziemcy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48283" w14:textId="77777777" w:rsidR="00886AA0" w:rsidRPr="00496115" w:rsidRDefault="00886AA0" w:rsidP="00B57C2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61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FC3C7" w14:textId="77777777" w:rsidR="00886AA0" w:rsidRPr="00496115" w:rsidRDefault="00886AA0" w:rsidP="00B57C2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61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</w:tr>
      <w:tr w:rsidR="00886AA0" w:rsidRPr="00122E4A" w14:paraId="1F28037B" w14:textId="77777777" w:rsidTr="00893759"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3A6EBC1C" w14:textId="77777777" w:rsidR="00886AA0" w:rsidRPr="00496115" w:rsidRDefault="00886AA0" w:rsidP="00B57C2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61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Bez kwalifikacji zawodowych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3546A" w14:textId="77777777" w:rsidR="00886AA0" w:rsidRPr="00496115" w:rsidRDefault="00886AA0" w:rsidP="00B57C2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61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A42F8" w14:textId="77777777" w:rsidR="00886AA0" w:rsidRPr="00496115" w:rsidRDefault="00886AA0" w:rsidP="00B57C2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61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173</w:t>
            </w:r>
          </w:p>
        </w:tc>
      </w:tr>
      <w:tr w:rsidR="00886AA0" w:rsidRPr="00122E4A" w14:paraId="2F040920" w14:textId="77777777" w:rsidTr="00893759"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5D1A41ED" w14:textId="77777777" w:rsidR="00886AA0" w:rsidRPr="00496115" w:rsidRDefault="00886AA0" w:rsidP="00B57C2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61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Bez doświadczenia zawodowego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FFC6F" w14:textId="77777777" w:rsidR="00886AA0" w:rsidRPr="00496115" w:rsidRDefault="00886AA0" w:rsidP="00B57C2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61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41846" w14:textId="77777777" w:rsidR="00886AA0" w:rsidRPr="00496115" w:rsidRDefault="00886AA0" w:rsidP="00B57C2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61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181</w:t>
            </w:r>
          </w:p>
        </w:tc>
      </w:tr>
      <w:tr w:rsidR="00886AA0" w:rsidRPr="00122E4A" w14:paraId="08648CC7" w14:textId="77777777" w:rsidTr="00C721FC">
        <w:trPr>
          <w:trHeight w:val="475"/>
        </w:trPr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48DEE658" w14:textId="77777777" w:rsidR="00886AA0" w:rsidRPr="00496115" w:rsidRDefault="00886AA0" w:rsidP="00B57C2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61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Kobiety, które nie podjęły zatrudnienia po urodzeniu dziecka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79004" w14:textId="77777777" w:rsidR="00886AA0" w:rsidRPr="00496115" w:rsidRDefault="00886AA0" w:rsidP="00B57C2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61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CBF52" w14:textId="77777777" w:rsidR="00886AA0" w:rsidRPr="00496115" w:rsidRDefault="00886AA0" w:rsidP="00B57C2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61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</w:tr>
    </w:tbl>
    <w:p w14:paraId="1479558F" w14:textId="77777777" w:rsidR="00886AA0" w:rsidRPr="00122E4A" w:rsidRDefault="00886AA0" w:rsidP="00B57C2F">
      <w:pPr>
        <w:spacing w:after="0" w:line="36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14:paraId="237AE6B4" w14:textId="4F3CE4A1" w:rsidR="0026761B" w:rsidRPr="0026761B" w:rsidRDefault="00886AA0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26761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Na koniec 2023 r.</w:t>
      </w:r>
      <w:r w:rsidR="0026761B" w:rsidRPr="0026761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:</w:t>
      </w:r>
    </w:p>
    <w:p w14:paraId="0A88DC84" w14:textId="73577617" w:rsidR="0026761B" w:rsidRPr="0026761B" w:rsidRDefault="00886AA0" w:rsidP="00B57C2F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76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mieszkańcy terenów wiejskich stanowili </w:t>
      </w:r>
      <w:r w:rsidR="00496115" w:rsidRPr="0026761B">
        <w:rPr>
          <w:rFonts w:ascii="Times New Roman" w:hAnsi="Times New Roman" w:cs="Times New Roman"/>
          <w:color w:val="000000" w:themeColor="text1"/>
          <w:sz w:val="24"/>
          <w:szCs w:val="24"/>
        </w:rPr>
        <w:t>58,4</w:t>
      </w:r>
      <w:r w:rsidRPr="0026761B">
        <w:rPr>
          <w:rFonts w:ascii="Times New Roman" w:hAnsi="Times New Roman" w:cs="Times New Roman"/>
          <w:color w:val="000000" w:themeColor="text1"/>
          <w:sz w:val="24"/>
          <w:szCs w:val="24"/>
        </w:rPr>
        <w:t>% ogółu zarejestrowanych bezrobotnych (w tym kobiety – 33,</w:t>
      </w:r>
      <w:r w:rsidR="00496115" w:rsidRPr="0026761B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26761B">
        <w:rPr>
          <w:rFonts w:ascii="Times New Roman" w:hAnsi="Times New Roman" w:cs="Times New Roman"/>
          <w:color w:val="000000" w:themeColor="text1"/>
          <w:sz w:val="24"/>
          <w:szCs w:val="24"/>
        </w:rPr>
        <w:t>%)</w:t>
      </w:r>
      <w:r w:rsidR="0026761B" w:rsidRPr="0026761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 </w:t>
      </w:r>
      <w:r w:rsidR="0026761B" w:rsidRPr="0026761B">
        <w:rPr>
          <w:rFonts w:ascii="Times New Roman" w:hAnsi="Times New Roman" w:cs="Times New Roman"/>
          <w:color w:val="000000" w:themeColor="text1"/>
          <w:sz w:val="24"/>
          <w:szCs w:val="24"/>
        </w:rPr>
        <w:t>tym 4,5% posiadało gospodarstwo rolne (w tym kobiety – 2,4%),</w:t>
      </w:r>
    </w:p>
    <w:p w14:paraId="6463174B" w14:textId="16D8368B" w:rsidR="0026761B" w:rsidRPr="0026761B" w:rsidRDefault="0026761B" w:rsidP="00B57C2F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26761B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886AA0" w:rsidRPr="0026761B">
        <w:rPr>
          <w:rFonts w:ascii="Times New Roman" w:hAnsi="Times New Roman" w:cs="Times New Roman"/>
          <w:color w:val="000000" w:themeColor="text1"/>
          <w:sz w:val="24"/>
          <w:szCs w:val="24"/>
        </w:rPr>
        <w:t>soby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 </w:t>
      </w:r>
      <w:r w:rsidR="00886AA0" w:rsidRPr="0026761B">
        <w:rPr>
          <w:rFonts w:ascii="Times New Roman" w:hAnsi="Times New Roman" w:cs="Times New Roman"/>
          <w:color w:val="000000" w:themeColor="text1"/>
          <w:sz w:val="24"/>
          <w:szCs w:val="24"/>
        </w:rPr>
        <w:t>okresie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 </w:t>
      </w:r>
      <w:r w:rsidR="00886AA0" w:rsidRPr="0026761B">
        <w:rPr>
          <w:rFonts w:ascii="Times New Roman" w:hAnsi="Times New Roman" w:cs="Times New Roman"/>
          <w:color w:val="000000" w:themeColor="text1"/>
          <w:sz w:val="24"/>
          <w:szCs w:val="24"/>
        </w:rPr>
        <w:t>12 m-</w:t>
      </w:r>
      <w:proofErr w:type="spellStart"/>
      <w:r w:rsidR="00886AA0" w:rsidRPr="0026761B">
        <w:rPr>
          <w:rFonts w:ascii="Times New Roman" w:hAnsi="Times New Roman" w:cs="Times New Roman"/>
          <w:color w:val="000000" w:themeColor="text1"/>
          <w:sz w:val="24"/>
          <w:szCs w:val="24"/>
        </w:rPr>
        <w:t>cy</w:t>
      </w:r>
      <w:proofErr w:type="spellEnd"/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od </w:t>
      </w:r>
      <w:r w:rsidR="00886AA0" w:rsidRPr="002676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dnia ukończenia nauki stanowiły </w:t>
      </w:r>
      <w:r w:rsidR="00496115" w:rsidRPr="0026761B">
        <w:rPr>
          <w:rFonts w:ascii="Times New Roman" w:hAnsi="Times New Roman" w:cs="Times New Roman"/>
          <w:color w:val="000000" w:themeColor="text1"/>
          <w:sz w:val="24"/>
          <w:szCs w:val="24"/>
        </w:rPr>
        <w:t>6,6</w:t>
      </w:r>
      <w:r w:rsidR="00886AA0" w:rsidRPr="002676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(w tym kobiety – </w:t>
      </w:r>
      <w:r w:rsidR="00496115" w:rsidRPr="0026761B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886AA0" w:rsidRPr="002676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%), </w:t>
      </w:r>
    </w:p>
    <w:p w14:paraId="0F1BE7C1" w14:textId="4CA8020A" w:rsidR="0026761B" w:rsidRPr="0026761B" w:rsidRDefault="00886AA0" w:rsidP="00B57C2F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2676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osoby bez kwalifikacji zawodowych – </w:t>
      </w:r>
      <w:r w:rsidR="00496115" w:rsidRPr="0026761B">
        <w:rPr>
          <w:rFonts w:ascii="Times New Roman" w:hAnsi="Times New Roman" w:cs="Times New Roman"/>
          <w:color w:val="000000" w:themeColor="text1"/>
          <w:sz w:val="24"/>
          <w:szCs w:val="24"/>
        </w:rPr>
        <w:t>29,8</w:t>
      </w:r>
      <w:r w:rsidRPr="0026761B">
        <w:rPr>
          <w:rFonts w:ascii="Times New Roman" w:hAnsi="Times New Roman" w:cs="Times New Roman"/>
          <w:color w:val="000000" w:themeColor="text1"/>
          <w:sz w:val="24"/>
          <w:szCs w:val="24"/>
        </w:rPr>
        <w:t>% (w tym kobiety – 1</w:t>
      </w:r>
      <w:r w:rsidR="00496115" w:rsidRPr="0026761B">
        <w:rPr>
          <w:rFonts w:ascii="Times New Roman" w:hAnsi="Times New Roman" w:cs="Times New Roman"/>
          <w:color w:val="000000" w:themeColor="text1"/>
          <w:sz w:val="24"/>
          <w:szCs w:val="24"/>
        </w:rPr>
        <w:t>5,9</w:t>
      </w:r>
      <w:r w:rsidRPr="0026761B">
        <w:rPr>
          <w:rFonts w:ascii="Times New Roman" w:hAnsi="Times New Roman" w:cs="Times New Roman"/>
          <w:color w:val="000000" w:themeColor="text1"/>
          <w:sz w:val="24"/>
          <w:szCs w:val="24"/>
        </w:rPr>
        <w:t>%)</w:t>
      </w:r>
      <w:r w:rsidR="0026761B" w:rsidRPr="0026761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60215BDE" w14:textId="77777777" w:rsidR="0026761B" w:rsidRPr="0026761B" w:rsidRDefault="00886AA0" w:rsidP="00B57C2F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26761B">
        <w:rPr>
          <w:rFonts w:ascii="Times New Roman" w:hAnsi="Times New Roman" w:cs="Times New Roman"/>
          <w:color w:val="000000" w:themeColor="text1"/>
          <w:sz w:val="24"/>
          <w:szCs w:val="24"/>
        </w:rPr>
        <w:t>osoby bez doświadczenia zawodowego – 3</w:t>
      </w:r>
      <w:r w:rsidR="00496115" w:rsidRPr="0026761B">
        <w:rPr>
          <w:rFonts w:ascii="Times New Roman" w:hAnsi="Times New Roman" w:cs="Times New Roman"/>
          <w:color w:val="000000" w:themeColor="text1"/>
          <w:sz w:val="24"/>
          <w:szCs w:val="24"/>
        </w:rPr>
        <w:t>0,9</w:t>
      </w:r>
      <w:r w:rsidRPr="0026761B">
        <w:rPr>
          <w:rFonts w:ascii="Times New Roman" w:hAnsi="Times New Roman" w:cs="Times New Roman"/>
          <w:color w:val="000000" w:themeColor="text1"/>
          <w:sz w:val="24"/>
          <w:szCs w:val="24"/>
        </w:rPr>
        <w:t>% (w tym kobiety 1</w:t>
      </w:r>
      <w:r w:rsidR="00496115" w:rsidRPr="0026761B">
        <w:rPr>
          <w:rFonts w:ascii="Times New Roman" w:hAnsi="Times New Roman" w:cs="Times New Roman"/>
          <w:color w:val="000000" w:themeColor="text1"/>
          <w:sz w:val="24"/>
          <w:szCs w:val="24"/>
        </w:rPr>
        <w:t>6,6</w:t>
      </w:r>
      <w:r w:rsidRPr="0026761B">
        <w:rPr>
          <w:rFonts w:ascii="Times New Roman" w:hAnsi="Times New Roman" w:cs="Times New Roman"/>
          <w:color w:val="000000" w:themeColor="text1"/>
          <w:sz w:val="24"/>
          <w:szCs w:val="24"/>
        </w:rPr>
        <w:t>%)</w:t>
      </w:r>
      <w:r w:rsidR="0026761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0DD40952" w14:textId="6BD5EB0A" w:rsidR="00886AA0" w:rsidRPr="0026761B" w:rsidRDefault="0026761B" w:rsidP="00B57C2F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z</w:t>
      </w:r>
      <w:r w:rsidR="00886AA0" w:rsidRPr="0026761B">
        <w:rPr>
          <w:rFonts w:ascii="Times New Roman" w:hAnsi="Times New Roman" w:cs="Times New Roman"/>
          <w:color w:val="000000" w:themeColor="text1"/>
          <w:sz w:val="24"/>
          <w:szCs w:val="24"/>
        </w:rPr>
        <w:t>nikomy odsetek ogólnej liczby znajdujących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się w </w:t>
      </w:r>
      <w:r w:rsidR="00886AA0" w:rsidRPr="0026761B">
        <w:rPr>
          <w:rFonts w:ascii="Times New Roman" w:hAnsi="Times New Roman" w:cs="Times New Roman"/>
          <w:color w:val="000000" w:themeColor="text1"/>
          <w:sz w:val="24"/>
          <w:szCs w:val="24"/>
        </w:rPr>
        <w:t>ewidencji zarejestrowanych bezrobotnych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 </w:t>
      </w:r>
      <w:r w:rsidR="00886AA0" w:rsidRPr="0026761B">
        <w:rPr>
          <w:rFonts w:ascii="Times New Roman" w:hAnsi="Times New Roman" w:cs="Times New Roman"/>
          <w:color w:val="000000" w:themeColor="text1"/>
          <w:sz w:val="24"/>
          <w:szCs w:val="24"/>
        </w:rPr>
        <w:t>końcu 202</w:t>
      </w:r>
      <w:r w:rsidR="00496115" w:rsidRPr="0026761B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886AA0" w:rsidRPr="002676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r. to cudzoziemcy – 6,</w:t>
      </w:r>
      <w:r w:rsidR="00496115" w:rsidRPr="0026761B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886AA0" w:rsidRPr="002676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(w tym </w:t>
      </w:r>
      <w:r w:rsidR="00B023BD" w:rsidRPr="0026761B">
        <w:rPr>
          <w:rFonts w:ascii="Times New Roman" w:hAnsi="Times New Roman" w:cs="Times New Roman"/>
          <w:color w:val="000000" w:themeColor="text1"/>
          <w:sz w:val="24"/>
          <w:szCs w:val="24"/>
        </w:rPr>
        <w:t>kobiety –</w:t>
      </w:r>
      <w:r w:rsidR="00886AA0" w:rsidRPr="002676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96115" w:rsidRPr="0026761B">
        <w:rPr>
          <w:rFonts w:ascii="Times New Roman" w:hAnsi="Times New Roman" w:cs="Times New Roman"/>
          <w:color w:val="000000" w:themeColor="text1"/>
          <w:sz w:val="24"/>
          <w:szCs w:val="24"/>
        </w:rPr>
        <w:t>3,2</w:t>
      </w:r>
      <w:r w:rsidR="00886AA0" w:rsidRPr="0026761B">
        <w:rPr>
          <w:rFonts w:ascii="Times New Roman" w:hAnsi="Times New Roman" w:cs="Times New Roman"/>
          <w:color w:val="000000" w:themeColor="text1"/>
          <w:sz w:val="24"/>
          <w:szCs w:val="24"/>
        </w:rPr>
        <w:t>%).</w:t>
      </w:r>
    </w:p>
    <w:p w14:paraId="0911A2F3" w14:textId="77777777" w:rsidR="00893759" w:rsidRDefault="00893759" w:rsidP="00B57C2F">
      <w:pPr>
        <w:spacing w:after="0" w:line="36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14:paraId="4C30B267" w14:textId="77777777" w:rsidR="00C721FC" w:rsidRDefault="00C721FC" w:rsidP="00B57C2F">
      <w:pPr>
        <w:spacing w:after="0" w:line="36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14:paraId="39A28A9E" w14:textId="77777777" w:rsidR="00C721FC" w:rsidRDefault="00C721FC" w:rsidP="00B57C2F">
      <w:pPr>
        <w:spacing w:after="0" w:line="36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14:paraId="1789CCFF" w14:textId="77777777" w:rsidR="00C721FC" w:rsidRDefault="00C721FC" w:rsidP="00B57C2F">
      <w:pPr>
        <w:spacing w:after="0" w:line="36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14:paraId="77E263A4" w14:textId="77777777" w:rsidR="00C721FC" w:rsidRDefault="00C721FC" w:rsidP="00B57C2F">
      <w:pPr>
        <w:spacing w:after="0" w:line="36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14:paraId="2BF2D268" w14:textId="77777777" w:rsidR="00C721FC" w:rsidRDefault="00C721FC" w:rsidP="00B57C2F">
      <w:pPr>
        <w:spacing w:after="0" w:line="36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14:paraId="21DA77FB" w14:textId="77777777" w:rsidR="00C721FC" w:rsidRDefault="00C721FC" w:rsidP="00B57C2F">
      <w:pPr>
        <w:spacing w:after="0" w:line="36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14:paraId="1B620790" w14:textId="77777777" w:rsidR="00C721FC" w:rsidRDefault="00C721FC" w:rsidP="00B57C2F">
      <w:pPr>
        <w:spacing w:after="0" w:line="36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14:paraId="24A7886E" w14:textId="77777777" w:rsidR="00C721FC" w:rsidRDefault="00C721FC" w:rsidP="00B57C2F">
      <w:pPr>
        <w:spacing w:after="0" w:line="36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14:paraId="55030F6A" w14:textId="71213A91" w:rsidR="00710CF0" w:rsidRPr="00710CF0" w:rsidRDefault="00886AA0" w:rsidP="00B57C2F">
      <w:pPr>
        <w:pStyle w:val="Akapitzlist"/>
        <w:numPr>
          <w:ilvl w:val="2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886AA0">
        <w:rPr>
          <w:rFonts w:ascii="Times New Roman" w:hAnsi="Times New Roman" w:cs="Times New Roman"/>
          <w:b/>
          <w:bCs/>
          <w:sz w:val="24"/>
          <w:szCs w:val="24"/>
        </w:rPr>
        <w:lastRenderedPageBreak/>
        <w:t>Osoby</w:t>
      </w:r>
      <w:r w:rsidR="005862FE">
        <w:rPr>
          <w:rFonts w:ascii="Times New Roman" w:hAnsi="Times New Roman" w:cs="Times New Roman"/>
          <w:b/>
          <w:bCs/>
          <w:sz w:val="24"/>
          <w:szCs w:val="24"/>
        </w:rPr>
        <w:t xml:space="preserve"> w </w:t>
      </w:r>
      <w:r w:rsidRPr="00886AA0">
        <w:rPr>
          <w:rFonts w:ascii="Times New Roman" w:hAnsi="Times New Roman" w:cs="Times New Roman"/>
          <w:b/>
          <w:bCs/>
          <w:sz w:val="24"/>
          <w:szCs w:val="24"/>
        </w:rPr>
        <w:t>szczególnej sytuacji</w:t>
      </w:r>
      <w:r w:rsidR="003A68CB">
        <w:rPr>
          <w:rFonts w:ascii="Times New Roman" w:hAnsi="Times New Roman" w:cs="Times New Roman"/>
          <w:b/>
          <w:bCs/>
          <w:sz w:val="24"/>
          <w:szCs w:val="24"/>
        </w:rPr>
        <w:t xml:space="preserve"> na </w:t>
      </w:r>
      <w:r w:rsidRPr="00886AA0">
        <w:rPr>
          <w:rFonts w:ascii="Times New Roman" w:hAnsi="Times New Roman" w:cs="Times New Roman"/>
          <w:b/>
          <w:bCs/>
          <w:sz w:val="24"/>
          <w:szCs w:val="24"/>
        </w:rPr>
        <w:t>ryku pracy</w:t>
      </w:r>
    </w:p>
    <w:tbl>
      <w:tblPr>
        <w:tblpPr w:leftFromText="141" w:rightFromText="141" w:vertAnchor="text" w:horzAnchor="margin" w:tblpXSpec="center" w:tblpY="210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412"/>
        <w:gridCol w:w="1418"/>
        <w:gridCol w:w="1701"/>
        <w:gridCol w:w="1417"/>
        <w:gridCol w:w="1418"/>
      </w:tblGrid>
      <w:tr w:rsidR="00886AA0" w:rsidRPr="004F59E2" w14:paraId="7890AD4A" w14:textId="77777777" w:rsidTr="00B57C2F">
        <w:trPr>
          <w:trHeight w:val="361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087A4263" w14:textId="6B5D206B" w:rsidR="00886AA0" w:rsidRDefault="00886AA0" w:rsidP="00B57C2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1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Sytuacja</w:t>
            </w:r>
          </w:p>
          <w:p w14:paraId="55518AA2" w14:textId="77777777" w:rsidR="00886AA0" w:rsidRPr="00C321B8" w:rsidRDefault="00886AA0" w:rsidP="00B57C2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1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osób</w:t>
            </w:r>
          </w:p>
        </w:tc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34404B4F" w14:textId="6EB189C0" w:rsidR="00886AA0" w:rsidRDefault="00886AA0" w:rsidP="00B57C2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1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Stan na</w:t>
            </w:r>
          </w:p>
          <w:p w14:paraId="2195E31A" w14:textId="21E7C29C" w:rsidR="00886AA0" w:rsidRPr="00C321B8" w:rsidRDefault="00886AA0" w:rsidP="00B57C2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1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31.12.202</w:t>
            </w:r>
            <w:r w:rsidR="00435B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C321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r.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2195CF8B" w14:textId="73BC88C6" w:rsidR="00886AA0" w:rsidRDefault="00886AA0" w:rsidP="00B57C2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1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Stan</w:t>
            </w:r>
            <w:r w:rsidR="005862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w </w:t>
            </w:r>
            <w:r w:rsidR="00435B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  <w:p w14:paraId="4EB3D860" w14:textId="22725514" w:rsidR="00FC7F1E" w:rsidRPr="00C321B8" w:rsidRDefault="00FC7F1E" w:rsidP="00B57C2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(31.12.2023 r.)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6480B7A2" w14:textId="2BFE85B5" w:rsidR="00886AA0" w:rsidRDefault="00886AA0" w:rsidP="00B57C2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1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Stan na</w:t>
            </w:r>
          </w:p>
          <w:p w14:paraId="3911BD1C" w14:textId="77777777" w:rsidR="00886AA0" w:rsidRPr="00C321B8" w:rsidRDefault="00886AA0" w:rsidP="00B57C2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1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31.12.2022 r.</w:t>
            </w:r>
          </w:p>
        </w:tc>
      </w:tr>
      <w:tr w:rsidR="00886AA0" w:rsidRPr="004F59E2" w14:paraId="7742A38D" w14:textId="77777777" w:rsidTr="00B57C2F">
        <w:trPr>
          <w:trHeight w:val="381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154F315" w14:textId="77777777" w:rsidR="00886AA0" w:rsidRPr="004F59E2" w:rsidRDefault="00886AA0" w:rsidP="00B57C2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2FE4892" w14:textId="77777777" w:rsidR="00886AA0" w:rsidRPr="00C321B8" w:rsidRDefault="00886AA0" w:rsidP="00B57C2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1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Ogółem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032B7A5" w14:textId="77777777" w:rsidR="00886AA0" w:rsidRPr="00C321B8" w:rsidRDefault="00886AA0" w:rsidP="00B57C2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1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Kobiety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74BC0E07" w14:textId="77777777" w:rsidR="00886AA0" w:rsidRPr="00C321B8" w:rsidRDefault="00886AA0" w:rsidP="00B57C2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D73219E" w14:textId="77777777" w:rsidR="00886AA0" w:rsidRPr="00C321B8" w:rsidRDefault="00886AA0" w:rsidP="00B57C2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1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Ogółem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4DDACFF" w14:textId="77777777" w:rsidR="00886AA0" w:rsidRPr="00C321B8" w:rsidRDefault="00886AA0" w:rsidP="00B57C2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1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Kobiety</w:t>
            </w:r>
          </w:p>
        </w:tc>
      </w:tr>
      <w:tr w:rsidR="00886AA0" w:rsidRPr="004F59E2" w14:paraId="318D767B" w14:textId="77777777" w:rsidTr="00B57C2F">
        <w:trPr>
          <w:trHeight w:val="92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2894E3C" w14:textId="5E5C4D70" w:rsidR="00886AA0" w:rsidRDefault="00886AA0" w:rsidP="00B57C2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1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</w:t>
            </w:r>
          </w:p>
          <w:p w14:paraId="788B30EE" w14:textId="77777777" w:rsidR="00886AA0" w:rsidRPr="00C321B8" w:rsidRDefault="00886AA0" w:rsidP="00B57C2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1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 roku życia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11233" w14:textId="77777777" w:rsidR="00886AA0" w:rsidRPr="004F59E2" w:rsidRDefault="00886AA0" w:rsidP="00B57C2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3EC31" w14:textId="77777777" w:rsidR="00886AA0" w:rsidRPr="004F59E2" w:rsidRDefault="00886AA0" w:rsidP="00B57C2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90072" w14:textId="77777777" w:rsidR="00886AA0" w:rsidRPr="004F59E2" w:rsidRDefault="00886AA0" w:rsidP="00B57C2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30,8</w:t>
            </w:r>
            <w:r w:rsidRPr="004F59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2FDF0" w14:textId="77777777" w:rsidR="00886AA0" w:rsidRPr="004F59E2" w:rsidRDefault="00886AA0" w:rsidP="00B57C2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9E2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4C8F1" w14:textId="77777777" w:rsidR="00886AA0" w:rsidRPr="004F59E2" w:rsidRDefault="00886AA0" w:rsidP="00B57C2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9E2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</w:tr>
      <w:tr w:rsidR="00886AA0" w:rsidRPr="004F59E2" w14:paraId="250EADAF" w14:textId="77777777" w:rsidTr="00B57C2F">
        <w:trPr>
          <w:trHeight w:val="83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B07179D" w14:textId="1613B5FB" w:rsidR="00886AA0" w:rsidRDefault="00886AA0" w:rsidP="00B57C2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1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</w:t>
            </w:r>
          </w:p>
          <w:p w14:paraId="7A21AE16" w14:textId="77777777" w:rsidR="00886AA0" w:rsidRPr="00C321B8" w:rsidRDefault="00886AA0" w:rsidP="00B57C2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1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 roku życia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069D7" w14:textId="77777777" w:rsidR="00886AA0" w:rsidRPr="004F59E2" w:rsidRDefault="00886AA0" w:rsidP="00B57C2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95404" w14:textId="77777777" w:rsidR="00886AA0" w:rsidRPr="004F59E2" w:rsidRDefault="00886AA0" w:rsidP="00B57C2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9017C" w14:textId="77777777" w:rsidR="00886AA0" w:rsidRPr="004F59E2" w:rsidRDefault="00886AA0" w:rsidP="00B57C2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</w:t>
            </w:r>
            <w:r w:rsidRPr="004F59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AB867" w14:textId="77777777" w:rsidR="00886AA0" w:rsidRPr="004F59E2" w:rsidRDefault="00886AA0" w:rsidP="00B57C2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9E2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136C3" w14:textId="77777777" w:rsidR="00886AA0" w:rsidRPr="004F59E2" w:rsidRDefault="00886AA0" w:rsidP="00B57C2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9E2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</w:tr>
      <w:tr w:rsidR="00886AA0" w:rsidRPr="004F59E2" w14:paraId="673D187F" w14:textId="77777777" w:rsidTr="00B57C2F">
        <w:trPr>
          <w:trHeight w:val="84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F29DA0E" w14:textId="77777777" w:rsidR="00886AA0" w:rsidRPr="00C321B8" w:rsidRDefault="00886AA0" w:rsidP="00B57C2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" w:name="_Hlk99354080"/>
            <w:r w:rsidRPr="00C321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Długotrwale bezrobotni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F2FDD" w14:textId="77777777" w:rsidR="00886AA0" w:rsidRPr="004F59E2" w:rsidRDefault="00886AA0" w:rsidP="00B57C2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C16E3" w14:textId="77777777" w:rsidR="00886AA0" w:rsidRPr="004F59E2" w:rsidRDefault="00886AA0" w:rsidP="00B57C2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6E7FD" w14:textId="77777777" w:rsidR="00886AA0" w:rsidRPr="004F59E2" w:rsidRDefault="00886AA0" w:rsidP="00B57C2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34,5</w:t>
            </w:r>
            <w:r w:rsidRPr="004F59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ED9D5" w14:textId="77777777" w:rsidR="00886AA0" w:rsidRPr="004F59E2" w:rsidRDefault="00886AA0" w:rsidP="00B57C2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9E2">
              <w:rPr>
                <w:rFonts w:ascii="Times New Roman" w:hAnsi="Times New Roman" w:cs="Times New Roman"/>
                <w:sz w:val="24"/>
                <w:szCs w:val="24"/>
              </w:rPr>
              <w:t>356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7A335" w14:textId="77777777" w:rsidR="00886AA0" w:rsidRPr="004F59E2" w:rsidRDefault="00886AA0" w:rsidP="00B57C2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9E2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</w:tr>
      <w:bookmarkEnd w:id="1"/>
      <w:tr w:rsidR="00886AA0" w:rsidRPr="004F59E2" w14:paraId="022514EB" w14:textId="77777777" w:rsidTr="00B57C2F">
        <w:trPr>
          <w:trHeight w:val="83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DE19DE0" w14:textId="0D390E11" w:rsidR="00886AA0" w:rsidRDefault="00886AA0" w:rsidP="00B57C2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1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Powyżej</w:t>
            </w:r>
          </w:p>
          <w:p w14:paraId="437256C4" w14:textId="77777777" w:rsidR="00886AA0" w:rsidRPr="00C321B8" w:rsidRDefault="00886AA0" w:rsidP="00B57C2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1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 roku życia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7867B" w14:textId="77777777" w:rsidR="00886AA0" w:rsidRPr="004F59E2" w:rsidRDefault="00886AA0" w:rsidP="00B57C2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ED807" w14:textId="77777777" w:rsidR="00886AA0" w:rsidRPr="004F59E2" w:rsidRDefault="00886AA0" w:rsidP="00B57C2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258FC" w14:textId="77777777" w:rsidR="00886AA0" w:rsidRPr="004F59E2" w:rsidRDefault="00886AA0" w:rsidP="00B57C2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24,1</w:t>
            </w:r>
            <w:r w:rsidRPr="004F59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CB095" w14:textId="77777777" w:rsidR="00886AA0" w:rsidRPr="004F59E2" w:rsidRDefault="00886AA0" w:rsidP="00B57C2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9E2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F39B1" w14:textId="77777777" w:rsidR="00886AA0" w:rsidRPr="004F59E2" w:rsidRDefault="00886AA0" w:rsidP="00B57C2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9E2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</w:tbl>
    <w:p w14:paraId="16207019" w14:textId="77777777" w:rsidR="00893759" w:rsidRDefault="00893759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967C79" w14:textId="0666B695" w:rsidR="00886AA0" w:rsidRPr="00886AA0" w:rsidRDefault="00886AA0" w:rsidP="00B57C2F">
      <w:pPr>
        <w:pStyle w:val="Akapitzlist"/>
        <w:numPr>
          <w:ilvl w:val="2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6AA0">
        <w:rPr>
          <w:rFonts w:ascii="Times New Roman" w:hAnsi="Times New Roman" w:cs="Times New Roman"/>
          <w:b/>
          <w:bCs/>
          <w:sz w:val="24"/>
          <w:szCs w:val="24"/>
        </w:rPr>
        <w:t>Osoby niepełnosprawne</w:t>
      </w:r>
    </w:p>
    <w:p w14:paraId="6C31EBB2" w14:textId="77777777" w:rsidR="00886AA0" w:rsidRDefault="00886AA0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83E5265" w14:textId="3AE9D82E" w:rsidR="00D0546B" w:rsidRDefault="00886AA0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037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edług danych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>
        <w:rPr>
          <w:rFonts w:ascii="Times New Roman" w:hAnsi="Times New Roman" w:cs="Times New Roman"/>
          <w:sz w:val="24"/>
          <w:szCs w:val="24"/>
        </w:rPr>
        <w:t>koniec roku, tj. 31.12.2023 r. zarejestrowanych osób niepełnosprawnych było 51 osób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4747F6">
        <w:rPr>
          <w:rFonts w:ascii="Times New Roman" w:hAnsi="Times New Roman" w:cs="Times New Roman"/>
          <w:sz w:val="24"/>
          <w:szCs w:val="24"/>
        </w:rPr>
        <w:t>tym 26 kobiet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D0546B">
        <w:rPr>
          <w:rFonts w:ascii="Times New Roman" w:hAnsi="Times New Roman" w:cs="Times New Roman"/>
          <w:sz w:val="24"/>
          <w:szCs w:val="24"/>
          <w:u w:val="single"/>
        </w:rPr>
        <w:t>miasto</w:t>
      </w:r>
      <w:r>
        <w:rPr>
          <w:rFonts w:ascii="Times New Roman" w:hAnsi="Times New Roman" w:cs="Times New Roman"/>
          <w:sz w:val="24"/>
          <w:szCs w:val="24"/>
        </w:rPr>
        <w:t xml:space="preserve"> – 15 mężczyzn oraz 12 kobiet, </w:t>
      </w:r>
      <w:r w:rsidRPr="00D0546B">
        <w:rPr>
          <w:rFonts w:ascii="Times New Roman" w:hAnsi="Times New Roman" w:cs="Times New Roman"/>
          <w:sz w:val="24"/>
          <w:szCs w:val="24"/>
          <w:u w:val="single"/>
        </w:rPr>
        <w:t>wieś</w:t>
      </w:r>
      <w:r>
        <w:rPr>
          <w:rFonts w:ascii="Times New Roman" w:hAnsi="Times New Roman" w:cs="Times New Roman"/>
          <w:sz w:val="24"/>
          <w:szCs w:val="24"/>
        </w:rPr>
        <w:t xml:space="preserve"> – 10 mężczyzn oraz 14 kobiet). </w:t>
      </w:r>
    </w:p>
    <w:p w14:paraId="522BFF47" w14:textId="6F2F9E66" w:rsidR="00886AA0" w:rsidRDefault="00886AA0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Prawo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>
        <w:rPr>
          <w:rFonts w:ascii="Times New Roman" w:hAnsi="Times New Roman" w:cs="Times New Roman"/>
          <w:sz w:val="24"/>
          <w:szCs w:val="24"/>
        </w:rPr>
        <w:t>zasiłku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>
        <w:rPr>
          <w:rFonts w:ascii="Times New Roman" w:hAnsi="Times New Roman" w:cs="Times New Roman"/>
          <w:sz w:val="24"/>
          <w:szCs w:val="24"/>
        </w:rPr>
        <w:t>koniec roku uzyskało 3 mężczyzn oraz 3 kobiety.</w:t>
      </w:r>
    </w:p>
    <w:p w14:paraId="4C85A06C" w14:textId="77777777" w:rsidR="00893759" w:rsidRDefault="00893759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9C266B" w14:textId="2F720F62" w:rsidR="00886AA0" w:rsidRDefault="003806EC" w:rsidP="00B57C2F">
      <w:pPr>
        <w:pStyle w:val="Akapitzlist"/>
        <w:numPr>
          <w:ilvl w:val="2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Osoby n</w:t>
      </w:r>
      <w:r w:rsidR="00886AA0" w:rsidRPr="00886AA0">
        <w:rPr>
          <w:rFonts w:ascii="Times New Roman" w:hAnsi="Times New Roman" w:cs="Times New Roman"/>
          <w:b/>
          <w:bCs/>
          <w:sz w:val="24"/>
          <w:szCs w:val="24"/>
        </w:rPr>
        <w:t>iepełnosprawn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e </w:t>
      </w:r>
      <w:r w:rsidR="00886AA0" w:rsidRPr="00886AA0">
        <w:rPr>
          <w:rFonts w:ascii="Times New Roman" w:hAnsi="Times New Roman" w:cs="Times New Roman"/>
          <w:b/>
          <w:bCs/>
          <w:sz w:val="24"/>
          <w:szCs w:val="24"/>
        </w:rPr>
        <w:t>według wieku</w:t>
      </w:r>
    </w:p>
    <w:p w14:paraId="061AEC55" w14:textId="77777777" w:rsidR="00893759" w:rsidRPr="00893759" w:rsidRDefault="00893759" w:rsidP="0089375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363977" w14:textId="56A88043" w:rsidR="00886AA0" w:rsidRDefault="00886AA0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59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4D5EB6" wp14:editId="07EB999D">
            <wp:extent cx="5927725" cy="2826327"/>
            <wp:effectExtent l="0" t="0" r="15875" b="12700"/>
            <wp:docPr id="1068537225" name="Wykres 10685372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4FFA71C" w14:textId="2076DB10" w:rsidR="00886AA0" w:rsidRDefault="00886AA0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886AA0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lastRenderedPageBreak/>
        <w:t>Najwięcej niepełnosprawnych widniejących</w:t>
      </w:r>
      <w:r w:rsidR="005862FE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 xml:space="preserve"> w </w:t>
      </w:r>
      <w:r w:rsidRPr="00886AA0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>ewidencji</w:t>
      </w:r>
      <w:r w:rsidR="003A68CB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 xml:space="preserve"> na </w:t>
      </w:r>
      <w:r w:rsidRPr="00886AA0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>koniec roku 2023 było</w:t>
      </w:r>
      <w:r w:rsidR="005862FE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 xml:space="preserve"> w </w:t>
      </w:r>
      <w:r w:rsidRPr="00886AA0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>wieku 60 lat</w:t>
      </w:r>
      <w:r w:rsidR="005862FE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 xml:space="preserve"> i </w:t>
      </w:r>
      <w:r w:rsidRPr="00886AA0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>więcej – 10 osób (19,6%),</w:t>
      </w:r>
      <w:r w:rsidR="005862FE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 xml:space="preserve"> a </w:t>
      </w:r>
      <w:r w:rsidRPr="00886AA0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>najmniejszą grupę liczyły osoby</w:t>
      </w:r>
      <w:r w:rsidR="005862FE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 xml:space="preserve"> w </w:t>
      </w:r>
      <w:r w:rsidRPr="00886AA0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>wieku</w:t>
      </w:r>
      <w:r w:rsidR="005862FE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 xml:space="preserve"> od </w:t>
      </w:r>
      <w:r w:rsidRPr="00886AA0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>45</w:t>
      </w:r>
      <w:r w:rsidR="005862FE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 xml:space="preserve"> do </w:t>
      </w:r>
      <w:r w:rsidRPr="00886AA0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 xml:space="preserve">49 </w:t>
      </w:r>
      <w:r w:rsidR="00C721FC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 xml:space="preserve">                  </w:t>
      </w:r>
      <w:r w:rsidRPr="00886AA0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>– 3 osoby (5,9%).</w:t>
      </w:r>
    </w:p>
    <w:p w14:paraId="690DF552" w14:textId="77777777" w:rsidR="00C721FC" w:rsidRPr="00C721FC" w:rsidRDefault="00C721FC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63CE6078" w14:textId="505FF218" w:rsidR="00886AA0" w:rsidRDefault="003806EC" w:rsidP="00B57C2F">
      <w:pPr>
        <w:pStyle w:val="Akapitzlist"/>
        <w:numPr>
          <w:ilvl w:val="2"/>
          <w:numId w:val="10"/>
        </w:num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  <w:r w:rsidRPr="003806EC"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Osoby niepełnosprawne</w:t>
      </w:r>
      <w:r w:rsidR="00886AA0" w:rsidRPr="00886AA0"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 według wykształcenia</w:t>
      </w:r>
    </w:p>
    <w:p w14:paraId="4FFE1AE8" w14:textId="77777777" w:rsidR="00886AA0" w:rsidRPr="00886AA0" w:rsidRDefault="00886AA0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</w:p>
    <w:p w14:paraId="110B2D0D" w14:textId="38C5261D" w:rsidR="00886AA0" w:rsidRDefault="00886AA0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  <w:r w:rsidRPr="004F59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540BC3" wp14:editId="39ED59DF">
            <wp:extent cx="5959366" cy="3088005"/>
            <wp:effectExtent l="0" t="0" r="3810" b="17145"/>
            <wp:docPr id="676265840" name="Wykres 6762658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A3A273F" w14:textId="77777777" w:rsidR="00886AA0" w:rsidRDefault="00886AA0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</w:p>
    <w:p w14:paraId="5EE546EF" w14:textId="5722489C" w:rsidR="00886AA0" w:rsidRPr="00893759" w:rsidRDefault="003806EC" w:rsidP="00B57C2F">
      <w:pPr>
        <w:pStyle w:val="Akapitzlist"/>
        <w:numPr>
          <w:ilvl w:val="2"/>
          <w:numId w:val="10"/>
        </w:num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  <w:r w:rsidRPr="003806EC">
        <w:rPr>
          <w:rFonts w:ascii="Times New Roman" w:hAnsi="Times New Roman" w:cs="Times New Roman"/>
          <w:b/>
          <w:bCs/>
          <w:sz w:val="24"/>
          <w:szCs w:val="24"/>
        </w:rPr>
        <w:t>Osoby niepełnosprawne</w:t>
      </w:r>
      <w:r w:rsidR="00886AA0" w:rsidRPr="00886AA0">
        <w:rPr>
          <w:rFonts w:ascii="Times New Roman" w:hAnsi="Times New Roman" w:cs="Times New Roman"/>
          <w:b/>
          <w:bCs/>
          <w:sz w:val="24"/>
          <w:szCs w:val="24"/>
        </w:rPr>
        <w:t xml:space="preserve"> według stażu pracy</w:t>
      </w:r>
    </w:p>
    <w:p w14:paraId="607DE9C1" w14:textId="77777777" w:rsidR="00893759" w:rsidRPr="00893759" w:rsidRDefault="00893759" w:rsidP="00893759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</w:p>
    <w:p w14:paraId="1F64593A" w14:textId="1A794C99" w:rsidR="00886AA0" w:rsidRDefault="00886AA0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59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7C3A23" wp14:editId="0F2F98C6">
            <wp:extent cx="5958840" cy="3010535"/>
            <wp:effectExtent l="0" t="0" r="3810" b="18415"/>
            <wp:docPr id="173658312" name="Wykres 1736583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B52C717" w14:textId="77777777" w:rsidR="00A824E6" w:rsidRDefault="00A824E6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2C8761" w14:textId="77777777" w:rsidR="00893759" w:rsidRDefault="003806EC" w:rsidP="00B57C2F">
      <w:pPr>
        <w:pStyle w:val="Akapitzlist"/>
        <w:numPr>
          <w:ilvl w:val="2"/>
          <w:numId w:val="10"/>
        </w:num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  <w:r w:rsidRPr="003806EC"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lastRenderedPageBreak/>
        <w:t>Osoby niepełnosprawne</w:t>
      </w:r>
      <w:r w:rsidR="00886AA0" w:rsidRPr="00710CF0"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 według czasu pozostawania bez pracy </w:t>
      </w:r>
    </w:p>
    <w:p w14:paraId="37D0A0A4" w14:textId="3A0DE3CC" w:rsidR="00886AA0" w:rsidRPr="00710CF0" w:rsidRDefault="00886AA0" w:rsidP="00893759">
      <w:pPr>
        <w:pStyle w:val="Akapitzlist"/>
        <w:spacing w:after="0" w:line="360" w:lineRule="auto"/>
        <w:ind w:left="1854"/>
        <w:jc w:val="both"/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  <w:r w:rsidRPr="00710CF0"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(dane podane</w:t>
      </w:r>
      <w:r w:rsidR="005862FE"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 w </w:t>
      </w:r>
      <w:r w:rsidRPr="00710CF0"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miesiącach)</w:t>
      </w:r>
    </w:p>
    <w:p w14:paraId="098D7D97" w14:textId="77777777" w:rsidR="00886AA0" w:rsidRDefault="00886AA0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B7B461" w14:textId="11AC9A7F" w:rsidR="00893759" w:rsidRDefault="00886AA0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59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EC0E78" wp14:editId="325CF045">
            <wp:extent cx="5807033" cy="3093720"/>
            <wp:effectExtent l="0" t="0" r="3810" b="11430"/>
            <wp:docPr id="510058798" name="Wykres 5100587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E5F6052" w14:textId="77777777" w:rsidR="00A824E6" w:rsidRPr="00A824E6" w:rsidRDefault="00A824E6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95A9C2" w14:textId="7D3F7CB2" w:rsidR="00886AA0" w:rsidRDefault="003806EC" w:rsidP="00B57C2F">
      <w:pPr>
        <w:pStyle w:val="Akapitzlist"/>
        <w:numPr>
          <w:ilvl w:val="2"/>
          <w:numId w:val="10"/>
        </w:num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  <w:r w:rsidRPr="003806EC"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Osoby niepełnosprawne</w:t>
      </w:r>
      <w:r w:rsidR="00886AA0" w:rsidRPr="00710CF0"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 według stopnia niepełnosprawności</w:t>
      </w:r>
    </w:p>
    <w:p w14:paraId="51F5E0C1" w14:textId="77777777" w:rsidR="00A824E6" w:rsidRPr="00A824E6" w:rsidRDefault="00A824E6" w:rsidP="00A824E6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</w:p>
    <w:p w14:paraId="597416A5" w14:textId="217C2F3B" w:rsidR="00886AA0" w:rsidRDefault="00886AA0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59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2CB849" wp14:editId="22F40C5A">
            <wp:extent cx="5806440" cy="3070860"/>
            <wp:effectExtent l="0" t="0" r="3810" b="15240"/>
            <wp:docPr id="383245643" name="Wykres 3832456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1D8B89F" w14:textId="77777777" w:rsidR="00710CF0" w:rsidRDefault="00710CF0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3977D782" w14:textId="28DE6150" w:rsidR="00886AA0" w:rsidRPr="00886AA0" w:rsidRDefault="00886AA0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886AA0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>Według danych</w:t>
      </w:r>
      <w:r w:rsidR="003A68CB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 xml:space="preserve"> na </w:t>
      </w:r>
      <w:r w:rsidRPr="00886AA0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>koniec roku 2023 nie odnotowano żadnej osoby ze znacznym stopniem niepełnosprawności.</w:t>
      </w:r>
    </w:p>
    <w:p w14:paraId="4593626E" w14:textId="5453BDBD" w:rsidR="00886AA0" w:rsidRPr="00886AA0" w:rsidRDefault="00886AA0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886AA0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lastRenderedPageBreak/>
        <w:t>Najczęstszą przyczyną niepełnosprawności niepełnosprawnych bezrobotnych</w:t>
      </w:r>
      <w:r w:rsidR="006D297F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886AA0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>było upośledzenie narządu ruchu – 16 osób.</w:t>
      </w:r>
    </w:p>
    <w:p w14:paraId="4233E563" w14:textId="77777777" w:rsidR="00886AA0" w:rsidRPr="00886AA0" w:rsidRDefault="00886AA0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2781ACAB" w14:textId="1D9C7E5C" w:rsidR="0078617C" w:rsidRPr="00A824E6" w:rsidRDefault="00886AA0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u w:val="single"/>
          <w:lang w:eastAsia="pl-PL"/>
          <w14:ligatures w14:val="none"/>
        </w:rPr>
      </w:pPr>
      <w:r w:rsidRPr="0078617C"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u w:val="single"/>
          <w:lang w:eastAsia="pl-PL"/>
          <w14:ligatures w14:val="none"/>
        </w:rPr>
        <w:t>Inne niepełnosprawności odnotowane</w:t>
      </w:r>
      <w:r w:rsidR="005862FE"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u w:val="single"/>
          <w:lang w:eastAsia="pl-PL"/>
          <w14:ligatures w14:val="none"/>
        </w:rPr>
        <w:t xml:space="preserve"> w </w:t>
      </w:r>
      <w:r w:rsidRPr="0078617C"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u w:val="single"/>
          <w:lang w:eastAsia="pl-PL"/>
          <w14:ligatures w14:val="none"/>
        </w:rPr>
        <w:t>ewidencji to:</w:t>
      </w:r>
    </w:p>
    <w:p w14:paraId="335DAF08" w14:textId="77777777" w:rsidR="00886AA0" w:rsidRPr="00886AA0" w:rsidRDefault="00886AA0" w:rsidP="00B57C2F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886AA0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>choroby psychiczne – 9 osób,</w:t>
      </w:r>
    </w:p>
    <w:p w14:paraId="2C10866C" w14:textId="77777777" w:rsidR="00886AA0" w:rsidRPr="00886AA0" w:rsidRDefault="00886AA0" w:rsidP="00B57C2F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886AA0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>choroby neurologiczne – 6 osób,</w:t>
      </w:r>
    </w:p>
    <w:p w14:paraId="11019FC6" w14:textId="77777777" w:rsidR="00886AA0" w:rsidRPr="00886AA0" w:rsidRDefault="00886AA0" w:rsidP="00B57C2F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886AA0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>upośledzenie umysłowe – 4 osoby,</w:t>
      </w:r>
    </w:p>
    <w:p w14:paraId="065B2DCC" w14:textId="662DDDCE" w:rsidR="00886AA0" w:rsidRPr="00886AA0" w:rsidRDefault="00886AA0" w:rsidP="00B57C2F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886AA0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>zaburzenie głosu, mowy</w:t>
      </w:r>
      <w:r w:rsidR="005862FE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 xml:space="preserve"> i </w:t>
      </w:r>
      <w:r w:rsidRPr="00886AA0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>choroby słuchu – 4 osoby,</w:t>
      </w:r>
    </w:p>
    <w:p w14:paraId="72F8ADCB" w14:textId="74B72B26" w:rsidR="00886AA0" w:rsidRPr="00886AA0" w:rsidRDefault="00886AA0" w:rsidP="00B57C2F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886AA0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>choroby układu oddechowego</w:t>
      </w:r>
      <w:r w:rsidR="005862FE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 xml:space="preserve"> i </w:t>
      </w:r>
      <w:r w:rsidRPr="00886AA0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>układu krążenia – 4 osoby,</w:t>
      </w:r>
    </w:p>
    <w:p w14:paraId="493037E9" w14:textId="77777777" w:rsidR="00886AA0" w:rsidRPr="00886AA0" w:rsidRDefault="00886AA0" w:rsidP="00B57C2F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886AA0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>choroby narządu wzroku – 1 osoba,</w:t>
      </w:r>
    </w:p>
    <w:p w14:paraId="59DDC687" w14:textId="77777777" w:rsidR="00886AA0" w:rsidRPr="00886AA0" w:rsidRDefault="00886AA0" w:rsidP="00B57C2F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886AA0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>epilepsja – 1 osoba.</w:t>
      </w:r>
    </w:p>
    <w:p w14:paraId="2C15FD90" w14:textId="77777777" w:rsidR="00886AA0" w:rsidRPr="00886AA0" w:rsidRDefault="00886AA0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</w:p>
    <w:p w14:paraId="71C74EC0" w14:textId="21794ECB" w:rsidR="00710CF0" w:rsidRDefault="00886AA0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886AA0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 xml:space="preserve">W ewidencji Urzędu odnotowano również nieustalone przyczyny niepełnosprawności </w:t>
      </w:r>
      <w:r w:rsidR="00C721FC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 xml:space="preserve">                   </w:t>
      </w:r>
      <w:r w:rsidRPr="00886AA0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 xml:space="preserve">– 4 </w:t>
      </w:r>
      <w:r w:rsidR="00B023BD" w:rsidRPr="00886AA0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>osoby</w:t>
      </w:r>
      <w:r w:rsidRPr="00886AA0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 xml:space="preserve"> oraz inne </w:t>
      </w:r>
      <w:r w:rsidR="003806EC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 xml:space="preserve">schorzenia </w:t>
      </w:r>
      <w:r w:rsidRPr="00886AA0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>– 2 osoby.</w:t>
      </w:r>
    </w:p>
    <w:p w14:paraId="002E3E92" w14:textId="77777777" w:rsidR="00A824E6" w:rsidRDefault="00A824E6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1FEEB12A" w14:textId="77777777" w:rsidR="00A824E6" w:rsidRDefault="00A824E6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1D19EA10" w14:textId="77777777" w:rsidR="00A824E6" w:rsidRDefault="00A824E6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3ECDA2D6" w14:textId="77777777" w:rsidR="00A824E6" w:rsidRDefault="00A824E6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20E80369" w14:textId="77777777" w:rsidR="00A824E6" w:rsidRDefault="00A824E6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0E53A566" w14:textId="77777777" w:rsidR="00A824E6" w:rsidRDefault="00A824E6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35C15CA2" w14:textId="77777777" w:rsidR="00A824E6" w:rsidRDefault="00A824E6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12A0054E" w14:textId="77777777" w:rsidR="00A824E6" w:rsidRDefault="00A824E6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124247E4" w14:textId="77777777" w:rsidR="00A824E6" w:rsidRDefault="00A824E6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2D262B68" w14:textId="77777777" w:rsidR="00A824E6" w:rsidRDefault="00A824E6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6098D33A" w14:textId="77777777" w:rsidR="00A824E6" w:rsidRDefault="00A824E6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41991766" w14:textId="77777777" w:rsidR="00A824E6" w:rsidRDefault="00A824E6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4EE42B6B" w14:textId="77777777" w:rsidR="00A824E6" w:rsidRDefault="00A824E6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393C2799" w14:textId="77777777" w:rsidR="00A824E6" w:rsidRDefault="00A824E6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38D9E8D6" w14:textId="77777777" w:rsidR="00A824E6" w:rsidRDefault="00A824E6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42425AF4" w14:textId="77777777" w:rsidR="00A824E6" w:rsidRDefault="00A824E6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7B4AE17D" w14:textId="77777777" w:rsidR="00A824E6" w:rsidRDefault="00A824E6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2021331D" w14:textId="77777777" w:rsidR="00A824E6" w:rsidRDefault="00A824E6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42571BE9" w14:textId="77777777" w:rsidR="00A824E6" w:rsidRPr="00A824E6" w:rsidRDefault="00A824E6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72F79B9D" w14:textId="03324EDA" w:rsidR="00886AA0" w:rsidRPr="0078617C" w:rsidRDefault="0078617C" w:rsidP="00B57C2F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lastRenderedPageBreak/>
        <w:t xml:space="preserve"> </w:t>
      </w:r>
      <w:r w:rsidR="00886AA0" w:rsidRPr="0078617C"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Liczba zarejestrowanych osób poszukujących pracy</w:t>
      </w:r>
    </w:p>
    <w:p w14:paraId="2019DC02" w14:textId="77777777" w:rsidR="00886AA0" w:rsidRPr="00886AA0" w:rsidRDefault="00886AA0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1B1A09E0" w14:textId="7AD3870C" w:rsidR="00886AA0" w:rsidRPr="00886AA0" w:rsidRDefault="00886AA0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3806EC"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u w:val="single"/>
          <w:lang w:eastAsia="pl-PL"/>
          <w14:ligatures w14:val="none"/>
        </w:rPr>
        <w:t>Poszukujący pracy</w:t>
      </w:r>
      <w:r w:rsidRPr="00886AA0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 xml:space="preserve"> – oznacza osobę niezatrudnioną lub cudzoziemca – członka rodziny obywatela polskiego poszukującą zatrudnienia lub innej pracy zarobkowej oraz osobę zatrudnioną zgłaszającą zamiar</w:t>
      </w:r>
      <w:r w:rsidR="005862FE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 xml:space="preserve"> i </w:t>
      </w:r>
      <w:r w:rsidRPr="00886AA0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>gotowość podjęcia innej pracy zarobkowej lub zatrudnienia</w:t>
      </w:r>
      <w:r w:rsidR="005862FE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 xml:space="preserve"> w </w:t>
      </w:r>
      <w:r w:rsidRPr="00886AA0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>wyższym wymiarze czasu pracy, albo innego zatrudnienia lub innej pracy zarobkowej zarejestrowaną</w:t>
      </w:r>
      <w:r w:rsidR="005862FE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 xml:space="preserve"> w </w:t>
      </w:r>
      <w:r w:rsidRPr="00886AA0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>Powiatowym Urzędzie Pracy.</w:t>
      </w:r>
    </w:p>
    <w:p w14:paraId="50F9A559" w14:textId="77777777" w:rsidR="00886AA0" w:rsidRPr="00886AA0" w:rsidRDefault="00886AA0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4"/>
        <w:gridCol w:w="2697"/>
        <w:gridCol w:w="2731"/>
      </w:tblGrid>
      <w:tr w:rsidR="00886AA0" w:rsidRPr="00886AA0" w14:paraId="6FD43745" w14:textId="77777777" w:rsidTr="00A824E6">
        <w:trPr>
          <w:trHeight w:val="755"/>
          <w:jc w:val="center"/>
        </w:trPr>
        <w:tc>
          <w:tcPr>
            <w:tcW w:w="20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14493268" w14:textId="77777777" w:rsidR="00886AA0" w:rsidRPr="00886AA0" w:rsidRDefault="00886AA0" w:rsidP="00B57C2F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9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571F88E9" w14:textId="77777777" w:rsidR="00886AA0" w:rsidRPr="00886AA0" w:rsidRDefault="00886AA0" w:rsidP="00B57C2F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886AA0">
              <w:rPr>
                <w:rFonts w:ascii="Times New Roman" w:eastAsiaTheme="minorEastAsia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Poszukujący pracy</w:t>
            </w:r>
          </w:p>
        </w:tc>
      </w:tr>
      <w:tr w:rsidR="00886AA0" w:rsidRPr="00886AA0" w14:paraId="4EF87D00" w14:textId="77777777" w:rsidTr="00A824E6">
        <w:trPr>
          <w:trHeight w:val="755"/>
          <w:jc w:val="center"/>
        </w:trPr>
        <w:tc>
          <w:tcPr>
            <w:tcW w:w="20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3B595019" w14:textId="496D3CB5" w:rsidR="00886AA0" w:rsidRPr="00A824E6" w:rsidRDefault="00A824E6" w:rsidP="00A824E6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A824E6">
              <w:rPr>
                <w:rFonts w:ascii="Times New Roman" w:eastAsiaTheme="minorEastAsia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2023 r.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C6296A3" w14:textId="77777777" w:rsidR="00886AA0" w:rsidRPr="00886AA0" w:rsidRDefault="00886AA0" w:rsidP="00B57C2F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886AA0">
              <w:rPr>
                <w:rFonts w:ascii="Times New Roman" w:eastAsiaTheme="minorEastAsia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Ogółem</w:t>
            </w:r>
          </w:p>
        </w:tc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D39D6F7" w14:textId="77777777" w:rsidR="00886AA0" w:rsidRPr="00886AA0" w:rsidRDefault="00886AA0" w:rsidP="00B57C2F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886AA0">
              <w:rPr>
                <w:rFonts w:ascii="Times New Roman" w:eastAsiaTheme="minorEastAsia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Kobiety</w:t>
            </w:r>
          </w:p>
        </w:tc>
      </w:tr>
      <w:tr w:rsidR="00886AA0" w:rsidRPr="00886AA0" w14:paraId="7ACBD057" w14:textId="77777777" w:rsidTr="00B57C2F">
        <w:trPr>
          <w:trHeight w:val="638"/>
          <w:jc w:val="center"/>
        </w:trPr>
        <w:tc>
          <w:tcPr>
            <w:tcW w:w="2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2DE0367A" w14:textId="77777777" w:rsidR="00886AA0" w:rsidRPr="00886AA0" w:rsidRDefault="00886AA0" w:rsidP="00B57C2F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886AA0">
              <w:rPr>
                <w:rFonts w:ascii="Times New Roman" w:eastAsiaTheme="minorEastAsia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Styczeń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6B91F" w14:textId="77777777" w:rsidR="00886AA0" w:rsidRPr="00886AA0" w:rsidRDefault="00886AA0" w:rsidP="00B57C2F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886AA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13</w:t>
            </w:r>
          </w:p>
        </w:tc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882B9" w14:textId="77777777" w:rsidR="00886AA0" w:rsidRPr="00886AA0" w:rsidRDefault="00886AA0" w:rsidP="00B57C2F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886AA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5</w:t>
            </w:r>
          </w:p>
        </w:tc>
      </w:tr>
      <w:tr w:rsidR="00886AA0" w:rsidRPr="00886AA0" w14:paraId="27EB4162" w14:textId="77777777" w:rsidTr="00B57C2F">
        <w:trPr>
          <w:trHeight w:val="693"/>
          <w:jc w:val="center"/>
        </w:trPr>
        <w:tc>
          <w:tcPr>
            <w:tcW w:w="2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78049156" w14:textId="77777777" w:rsidR="00886AA0" w:rsidRPr="00886AA0" w:rsidRDefault="00886AA0" w:rsidP="00B57C2F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886AA0">
              <w:rPr>
                <w:rFonts w:ascii="Times New Roman" w:eastAsiaTheme="minorEastAsia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Luty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89AA2" w14:textId="77777777" w:rsidR="00886AA0" w:rsidRPr="00886AA0" w:rsidRDefault="00886AA0" w:rsidP="00B57C2F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886AA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15</w:t>
            </w:r>
          </w:p>
        </w:tc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12593" w14:textId="77777777" w:rsidR="00886AA0" w:rsidRPr="00886AA0" w:rsidRDefault="00886AA0" w:rsidP="00B57C2F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886AA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7</w:t>
            </w:r>
          </w:p>
        </w:tc>
      </w:tr>
      <w:tr w:rsidR="00886AA0" w:rsidRPr="00886AA0" w14:paraId="48EC1B4A" w14:textId="77777777" w:rsidTr="00B57C2F">
        <w:trPr>
          <w:trHeight w:val="701"/>
          <w:jc w:val="center"/>
        </w:trPr>
        <w:tc>
          <w:tcPr>
            <w:tcW w:w="2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0738234C" w14:textId="77777777" w:rsidR="00886AA0" w:rsidRPr="00886AA0" w:rsidRDefault="00886AA0" w:rsidP="00B57C2F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886AA0">
              <w:rPr>
                <w:rFonts w:ascii="Times New Roman" w:eastAsiaTheme="minorEastAsia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Marzec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ED428" w14:textId="77777777" w:rsidR="00886AA0" w:rsidRPr="00886AA0" w:rsidRDefault="00886AA0" w:rsidP="00B57C2F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886AA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13</w:t>
            </w:r>
          </w:p>
        </w:tc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DC930" w14:textId="77777777" w:rsidR="00886AA0" w:rsidRPr="00886AA0" w:rsidRDefault="00886AA0" w:rsidP="00B57C2F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886AA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7</w:t>
            </w:r>
          </w:p>
        </w:tc>
      </w:tr>
      <w:tr w:rsidR="00886AA0" w:rsidRPr="00886AA0" w14:paraId="4655D4E8" w14:textId="77777777" w:rsidTr="00B57C2F">
        <w:trPr>
          <w:trHeight w:val="696"/>
          <w:jc w:val="center"/>
        </w:trPr>
        <w:tc>
          <w:tcPr>
            <w:tcW w:w="2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24DFD275" w14:textId="77777777" w:rsidR="00886AA0" w:rsidRPr="00886AA0" w:rsidRDefault="00886AA0" w:rsidP="00B57C2F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886AA0">
              <w:rPr>
                <w:rFonts w:ascii="Times New Roman" w:eastAsiaTheme="minorEastAsia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Kwiecień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98D8C" w14:textId="77777777" w:rsidR="00886AA0" w:rsidRPr="00886AA0" w:rsidRDefault="00886AA0" w:rsidP="00B57C2F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886AA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13</w:t>
            </w:r>
          </w:p>
        </w:tc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812CB" w14:textId="77777777" w:rsidR="00886AA0" w:rsidRPr="00886AA0" w:rsidRDefault="00886AA0" w:rsidP="00B57C2F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886AA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7</w:t>
            </w:r>
          </w:p>
        </w:tc>
      </w:tr>
      <w:tr w:rsidR="00886AA0" w:rsidRPr="00886AA0" w14:paraId="3743DD5C" w14:textId="77777777" w:rsidTr="00B57C2F">
        <w:trPr>
          <w:trHeight w:val="692"/>
          <w:jc w:val="center"/>
        </w:trPr>
        <w:tc>
          <w:tcPr>
            <w:tcW w:w="2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65D595FB" w14:textId="77777777" w:rsidR="00886AA0" w:rsidRPr="00886AA0" w:rsidRDefault="00886AA0" w:rsidP="00B57C2F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886AA0">
              <w:rPr>
                <w:rFonts w:ascii="Times New Roman" w:eastAsiaTheme="minorEastAsia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Maj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7A5E2" w14:textId="77777777" w:rsidR="00886AA0" w:rsidRPr="00886AA0" w:rsidRDefault="00886AA0" w:rsidP="00B57C2F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886AA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10</w:t>
            </w:r>
          </w:p>
        </w:tc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3B7ED" w14:textId="77777777" w:rsidR="00886AA0" w:rsidRPr="00886AA0" w:rsidRDefault="00886AA0" w:rsidP="00B57C2F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886AA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4</w:t>
            </w:r>
          </w:p>
        </w:tc>
      </w:tr>
      <w:tr w:rsidR="00886AA0" w:rsidRPr="00886AA0" w14:paraId="28129D68" w14:textId="77777777" w:rsidTr="00B57C2F">
        <w:trPr>
          <w:trHeight w:val="702"/>
          <w:jc w:val="center"/>
        </w:trPr>
        <w:tc>
          <w:tcPr>
            <w:tcW w:w="2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418FD93B" w14:textId="77777777" w:rsidR="00886AA0" w:rsidRPr="00886AA0" w:rsidRDefault="00886AA0" w:rsidP="00B57C2F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886AA0">
              <w:rPr>
                <w:rFonts w:ascii="Times New Roman" w:eastAsiaTheme="minorEastAsia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Czerwiec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D78DC" w14:textId="77777777" w:rsidR="00886AA0" w:rsidRPr="00886AA0" w:rsidRDefault="00886AA0" w:rsidP="00B57C2F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886AA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9</w:t>
            </w:r>
          </w:p>
        </w:tc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27440" w14:textId="77777777" w:rsidR="00886AA0" w:rsidRPr="00886AA0" w:rsidRDefault="00886AA0" w:rsidP="00B57C2F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886AA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4</w:t>
            </w:r>
          </w:p>
        </w:tc>
      </w:tr>
      <w:tr w:rsidR="00886AA0" w:rsidRPr="00886AA0" w14:paraId="0799A970" w14:textId="77777777" w:rsidTr="00B57C2F">
        <w:trPr>
          <w:trHeight w:val="699"/>
          <w:jc w:val="center"/>
        </w:trPr>
        <w:tc>
          <w:tcPr>
            <w:tcW w:w="2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6D2D76AB" w14:textId="77777777" w:rsidR="00886AA0" w:rsidRPr="00886AA0" w:rsidRDefault="00886AA0" w:rsidP="00B57C2F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886AA0">
              <w:rPr>
                <w:rFonts w:ascii="Times New Roman" w:eastAsiaTheme="minorEastAsia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Lipiec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E80CD" w14:textId="77777777" w:rsidR="00886AA0" w:rsidRPr="00886AA0" w:rsidRDefault="00886AA0" w:rsidP="00B57C2F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886AA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9</w:t>
            </w:r>
          </w:p>
        </w:tc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FE38F" w14:textId="77777777" w:rsidR="00886AA0" w:rsidRPr="00886AA0" w:rsidRDefault="00886AA0" w:rsidP="00B57C2F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886AA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4</w:t>
            </w:r>
          </w:p>
        </w:tc>
      </w:tr>
      <w:tr w:rsidR="00886AA0" w:rsidRPr="00886AA0" w14:paraId="7DCC9372" w14:textId="77777777" w:rsidTr="00B57C2F">
        <w:trPr>
          <w:trHeight w:val="695"/>
          <w:jc w:val="center"/>
        </w:trPr>
        <w:tc>
          <w:tcPr>
            <w:tcW w:w="2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2D05E1EA" w14:textId="77777777" w:rsidR="00886AA0" w:rsidRPr="00886AA0" w:rsidRDefault="00886AA0" w:rsidP="00B57C2F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886AA0">
              <w:rPr>
                <w:rFonts w:ascii="Times New Roman" w:eastAsiaTheme="minorEastAsia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Sierpień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898A3" w14:textId="77777777" w:rsidR="00886AA0" w:rsidRPr="00886AA0" w:rsidRDefault="00886AA0" w:rsidP="00B57C2F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886AA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8</w:t>
            </w:r>
          </w:p>
        </w:tc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47BC2" w14:textId="77777777" w:rsidR="00886AA0" w:rsidRPr="00886AA0" w:rsidRDefault="00886AA0" w:rsidP="00B57C2F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886AA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5</w:t>
            </w:r>
          </w:p>
        </w:tc>
      </w:tr>
      <w:tr w:rsidR="00886AA0" w:rsidRPr="00886AA0" w14:paraId="07CAC6FA" w14:textId="77777777" w:rsidTr="00B57C2F">
        <w:trPr>
          <w:trHeight w:val="704"/>
          <w:jc w:val="center"/>
        </w:trPr>
        <w:tc>
          <w:tcPr>
            <w:tcW w:w="2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2C4171AE" w14:textId="77777777" w:rsidR="00886AA0" w:rsidRPr="00886AA0" w:rsidRDefault="00886AA0" w:rsidP="00B57C2F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886AA0">
              <w:rPr>
                <w:rFonts w:ascii="Times New Roman" w:eastAsiaTheme="minorEastAsia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Wrzesień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2DE06" w14:textId="77777777" w:rsidR="00886AA0" w:rsidRPr="00886AA0" w:rsidRDefault="00886AA0" w:rsidP="00B57C2F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886AA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18</w:t>
            </w:r>
          </w:p>
        </w:tc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C86C4" w14:textId="77777777" w:rsidR="00886AA0" w:rsidRPr="00886AA0" w:rsidRDefault="00886AA0" w:rsidP="00B57C2F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886AA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12</w:t>
            </w:r>
          </w:p>
        </w:tc>
      </w:tr>
      <w:tr w:rsidR="00886AA0" w:rsidRPr="00886AA0" w14:paraId="79E849BF" w14:textId="77777777" w:rsidTr="00B57C2F">
        <w:trPr>
          <w:trHeight w:val="701"/>
          <w:jc w:val="center"/>
        </w:trPr>
        <w:tc>
          <w:tcPr>
            <w:tcW w:w="2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09401A06" w14:textId="77777777" w:rsidR="00886AA0" w:rsidRPr="00886AA0" w:rsidRDefault="00886AA0" w:rsidP="00B57C2F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886AA0">
              <w:rPr>
                <w:rFonts w:ascii="Times New Roman" w:eastAsiaTheme="minorEastAsia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Październik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30A4E" w14:textId="77777777" w:rsidR="00886AA0" w:rsidRPr="00886AA0" w:rsidRDefault="00886AA0" w:rsidP="00B57C2F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886AA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18</w:t>
            </w:r>
          </w:p>
        </w:tc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F4007" w14:textId="77777777" w:rsidR="00886AA0" w:rsidRPr="00886AA0" w:rsidRDefault="00886AA0" w:rsidP="00B57C2F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886AA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13</w:t>
            </w:r>
          </w:p>
        </w:tc>
      </w:tr>
      <w:tr w:rsidR="00886AA0" w:rsidRPr="00886AA0" w14:paraId="65ACE2F7" w14:textId="77777777" w:rsidTr="00B57C2F">
        <w:trPr>
          <w:trHeight w:val="697"/>
          <w:jc w:val="center"/>
        </w:trPr>
        <w:tc>
          <w:tcPr>
            <w:tcW w:w="2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5F62124E" w14:textId="77777777" w:rsidR="00886AA0" w:rsidRPr="00886AA0" w:rsidRDefault="00886AA0" w:rsidP="00B57C2F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886AA0">
              <w:rPr>
                <w:rFonts w:ascii="Times New Roman" w:eastAsiaTheme="minorEastAsia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Listopad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52628" w14:textId="77777777" w:rsidR="00886AA0" w:rsidRPr="00886AA0" w:rsidRDefault="00886AA0" w:rsidP="00B57C2F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886AA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27</w:t>
            </w:r>
          </w:p>
        </w:tc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5B4FB" w14:textId="77777777" w:rsidR="00886AA0" w:rsidRPr="00886AA0" w:rsidRDefault="00886AA0" w:rsidP="00B57C2F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886AA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17</w:t>
            </w:r>
          </w:p>
        </w:tc>
      </w:tr>
      <w:tr w:rsidR="00886AA0" w:rsidRPr="00886AA0" w14:paraId="60EBB5DC" w14:textId="77777777" w:rsidTr="00B57C2F">
        <w:trPr>
          <w:trHeight w:val="692"/>
          <w:jc w:val="center"/>
        </w:trPr>
        <w:tc>
          <w:tcPr>
            <w:tcW w:w="2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348BF925" w14:textId="77777777" w:rsidR="00886AA0" w:rsidRPr="00886AA0" w:rsidRDefault="00886AA0" w:rsidP="00B57C2F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886AA0">
              <w:rPr>
                <w:rFonts w:ascii="Times New Roman" w:eastAsiaTheme="minorEastAsia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Grudzień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1CAFE" w14:textId="77777777" w:rsidR="00886AA0" w:rsidRPr="00886AA0" w:rsidRDefault="00886AA0" w:rsidP="00B57C2F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886AA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30</w:t>
            </w:r>
          </w:p>
        </w:tc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56837" w14:textId="77777777" w:rsidR="00886AA0" w:rsidRPr="00886AA0" w:rsidRDefault="00886AA0" w:rsidP="00B57C2F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886AA0">
              <w:rPr>
                <w:rFonts w:ascii="Times New Roman" w:eastAsiaTheme="minorEastAsia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17</w:t>
            </w:r>
          </w:p>
        </w:tc>
      </w:tr>
    </w:tbl>
    <w:p w14:paraId="4DAC9562" w14:textId="437B95C2" w:rsidR="00886AA0" w:rsidRPr="00886AA0" w:rsidRDefault="00886AA0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i/>
          <w:iCs/>
          <w:kern w:val="0"/>
          <w:sz w:val="18"/>
          <w:szCs w:val="18"/>
          <w:lang w:eastAsia="pl-PL"/>
          <w14:ligatures w14:val="none"/>
        </w:rPr>
      </w:pPr>
      <w:r w:rsidRPr="00886AA0">
        <w:rPr>
          <w:rFonts w:ascii="Times New Roman" w:eastAsiaTheme="minorEastAsia" w:hAnsi="Times New Roman" w:cs="Times New Roman"/>
          <w:i/>
          <w:iCs/>
          <w:kern w:val="0"/>
          <w:sz w:val="18"/>
          <w:szCs w:val="18"/>
          <w:lang w:eastAsia="pl-PL"/>
          <w14:ligatures w14:val="none"/>
        </w:rPr>
        <w:t>Dane</w:t>
      </w:r>
      <w:r w:rsidR="003A68CB">
        <w:rPr>
          <w:rFonts w:ascii="Times New Roman" w:eastAsiaTheme="minorEastAsia" w:hAnsi="Times New Roman" w:cs="Times New Roman"/>
          <w:i/>
          <w:iCs/>
          <w:kern w:val="0"/>
          <w:sz w:val="18"/>
          <w:szCs w:val="18"/>
          <w:lang w:eastAsia="pl-PL"/>
          <w14:ligatures w14:val="none"/>
        </w:rPr>
        <w:t xml:space="preserve"> na </w:t>
      </w:r>
      <w:r w:rsidRPr="00886AA0">
        <w:rPr>
          <w:rFonts w:ascii="Times New Roman" w:eastAsiaTheme="minorEastAsia" w:hAnsi="Times New Roman" w:cs="Times New Roman"/>
          <w:i/>
          <w:iCs/>
          <w:kern w:val="0"/>
          <w:sz w:val="18"/>
          <w:szCs w:val="18"/>
          <w:lang w:eastAsia="pl-PL"/>
          <w14:ligatures w14:val="none"/>
        </w:rPr>
        <w:t>koniec każdego miesiąca sprawozdawczego</w:t>
      </w:r>
    </w:p>
    <w:p w14:paraId="210726D2" w14:textId="77777777" w:rsidR="00710CF0" w:rsidRDefault="00710CF0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</w:p>
    <w:p w14:paraId="7BC8A187" w14:textId="420CF59F" w:rsidR="00886AA0" w:rsidRPr="0078617C" w:rsidRDefault="0078617C" w:rsidP="00B57C2F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lastRenderedPageBreak/>
        <w:t xml:space="preserve"> </w:t>
      </w:r>
      <w:r w:rsidR="00886AA0" w:rsidRPr="0078617C"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Fluktuacja bezrobotnych</w:t>
      </w:r>
    </w:p>
    <w:p w14:paraId="5AE9A7AF" w14:textId="77777777" w:rsidR="00886AA0" w:rsidRPr="00886AA0" w:rsidRDefault="00886AA0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50D2D74A" w14:textId="01896E7B" w:rsidR="00886AA0" w:rsidRPr="00886AA0" w:rsidRDefault="00886AA0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886AA0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>W 2023 roku zarejestrowało</w:t>
      </w:r>
      <w:r w:rsidR="005862FE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 xml:space="preserve"> się </w:t>
      </w:r>
      <w:r w:rsidRPr="00886AA0">
        <w:rPr>
          <w:rFonts w:ascii="Times New Roman" w:eastAsiaTheme="minorEastAsia" w:hAnsi="Times New Roman" w:cs="Times New Roman"/>
          <w:kern w:val="0"/>
          <w:sz w:val="24"/>
          <w:szCs w:val="24"/>
          <w:lang w:eastAsia="pl-PL"/>
          <w14:ligatures w14:val="none"/>
        </w:rPr>
        <w:t xml:space="preserve">2 026 bezrobotnych, natomiast wyrejestrowało 1 920. </w:t>
      </w:r>
    </w:p>
    <w:p w14:paraId="439A0F3E" w14:textId="45D08256" w:rsidR="00886AA0" w:rsidRPr="00B73920" w:rsidRDefault="00886AA0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</w:pPr>
      <w:r w:rsidRPr="00B73920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W porównaniu</w:t>
      </w:r>
      <w:r w:rsidR="005862FE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do </w:t>
      </w:r>
      <w:r w:rsidRPr="00B73920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2022 roku liczba zarejestrowanych </w:t>
      </w:r>
      <w:r w:rsidR="00B73920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zmalała</w:t>
      </w:r>
      <w:r w:rsidRPr="00B73920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o </w:t>
      </w:r>
      <w:r w:rsidR="00B73920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101</w:t>
      </w:r>
      <w:r w:rsidRPr="00B73920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osób</w:t>
      </w:r>
      <w:r w:rsidR="005862FE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i </w:t>
      </w:r>
      <w:r w:rsidR="00C721FC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</w:t>
      </w:r>
      <w:r w:rsidRPr="00B73920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liczba wyrejestrowanych </w:t>
      </w:r>
      <w:r w:rsidR="00B73920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również zmalała</w:t>
      </w:r>
      <w:r w:rsidRPr="00B73920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o </w:t>
      </w:r>
      <w:r w:rsidR="00B73920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178</w:t>
      </w:r>
      <w:r w:rsidRPr="00B73920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.</w:t>
      </w:r>
    </w:p>
    <w:p w14:paraId="4F080763" w14:textId="77777777" w:rsidR="00886AA0" w:rsidRDefault="00886AA0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7030A0"/>
          <w:kern w:val="0"/>
          <w:sz w:val="24"/>
          <w:szCs w:val="24"/>
          <w:lang w:eastAsia="pl-PL"/>
          <w14:ligatures w14:val="none"/>
        </w:rPr>
      </w:pPr>
    </w:p>
    <w:p w14:paraId="42E94B4D" w14:textId="0AFAAE0F" w:rsidR="00886AA0" w:rsidRDefault="00886AA0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7030A0"/>
          <w:kern w:val="0"/>
          <w:sz w:val="24"/>
          <w:szCs w:val="24"/>
          <w:lang w:eastAsia="pl-PL"/>
          <w14:ligatures w14:val="none"/>
        </w:rPr>
      </w:pPr>
      <w:r w:rsidRPr="004F59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F41AD7" wp14:editId="52D0C4E9">
            <wp:extent cx="5842635" cy="2778826"/>
            <wp:effectExtent l="0" t="0" r="5715" b="2540"/>
            <wp:docPr id="11" name="Wykres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96608B2" w14:textId="77777777" w:rsidR="00886AA0" w:rsidRDefault="00886AA0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7030A0"/>
          <w:kern w:val="0"/>
          <w:sz w:val="24"/>
          <w:szCs w:val="24"/>
          <w:lang w:eastAsia="pl-PL"/>
          <w14:ligatures w14:val="none"/>
        </w:rPr>
      </w:pPr>
    </w:p>
    <w:p w14:paraId="56B6AF81" w14:textId="6DF2E14E" w:rsidR="00886AA0" w:rsidRDefault="00886AA0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</w:pPr>
      <w:r w:rsidRPr="004D7B07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Najczęstszą przyczyną wyrejestrowania osób bezrobotnych było podjęcie zatrudnienia (pracy subsydiowanej</w:t>
      </w:r>
      <w:r w:rsidR="004D7B07" w:rsidRPr="004D7B07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– 87 osób</w:t>
      </w:r>
      <w:r w:rsidR="005862FE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i </w:t>
      </w:r>
      <w:r w:rsidRPr="004D7B07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niesubsydiowanej</w:t>
      </w:r>
      <w:r w:rsidR="004D7B07" w:rsidRPr="004D7B07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– 783 osoby</w:t>
      </w:r>
      <w:r w:rsidRPr="004D7B07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).</w:t>
      </w:r>
      <w:r w:rsidR="005862FE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w </w:t>
      </w:r>
      <w:r w:rsidRPr="004D7B07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stosunku</w:t>
      </w:r>
      <w:r w:rsidR="005862FE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do </w:t>
      </w:r>
      <w:r w:rsidRPr="004D7B07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roku poprzedniego nastąpił </w:t>
      </w:r>
      <w:r w:rsidR="00D3041C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wzrost</w:t>
      </w:r>
      <w:r w:rsidRPr="004D7B07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liczby bezrobotnych, które podjęły pracę o </w:t>
      </w:r>
      <w:r w:rsidR="00D3041C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63</w:t>
      </w:r>
      <w:r w:rsidRPr="004D7B07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os</w:t>
      </w:r>
      <w:r w:rsidR="00D3041C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oby</w:t>
      </w:r>
      <w:r w:rsidRPr="004D7B07"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>.</w:t>
      </w:r>
    </w:p>
    <w:p w14:paraId="2AA5E9E8" w14:textId="77777777" w:rsidR="00A824E6" w:rsidRPr="00A824E6" w:rsidRDefault="00A824E6" w:rsidP="00B57C2F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</w:pPr>
    </w:p>
    <w:p w14:paraId="5CFF15DC" w14:textId="2E1EF44A" w:rsidR="00710CF0" w:rsidRPr="00886AA0" w:rsidRDefault="00886AA0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59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CE5B03" wp14:editId="747B4EB8">
            <wp:extent cx="5854535" cy="3099435"/>
            <wp:effectExtent l="0" t="0" r="13335" b="5715"/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3214533" w14:textId="73792204" w:rsidR="00126B90" w:rsidRDefault="00126B90" w:rsidP="00B57C2F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7015">
        <w:rPr>
          <w:rFonts w:ascii="Times New Roman" w:hAnsi="Times New Roman" w:cs="Times New Roman"/>
          <w:b/>
          <w:bCs/>
          <w:sz w:val="24"/>
          <w:szCs w:val="24"/>
        </w:rPr>
        <w:lastRenderedPageBreak/>
        <w:t>Usługi rynku pracy</w:t>
      </w:r>
    </w:p>
    <w:p w14:paraId="520D40C3" w14:textId="77777777" w:rsidR="008D6B4B" w:rsidRPr="00D77015" w:rsidRDefault="008D6B4B" w:rsidP="00B57C2F">
      <w:pPr>
        <w:pStyle w:val="Akapitzlist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5FA545" w14:textId="0637AB02" w:rsidR="003D4894" w:rsidRDefault="0078617C" w:rsidP="00B57C2F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26B90" w:rsidRPr="00D77015">
        <w:rPr>
          <w:rFonts w:ascii="Times New Roman" w:hAnsi="Times New Roman" w:cs="Times New Roman"/>
          <w:b/>
          <w:bCs/>
          <w:sz w:val="24"/>
          <w:szCs w:val="24"/>
        </w:rPr>
        <w:t>Pośrednictwo pracy</w:t>
      </w:r>
    </w:p>
    <w:p w14:paraId="182E0EB1" w14:textId="77777777" w:rsidR="00641320" w:rsidRPr="00D77015" w:rsidRDefault="00641320" w:rsidP="00B57C2F">
      <w:pPr>
        <w:pStyle w:val="Akapitzlist"/>
        <w:spacing w:after="0" w:line="360" w:lineRule="auto"/>
        <w:ind w:left="106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541C5C" w14:textId="718679D4" w:rsidR="003D4894" w:rsidRPr="00710CF0" w:rsidRDefault="003D4894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CF0">
        <w:rPr>
          <w:rFonts w:ascii="Times New Roman" w:hAnsi="Times New Roman" w:cs="Times New Roman"/>
          <w:sz w:val="24"/>
          <w:szCs w:val="24"/>
        </w:rPr>
        <w:t>W 2023 roku Powiatowy Urząd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710CF0">
        <w:rPr>
          <w:rFonts w:ascii="Times New Roman" w:hAnsi="Times New Roman" w:cs="Times New Roman"/>
          <w:sz w:val="24"/>
          <w:szCs w:val="24"/>
        </w:rPr>
        <w:t>Grójcu pozyskał 1</w:t>
      </w:r>
      <w:r w:rsidR="00435B98">
        <w:rPr>
          <w:rFonts w:ascii="Times New Roman" w:hAnsi="Times New Roman" w:cs="Times New Roman"/>
          <w:sz w:val="24"/>
          <w:szCs w:val="24"/>
        </w:rPr>
        <w:t xml:space="preserve"> </w:t>
      </w:r>
      <w:r w:rsidRPr="00710CF0">
        <w:rPr>
          <w:rFonts w:ascii="Times New Roman" w:hAnsi="Times New Roman" w:cs="Times New Roman"/>
          <w:sz w:val="24"/>
          <w:szCs w:val="24"/>
        </w:rPr>
        <w:t>085 miejsc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710CF0">
        <w:rPr>
          <w:rFonts w:ascii="Times New Roman" w:hAnsi="Times New Roman" w:cs="Times New Roman"/>
          <w:sz w:val="24"/>
          <w:szCs w:val="24"/>
        </w:rPr>
        <w:t>aktywizacji zawodowej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710CF0">
        <w:rPr>
          <w:rFonts w:ascii="Times New Roman" w:hAnsi="Times New Roman" w:cs="Times New Roman"/>
          <w:sz w:val="24"/>
          <w:szCs w:val="24"/>
        </w:rPr>
        <w:t>tym 148 miejsc dedykowanych specjalnie</w:t>
      </w:r>
      <w:r w:rsidR="005862FE">
        <w:rPr>
          <w:rFonts w:ascii="Times New Roman" w:hAnsi="Times New Roman" w:cs="Times New Roman"/>
          <w:sz w:val="24"/>
          <w:szCs w:val="24"/>
        </w:rPr>
        <w:t xml:space="preserve"> dla </w:t>
      </w:r>
      <w:r w:rsidRPr="00710CF0">
        <w:rPr>
          <w:rFonts w:ascii="Times New Roman" w:hAnsi="Times New Roman" w:cs="Times New Roman"/>
          <w:sz w:val="24"/>
          <w:szCs w:val="24"/>
        </w:rPr>
        <w:t xml:space="preserve">osób niepełnosprawnych. </w:t>
      </w:r>
    </w:p>
    <w:p w14:paraId="15D0DC87" w14:textId="6DD16CD0" w:rsidR="003D4894" w:rsidRPr="00710CF0" w:rsidRDefault="003D4894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CF0">
        <w:rPr>
          <w:rFonts w:ascii="Times New Roman" w:hAnsi="Times New Roman" w:cs="Times New Roman"/>
          <w:sz w:val="24"/>
          <w:szCs w:val="24"/>
        </w:rPr>
        <w:t>Wśród powyższych ofert pracy</w:t>
      </w:r>
      <w:r w:rsidR="003806EC">
        <w:rPr>
          <w:rFonts w:ascii="Times New Roman" w:hAnsi="Times New Roman" w:cs="Times New Roman"/>
          <w:sz w:val="24"/>
          <w:szCs w:val="24"/>
        </w:rPr>
        <w:t xml:space="preserve"> </w:t>
      </w:r>
      <w:r w:rsidR="003806EC" w:rsidRPr="003806EC">
        <w:rPr>
          <w:rFonts w:ascii="Times New Roman" w:hAnsi="Times New Roman" w:cs="Times New Roman"/>
          <w:sz w:val="24"/>
          <w:szCs w:val="24"/>
        </w:rPr>
        <w:t>–</w:t>
      </w:r>
      <w:r w:rsidRPr="00710CF0">
        <w:rPr>
          <w:rFonts w:ascii="Times New Roman" w:hAnsi="Times New Roman" w:cs="Times New Roman"/>
          <w:sz w:val="24"/>
          <w:szCs w:val="24"/>
        </w:rPr>
        <w:t xml:space="preserve"> 402 oferty obejmowały staże, prace, interwencyjne, roboty publiczne oraz prace społecznie –</w:t>
      </w:r>
      <w:r w:rsidR="003806EC">
        <w:rPr>
          <w:rFonts w:ascii="Times New Roman" w:hAnsi="Times New Roman" w:cs="Times New Roman"/>
          <w:sz w:val="24"/>
          <w:szCs w:val="24"/>
        </w:rPr>
        <w:t xml:space="preserve"> </w:t>
      </w:r>
      <w:r w:rsidRPr="00710CF0">
        <w:rPr>
          <w:rFonts w:ascii="Times New Roman" w:hAnsi="Times New Roman" w:cs="Times New Roman"/>
          <w:sz w:val="24"/>
          <w:szCs w:val="24"/>
        </w:rPr>
        <w:t>użyteczne.</w:t>
      </w:r>
    </w:p>
    <w:p w14:paraId="08A8D820" w14:textId="15B2761E" w:rsidR="003D4894" w:rsidRPr="00710CF0" w:rsidRDefault="003D4894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CF0">
        <w:rPr>
          <w:rFonts w:ascii="Times New Roman" w:hAnsi="Times New Roman" w:cs="Times New Roman"/>
          <w:sz w:val="24"/>
          <w:szCs w:val="24"/>
        </w:rPr>
        <w:t>Ofert pracy realizowanych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710CF0">
        <w:rPr>
          <w:rFonts w:ascii="Times New Roman" w:hAnsi="Times New Roman" w:cs="Times New Roman"/>
          <w:sz w:val="24"/>
          <w:szCs w:val="24"/>
        </w:rPr>
        <w:t>formie otwartej, tj.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710CF0">
        <w:rPr>
          <w:rFonts w:ascii="Times New Roman" w:hAnsi="Times New Roman" w:cs="Times New Roman"/>
          <w:sz w:val="24"/>
          <w:szCs w:val="24"/>
        </w:rPr>
        <w:t>danymi pracodawcy podanymi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710CF0">
        <w:rPr>
          <w:rFonts w:ascii="Times New Roman" w:hAnsi="Times New Roman" w:cs="Times New Roman"/>
          <w:sz w:val="24"/>
          <w:szCs w:val="24"/>
        </w:rPr>
        <w:t>publicznej wiadomości było 603, natomiast ofert zamkniętych skierowanych wyłącznie</w:t>
      </w:r>
      <w:r w:rsidR="005862FE">
        <w:rPr>
          <w:rFonts w:ascii="Times New Roman" w:hAnsi="Times New Roman" w:cs="Times New Roman"/>
          <w:sz w:val="24"/>
          <w:szCs w:val="24"/>
        </w:rPr>
        <w:t xml:space="preserve"> dla </w:t>
      </w:r>
      <w:r w:rsidRPr="00710CF0">
        <w:rPr>
          <w:rFonts w:ascii="Times New Roman" w:hAnsi="Times New Roman" w:cs="Times New Roman"/>
          <w:sz w:val="24"/>
          <w:szCs w:val="24"/>
        </w:rPr>
        <w:t>osób zarejestrowanych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710CF0">
        <w:rPr>
          <w:rFonts w:ascii="Times New Roman" w:hAnsi="Times New Roman" w:cs="Times New Roman"/>
          <w:sz w:val="24"/>
          <w:szCs w:val="24"/>
        </w:rPr>
        <w:t>Powiatowym Urzędzie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710CF0">
        <w:rPr>
          <w:rFonts w:ascii="Times New Roman" w:hAnsi="Times New Roman" w:cs="Times New Roman"/>
          <w:sz w:val="24"/>
          <w:szCs w:val="24"/>
        </w:rPr>
        <w:t>Grójcu zgłoszonych było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710CF0">
        <w:rPr>
          <w:rFonts w:ascii="Times New Roman" w:hAnsi="Times New Roman" w:cs="Times New Roman"/>
          <w:sz w:val="24"/>
          <w:szCs w:val="24"/>
        </w:rPr>
        <w:t xml:space="preserve">482 wolne miejsca pracy. </w:t>
      </w:r>
    </w:p>
    <w:p w14:paraId="5077F620" w14:textId="55BD599C" w:rsidR="003D4894" w:rsidRPr="00710CF0" w:rsidRDefault="003D4894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CF0">
        <w:rPr>
          <w:rFonts w:ascii="Times New Roman" w:hAnsi="Times New Roman" w:cs="Times New Roman"/>
          <w:sz w:val="24"/>
          <w:szCs w:val="24"/>
        </w:rPr>
        <w:t>Dodatkowo pracodawcy zgłosili 22</w:t>
      </w:r>
      <w:r w:rsidR="003806EC">
        <w:rPr>
          <w:rFonts w:ascii="Times New Roman" w:hAnsi="Times New Roman" w:cs="Times New Roman"/>
          <w:sz w:val="24"/>
          <w:szCs w:val="24"/>
        </w:rPr>
        <w:t xml:space="preserve"> </w:t>
      </w:r>
      <w:r w:rsidRPr="00710CF0">
        <w:rPr>
          <w:rFonts w:ascii="Times New Roman" w:hAnsi="Times New Roman" w:cs="Times New Roman"/>
          <w:sz w:val="24"/>
          <w:szCs w:val="24"/>
        </w:rPr>
        <w:t xml:space="preserve">679 miejsc </w:t>
      </w:r>
      <w:r w:rsidR="00887F10">
        <w:rPr>
          <w:rFonts w:ascii="Times New Roman" w:hAnsi="Times New Roman" w:cs="Times New Roman"/>
          <w:sz w:val="24"/>
          <w:szCs w:val="24"/>
        </w:rPr>
        <w:t>pr</w:t>
      </w:r>
      <w:r w:rsidRPr="00710CF0">
        <w:rPr>
          <w:rFonts w:ascii="Times New Roman" w:hAnsi="Times New Roman" w:cs="Times New Roman"/>
          <w:sz w:val="24"/>
          <w:szCs w:val="24"/>
        </w:rPr>
        <w:t>acy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710CF0">
        <w:rPr>
          <w:rFonts w:ascii="Times New Roman" w:hAnsi="Times New Roman" w:cs="Times New Roman"/>
          <w:sz w:val="24"/>
          <w:szCs w:val="24"/>
        </w:rPr>
        <w:t>celu uzyskania informacji starosty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710CF0">
        <w:rPr>
          <w:rFonts w:ascii="Times New Roman" w:hAnsi="Times New Roman" w:cs="Times New Roman"/>
          <w:sz w:val="24"/>
          <w:szCs w:val="24"/>
        </w:rPr>
        <w:t>temat zaspokojenia potrzeb kadrowych podmiotu powierzającego wykonywanie pracy cudzoziemcowi.</w:t>
      </w:r>
    </w:p>
    <w:p w14:paraId="252A13CD" w14:textId="676A3071" w:rsidR="003D4894" w:rsidRPr="00710CF0" w:rsidRDefault="003D4894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CF0">
        <w:rPr>
          <w:rFonts w:ascii="Times New Roman" w:hAnsi="Times New Roman" w:cs="Times New Roman"/>
          <w:sz w:val="24"/>
          <w:szCs w:val="24"/>
        </w:rPr>
        <w:t xml:space="preserve">Średni czas realizacji ofert otwartych wynosił 19,9 </w:t>
      </w:r>
      <w:r w:rsidR="00AD61C6" w:rsidRPr="00710CF0">
        <w:rPr>
          <w:rFonts w:ascii="Times New Roman" w:hAnsi="Times New Roman" w:cs="Times New Roman"/>
          <w:sz w:val="24"/>
          <w:szCs w:val="24"/>
        </w:rPr>
        <w:t>dnia natomiast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710CF0">
        <w:rPr>
          <w:rFonts w:ascii="Times New Roman" w:hAnsi="Times New Roman" w:cs="Times New Roman"/>
          <w:sz w:val="24"/>
          <w:szCs w:val="24"/>
        </w:rPr>
        <w:t xml:space="preserve">formie zamkniętej </w:t>
      </w:r>
      <w:r w:rsidR="00C721FC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710CF0">
        <w:rPr>
          <w:rFonts w:ascii="Times New Roman" w:hAnsi="Times New Roman" w:cs="Times New Roman"/>
          <w:sz w:val="24"/>
          <w:szCs w:val="24"/>
        </w:rPr>
        <w:t>4,7 dnia.</w:t>
      </w:r>
    </w:p>
    <w:p w14:paraId="4943CBB5" w14:textId="77777777" w:rsidR="00C721FC" w:rsidRDefault="003D4894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CF0">
        <w:rPr>
          <w:rFonts w:ascii="Times New Roman" w:hAnsi="Times New Roman" w:cs="Times New Roman"/>
          <w:sz w:val="24"/>
          <w:szCs w:val="24"/>
        </w:rPr>
        <w:t>Zgłoszone oferty pracy były realizowane poprzez przeprowadzenie doboru osób zarejestrowanych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710CF0">
        <w:rPr>
          <w:rFonts w:ascii="Times New Roman" w:hAnsi="Times New Roman" w:cs="Times New Roman"/>
          <w:sz w:val="24"/>
          <w:szCs w:val="24"/>
        </w:rPr>
        <w:t>bazie urzędu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710CF0">
        <w:rPr>
          <w:rFonts w:ascii="Times New Roman" w:hAnsi="Times New Roman" w:cs="Times New Roman"/>
          <w:sz w:val="24"/>
          <w:szCs w:val="24"/>
        </w:rPr>
        <w:t xml:space="preserve">oparciu o wymagania pracodawców. </w:t>
      </w:r>
    </w:p>
    <w:p w14:paraId="5A4661B5" w14:textId="6FD13DFB" w:rsidR="003D4894" w:rsidRPr="00710CF0" w:rsidRDefault="003D4894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CF0">
        <w:rPr>
          <w:rFonts w:ascii="Times New Roman" w:hAnsi="Times New Roman" w:cs="Times New Roman"/>
          <w:sz w:val="24"/>
          <w:szCs w:val="24"/>
        </w:rPr>
        <w:t>Wytypowani kandydaci byli kierowani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710CF0">
        <w:rPr>
          <w:rFonts w:ascii="Times New Roman" w:hAnsi="Times New Roman" w:cs="Times New Roman"/>
          <w:sz w:val="24"/>
          <w:szCs w:val="24"/>
        </w:rPr>
        <w:t>pracodawcy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710CF0">
        <w:rPr>
          <w:rFonts w:ascii="Times New Roman" w:hAnsi="Times New Roman" w:cs="Times New Roman"/>
          <w:sz w:val="24"/>
          <w:szCs w:val="24"/>
        </w:rPr>
        <w:t>rozmowy kwalifikacyjne.</w:t>
      </w:r>
    </w:p>
    <w:p w14:paraId="591F4C79" w14:textId="18D1ED92" w:rsidR="003D4894" w:rsidRPr="00710CF0" w:rsidRDefault="003D4894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CF0">
        <w:rPr>
          <w:rFonts w:ascii="Times New Roman" w:hAnsi="Times New Roman" w:cs="Times New Roman"/>
          <w:sz w:val="24"/>
          <w:szCs w:val="24"/>
        </w:rPr>
        <w:t>W ramach doboru osób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710CF0">
        <w:rPr>
          <w:rFonts w:ascii="Times New Roman" w:hAnsi="Times New Roman" w:cs="Times New Roman"/>
          <w:sz w:val="24"/>
          <w:szCs w:val="24"/>
        </w:rPr>
        <w:t>zgłoszonych wolnych miejsc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710CF0">
        <w:rPr>
          <w:rFonts w:ascii="Times New Roman" w:hAnsi="Times New Roman" w:cs="Times New Roman"/>
          <w:sz w:val="24"/>
          <w:szCs w:val="24"/>
        </w:rPr>
        <w:t xml:space="preserve">aktywizacji </w:t>
      </w:r>
      <w:r w:rsidR="00AD61C6" w:rsidRPr="00710CF0">
        <w:rPr>
          <w:rFonts w:ascii="Times New Roman" w:hAnsi="Times New Roman" w:cs="Times New Roman"/>
          <w:sz w:val="24"/>
          <w:szCs w:val="24"/>
        </w:rPr>
        <w:t>zawodowej doradcy</w:t>
      </w:r>
      <w:r w:rsidRPr="00710CF0">
        <w:rPr>
          <w:rFonts w:ascii="Times New Roman" w:hAnsi="Times New Roman" w:cs="Times New Roman"/>
          <w:sz w:val="24"/>
          <w:szCs w:val="24"/>
        </w:rPr>
        <w:t xml:space="preserve"> klienta wydali</w:t>
      </w:r>
      <w:r w:rsidR="003806EC">
        <w:rPr>
          <w:rFonts w:ascii="Times New Roman" w:hAnsi="Times New Roman" w:cs="Times New Roman"/>
          <w:sz w:val="24"/>
          <w:szCs w:val="24"/>
        </w:rPr>
        <w:t xml:space="preserve"> </w:t>
      </w:r>
      <w:r w:rsidRPr="00710CF0">
        <w:rPr>
          <w:rFonts w:ascii="Times New Roman" w:hAnsi="Times New Roman" w:cs="Times New Roman"/>
          <w:sz w:val="24"/>
          <w:szCs w:val="24"/>
        </w:rPr>
        <w:t xml:space="preserve">529 </w:t>
      </w:r>
      <w:r w:rsidR="00AD61C6" w:rsidRPr="00710CF0">
        <w:rPr>
          <w:rFonts w:ascii="Times New Roman" w:hAnsi="Times New Roman" w:cs="Times New Roman"/>
          <w:sz w:val="24"/>
          <w:szCs w:val="24"/>
        </w:rPr>
        <w:t>skierowań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710CF0">
        <w:rPr>
          <w:rFonts w:ascii="Times New Roman" w:hAnsi="Times New Roman" w:cs="Times New Roman"/>
          <w:sz w:val="24"/>
          <w:szCs w:val="24"/>
        </w:rPr>
        <w:t>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710CF0">
        <w:rPr>
          <w:rFonts w:ascii="Times New Roman" w:hAnsi="Times New Roman" w:cs="Times New Roman"/>
          <w:sz w:val="24"/>
          <w:szCs w:val="24"/>
        </w:rPr>
        <w:t xml:space="preserve">tym 24 </w:t>
      </w:r>
      <w:r w:rsidR="00AD61C6" w:rsidRPr="00710CF0">
        <w:rPr>
          <w:rFonts w:ascii="Times New Roman" w:hAnsi="Times New Roman" w:cs="Times New Roman"/>
          <w:sz w:val="24"/>
          <w:szCs w:val="24"/>
        </w:rPr>
        <w:t>skierowania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710CF0">
        <w:rPr>
          <w:rFonts w:ascii="Times New Roman" w:hAnsi="Times New Roman" w:cs="Times New Roman"/>
          <w:sz w:val="24"/>
          <w:szCs w:val="24"/>
        </w:rPr>
        <w:t>prace interwencyjne, 17 skierowań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710CF0">
        <w:rPr>
          <w:rFonts w:ascii="Times New Roman" w:hAnsi="Times New Roman" w:cs="Times New Roman"/>
          <w:sz w:val="24"/>
          <w:szCs w:val="24"/>
        </w:rPr>
        <w:t>roboty publiczne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710CF0">
        <w:rPr>
          <w:rFonts w:ascii="Times New Roman" w:hAnsi="Times New Roman" w:cs="Times New Roman"/>
          <w:sz w:val="24"/>
          <w:szCs w:val="24"/>
        </w:rPr>
        <w:t>11 skierowań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710CF0">
        <w:rPr>
          <w:rFonts w:ascii="Times New Roman" w:hAnsi="Times New Roman" w:cs="Times New Roman"/>
          <w:sz w:val="24"/>
          <w:szCs w:val="24"/>
        </w:rPr>
        <w:t>ramach doposażenia stanowiska pracy.</w:t>
      </w:r>
    </w:p>
    <w:p w14:paraId="20C59121" w14:textId="64633366" w:rsidR="003D4894" w:rsidRPr="00710CF0" w:rsidRDefault="003D4894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CF0">
        <w:rPr>
          <w:rFonts w:ascii="Times New Roman" w:hAnsi="Times New Roman" w:cs="Times New Roman"/>
          <w:sz w:val="24"/>
          <w:szCs w:val="24"/>
        </w:rPr>
        <w:t>W 2023 r. wydano 351 skierowań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710CF0">
        <w:rPr>
          <w:rFonts w:ascii="Times New Roman" w:hAnsi="Times New Roman" w:cs="Times New Roman"/>
          <w:sz w:val="24"/>
          <w:szCs w:val="24"/>
        </w:rPr>
        <w:t>staże,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710CF0">
        <w:rPr>
          <w:rFonts w:ascii="Times New Roman" w:hAnsi="Times New Roman" w:cs="Times New Roman"/>
          <w:sz w:val="24"/>
          <w:szCs w:val="24"/>
        </w:rPr>
        <w:t xml:space="preserve">czego 320 osób   podjęło </w:t>
      </w:r>
      <w:r w:rsidR="00AD61C6" w:rsidRPr="00710CF0">
        <w:rPr>
          <w:rFonts w:ascii="Times New Roman" w:hAnsi="Times New Roman" w:cs="Times New Roman"/>
          <w:sz w:val="24"/>
          <w:szCs w:val="24"/>
        </w:rPr>
        <w:t>staż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710CF0">
        <w:rPr>
          <w:rFonts w:ascii="Times New Roman" w:hAnsi="Times New Roman" w:cs="Times New Roman"/>
          <w:sz w:val="24"/>
          <w:szCs w:val="24"/>
        </w:rPr>
        <w:t xml:space="preserve">tym 294 osoby ukończyły staż. Ponadto doradcy klienta </w:t>
      </w:r>
      <w:r w:rsidR="00AD61C6" w:rsidRPr="00710CF0">
        <w:rPr>
          <w:rFonts w:ascii="Times New Roman" w:hAnsi="Times New Roman" w:cs="Times New Roman"/>
          <w:sz w:val="24"/>
          <w:szCs w:val="24"/>
        </w:rPr>
        <w:t>skierowali 3</w:t>
      </w:r>
      <w:r w:rsidRPr="00710CF0">
        <w:rPr>
          <w:rFonts w:ascii="Times New Roman" w:hAnsi="Times New Roman" w:cs="Times New Roman"/>
          <w:sz w:val="24"/>
          <w:szCs w:val="24"/>
        </w:rPr>
        <w:t xml:space="preserve"> osoby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710CF0">
        <w:rPr>
          <w:rFonts w:ascii="Times New Roman" w:hAnsi="Times New Roman" w:cs="Times New Roman"/>
          <w:sz w:val="24"/>
          <w:szCs w:val="24"/>
        </w:rPr>
        <w:t>odbycia prac społecznie użytecznych.</w:t>
      </w:r>
    </w:p>
    <w:p w14:paraId="39C11292" w14:textId="77777777" w:rsidR="00641320" w:rsidRDefault="00641320" w:rsidP="00A824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5DA8A2" w14:textId="77777777" w:rsidR="00A824E6" w:rsidRDefault="00A824E6" w:rsidP="00A824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A91E5A" w14:textId="77777777" w:rsidR="00A824E6" w:rsidRDefault="00A824E6" w:rsidP="00A824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17DFF4" w14:textId="77777777" w:rsidR="00A824E6" w:rsidRDefault="00A824E6" w:rsidP="00A824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411895" w14:textId="77777777" w:rsidR="00A824E6" w:rsidRDefault="00A824E6" w:rsidP="00A824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B55838" w14:textId="77777777" w:rsidR="00A824E6" w:rsidRDefault="00A824E6" w:rsidP="00A824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D23550" w14:textId="77777777" w:rsidR="00A824E6" w:rsidRDefault="00A824E6" w:rsidP="00A824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E32B1C" w14:textId="77777777" w:rsidR="00A824E6" w:rsidRPr="00A824E6" w:rsidRDefault="00A824E6" w:rsidP="00A824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E412BD" w14:textId="58C92159" w:rsidR="00710CF0" w:rsidRPr="00A824E6" w:rsidRDefault="003D4894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8617C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Najwięcej ofert pracy wpłynęło</w:t>
      </w:r>
      <w:r w:rsidR="005862F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w </w:t>
      </w:r>
      <w:r w:rsidRPr="0078617C">
        <w:rPr>
          <w:rFonts w:ascii="Times New Roman" w:hAnsi="Times New Roman" w:cs="Times New Roman"/>
          <w:b/>
          <w:bCs/>
          <w:sz w:val="24"/>
          <w:szCs w:val="24"/>
          <w:u w:val="single"/>
        </w:rPr>
        <w:t>zawodach:</w:t>
      </w:r>
    </w:p>
    <w:tbl>
      <w:tblPr>
        <w:tblStyle w:val="Tabela-Siatka2"/>
        <w:tblW w:w="9067" w:type="dxa"/>
        <w:tblLook w:val="04A0" w:firstRow="1" w:lastRow="0" w:firstColumn="1" w:lastColumn="0" w:noHBand="0" w:noVBand="1"/>
      </w:tblPr>
      <w:tblGrid>
        <w:gridCol w:w="707"/>
        <w:gridCol w:w="5341"/>
        <w:gridCol w:w="3019"/>
      </w:tblGrid>
      <w:tr w:rsidR="00715BEF" w:rsidRPr="00715BEF" w14:paraId="736BDA9D" w14:textId="77777777" w:rsidTr="00B57C2F">
        <w:trPr>
          <w:trHeight w:val="1011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1D8E0FA5" w14:textId="72411BB5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6DFB00DC" w14:textId="77777777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Nazwa stanowiska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79B7B9CE" w14:textId="164854F6" w:rsidR="00641320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Ilość</w:t>
            </w:r>
          </w:p>
          <w:p w14:paraId="0310CB7C" w14:textId="057E56F6" w:rsidR="003806EC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zgłoszonych</w:t>
            </w:r>
          </w:p>
          <w:p w14:paraId="515CE28B" w14:textId="033AD52D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miejsc pracy</w:t>
            </w:r>
          </w:p>
        </w:tc>
      </w:tr>
      <w:tr w:rsidR="00715BEF" w:rsidRPr="00715BEF" w14:paraId="2C8790BA" w14:textId="77777777" w:rsidTr="00B57C2F">
        <w:trPr>
          <w:trHeight w:val="24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0BAEBD5D" w14:textId="54A7B24D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1</w:t>
            </w:r>
            <w:r w:rsidR="00641320" w:rsidRPr="001E004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49A343DE" w14:textId="2B3DA8CB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sz w:val="24"/>
                <w:szCs w:val="24"/>
              </w:rPr>
              <w:t>Pomocniczy robotnik</w:t>
            </w:r>
            <w:r w:rsidR="005862FE">
              <w:rPr>
                <w:rFonts w:ascii="Times New Roman" w:eastAsia="Calibri" w:hAnsi="Times New Roman"/>
                <w:sz w:val="24"/>
                <w:szCs w:val="24"/>
              </w:rPr>
              <w:t xml:space="preserve"> w </w:t>
            </w:r>
            <w:r w:rsidRPr="00715BEF">
              <w:rPr>
                <w:rFonts w:ascii="Times New Roman" w:eastAsia="Calibri" w:hAnsi="Times New Roman"/>
                <w:sz w:val="24"/>
                <w:szCs w:val="24"/>
              </w:rPr>
              <w:t>gospodarstwie sadowniczym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76F8680" w14:textId="1B505022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sz w:val="24"/>
                <w:szCs w:val="24"/>
              </w:rPr>
              <w:t>16</w:t>
            </w:r>
            <w:r w:rsidR="00435B98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715BEF">
              <w:rPr>
                <w:rFonts w:ascii="Times New Roman" w:eastAsia="Calibri" w:hAnsi="Times New Roman"/>
                <w:sz w:val="24"/>
                <w:szCs w:val="24"/>
              </w:rPr>
              <w:t>635</w:t>
            </w:r>
          </w:p>
        </w:tc>
      </w:tr>
      <w:tr w:rsidR="00715BEF" w:rsidRPr="00715BEF" w14:paraId="3476D9A4" w14:textId="77777777" w:rsidTr="00B57C2F">
        <w:trPr>
          <w:trHeight w:val="26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67C7FA32" w14:textId="407013E2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2</w:t>
            </w:r>
            <w:r w:rsidR="00641320" w:rsidRPr="001E004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7DD64D11" w14:textId="77777777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sz w:val="24"/>
                <w:szCs w:val="24"/>
              </w:rPr>
              <w:t>Pomocniczy robotnik polowy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1577D83" w14:textId="731EE1BE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 w:rsidR="00435B98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715BEF">
              <w:rPr>
                <w:rFonts w:ascii="Times New Roman" w:eastAsia="Calibri" w:hAnsi="Times New Roman"/>
                <w:sz w:val="24"/>
                <w:szCs w:val="24"/>
              </w:rPr>
              <w:t>404</w:t>
            </w:r>
          </w:p>
        </w:tc>
      </w:tr>
      <w:tr w:rsidR="00715BEF" w:rsidRPr="00715BEF" w14:paraId="2593E95E" w14:textId="77777777" w:rsidTr="00B57C2F">
        <w:trPr>
          <w:trHeight w:val="26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4E883441" w14:textId="50BD6116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3</w:t>
            </w:r>
            <w:r w:rsidR="00641320" w:rsidRPr="001E004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5A498CFC" w14:textId="77777777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sz w:val="24"/>
                <w:szCs w:val="24"/>
              </w:rPr>
              <w:t>Pakowacz ręczny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B2848D" w14:textId="77777777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sz w:val="24"/>
                <w:szCs w:val="24"/>
              </w:rPr>
              <w:t>347</w:t>
            </w:r>
          </w:p>
        </w:tc>
      </w:tr>
      <w:tr w:rsidR="00715BEF" w:rsidRPr="00715BEF" w14:paraId="4589FAB7" w14:textId="77777777" w:rsidTr="00B57C2F">
        <w:trPr>
          <w:trHeight w:val="24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366C9450" w14:textId="0C426A67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4</w:t>
            </w:r>
            <w:r w:rsidR="00641320" w:rsidRPr="001E004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7E82A0BE" w14:textId="77777777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sz w:val="24"/>
                <w:szCs w:val="24"/>
              </w:rPr>
              <w:t>Sortowacz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45D9780" w14:textId="77777777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sz w:val="24"/>
                <w:szCs w:val="24"/>
              </w:rPr>
              <w:t>400</w:t>
            </w:r>
          </w:p>
        </w:tc>
      </w:tr>
      <w:tr w:rsidR="00715BEF" w:rsidRPr="00715BEF" w14:paraId="3611B521" w14:textId="77777777" w:rsidTr="00B57C2F">
        <w:trPr>
          <w:trHeight w:val="26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59642A00" w14:textId="6AF8A9FD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5</w:t>
            </w:r>
            <w:r w:rsidR="00641320" w:rsidRPr="001E004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72AC34F0" w14:textId="77777777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sz w:val="24"/>
                <w:szCs w:val="24"/>
              </w:rPr>
              <w:t>Pracownik prac dorywczych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377CD74" w14:textId="77777777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sz w:val="24"/>
                <w:szCs w:val="24"/>
              </w:rPr>
              <w:t>300</w:t>
            </w:r>
          </w:p>
        </w:tc>
      </w:tr>
      <w:tr w:rsidR="00715BEF" w:rsidRPr="00715BEF" w14:paraId="16BBBB5B" w14:textId="77777777" w:rsidTr="00B57C2F">
        <w:trPr>
          <w:trHeight w:val="24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605E9298" w14:textId="609E2E11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6</w:t>
            </w:r>
            <w:r w:rsidR="00641320" w:rsidRPr="001E004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272AC8BB" w14:textId="77777777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sz w:val="24"/>
                <w:szCs w:val="24"/>
              </w:rPr>
              <w:t>Kierowca samochodu dostawczego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637CE9" w14:textId="77777777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sz w:val="24"/>
                <w:szCs w:val="24"/>
              </w:rPr>
              <w:t>53</w:t>
            </w:r>
          </w:p>
        </w:tc>
      </w:tr>
      <w:tr w:rsidR="00715BEF" w:rsidRPr="00715BEF" w14:paraId="60DE29E0" w14:textId="77777777" w:rsidTr="00B57C2F">
        <w:trPr>
          <w:trHeight w:val="26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3B0F5B30" w14:textId="2F5A3664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7</w:t>
            </w:r>
            <w:r w:rsidR="00641320" w:rsidRPr="001E004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572A2511" w14:textId="77777777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sz w:val="24"/>
                <w:szCs w:val="24"/>
              </w:rPr>
              <w:t>Ogrodnik szkółkarz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6DCD4D8" w14:textId="77777777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sz w:val="24"/>
                <w:szCs w:val="24"/>
              </w:rPr>
              <w:t>46</w:t>
            </w:r>
          </w:p>
        </w:tc>
      </w:tr>
      <w:tr w:rsidR="00715BEF" w:rsidRPr="00715BEF" w14:paraId="5AD85F6B" w14:textId="77777777" w:rsidTr="00B57C2F">
        <w:trPr>
          <w:trHeight w:val="24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45F9542F" w14:textId="32E5699A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8</w:t>
            </w:r>
            <w:r w:rsidR="00641320" w:rsidRPr="001E004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091F78CD" w14:textId="77777777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sz w:val="24"/>
                <w:szCs w:val="24"/>
              </w:rPr>
              <w:t>Funkcjonariusz służby więziennej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76A0F44" w14:textId="77777777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sz w:val="24"/>
                <w:szCs w:val="24"/>
              </w:rPr>
              <w:t>42</w:t>
            </w:r>
          </w:p>
        </w:tc>
      </w:tr>
      <w:tr w:rsidR="00715BEF" w:rsidRPr="00715BEF" w14:paraId="7BE387D7" w14:textId="77777777" w:rsidTr="00B57C2F">
        <w:trPr>
          <w:trHeight w:val="26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39D18328" w14:textId="26111988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9</w:t>
            </w:r>
            <w:r w:rsidR="00641320" w:rsidRPr="001E004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35A175F7" w14:textId="77777777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sz w:val="24"/>
                <w:szCs w:val="24"/>
              </w:rPr>
              <w:t>Pracownik biurowy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E3755CE" w14:textId="77777777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sz w:val="24"/>
                <w:szCs w:val="24"/>
              </w:rPr>
              <w:t>42</w:t>
            </w:r>
          </w:p>
        </w:tc>
      </w:tr>
      <w:tr w:rsidR="00715BEF" w:rsidRPr="00715BEF" w14:paraId="7291261D" w14:textId="77777777" w:rsidTr="00B57C2F">
        <w:trPr>
          <w:trHeight w:val="26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62DF324C" w14:textId="790D2F0D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10</w:t>
            </w:r>
            <w:r w:rsidR="00641320" w:rsidRPr="001E004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27997CBB" w14:textId="77777777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sz w:val="24"/>
                <w:szCs w:val="24"/>
              </w:rPr>
              <w:t>Sprzedawca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652D3B8" w14:textId="77777777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sz w:val="24"/>
                <w:szCs w:val="24"/>
              </w:rPr>
              <w:t>37</w:t>
            </w:r>
          </w:p>
        </w:tc>
      </w:tr>
      <w:tr w:rsidR="00715BEF" w:rsidRPr="00715BEF" w14:paraId="1B9FBE7F" w14:textId="77777777" w:rsidTr="00B57C2F">
        <w:trPr>
          <w:trHeight w:val="24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4570126F" w14:textId="09D2EBDB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11</w:t>
            </w:r>
            <w:r w:rsidR="00641320" w:rsidRPr="001E004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777FF560" w14:textId="77777777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sz w:val="24"/>
                <w:szCs w:val="24"/>
              </w:rPr>
              <w:t>Pomocniczy robotnik magazynowy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2F567E7" w14:textId="77777777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sz w:val="24"/>
                <w:szCs w:val="24"/>
              </w:rPr>
              <w:t>42</w:t>
            </w:r>
          </w:p>
        </w:tc>
      </w:tr>
      <w:tr w:rsidR="00715BEF" w:rsidRPr="00715BEF" w14:paraId="21B24AEC" w14:textId="77777777" w:rsidTr="00B57C2F">
        <w:trPr>
          <w:trHeight w:val="26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5A5BBCBE" w14:textId="7BAED3D9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12</w:t>
            </w:r>
            <w:r w:rsidR="00641320" w:rsidRPr="001E004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0C64B51F" w14:textId="77777777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sz w:val="24"/>
                <w:szCs w:val="24"/>
              </w:rPr>
              <w:t>Technik prac biurowych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E850F8D" w14:textId="77777777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sz w:val="24"/>
                <w:szCs w:val="24"/>
              </w:rPr>
              <w:t>29</w:t>
            </w:r>
          </w:p>
        </w:tc>
      </w:tr>
      <w:tr w:rsidR="00715BEF" w:rsidRPr="00715BEF" w14:paraId="129E09C8" w14:textId="77777777" w:rsidTr="00B57C2F">
        <w:trPr>
          <w:trHeight w:val="24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4FF10A23" w14:textId="7D021ADF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13</w:t>
            </w:r>
            <w:r w:rsidR="00641320" w:rsidRPr="001E004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6D1EC8B6" w14:textId="77777777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sz w:val="24"/>
                <w:szCs w:val="24"/>
              </w:rPr>
              <w:t>Pracownik utrzymania czystości (sprzątaczka)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106F2D1" w14:textId="77777777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sz w:val="24"/>
                <w:szCs w:val="24"/>
              </w:rPr>
              <w:t>29</w:t>
            </w:r>
          </w:p>
        </w:tc>
      </w:tr>
      <w:tr w:rsidR="00715BEF" w:rsidRPr="00715BEF" w14:paraId="441F54AD" w14:textId="77777777" w:rsidTr="00B57C2F">
        <w:trPr>
          <w:trHeight w:val="29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53E9E691" w14:textId="54CDE4B5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14</w:t>
            </w:r>
            <w:r w:rsidR="00641320" w:rsidRPr="001E004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4F3F2942" w14:textId="77777777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sz w:val="24"/>
                <w:szCs w:val="24"/>
              </w:rPr>
              <w:t>Pracownik produkcji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1EA7FC" w14:textId="77777777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sz w:val="24"/>
                <w:szCs w:val="24"/>
              </w:rPr>
              <w:t>29</w:t>
            </w:r>
          </w:p>
        </w:tc>
      </w:tr>
      <w:tr w:rsidR="00715BEF" w:rsidRPr="00715BEF" w14:paraId="18E8408A" w14:textId="77777777" w:rsidTr="00B57C2F">
        <w:trPr>
          <w:trHeight w:val="272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01003A6E" w14:textId="79CBCBCB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15</w:t>
            </w:r>
            <w:r w:rsidR="00641320" w:rsidRPr="001E004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00CE4FAD" w14:textId="77777777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sz w:val="24"/>
                <w:szCs w:val="24"/>
              </w:rPr>
              <w:t>Magazynier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5D35ECB" w14:textId="77777777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sz w:val="24"/>
                <w:szCs w:val="24"/>
              </w:rPr>
              <w:t>22</w:t>
            </w:r>
          </w:p>
        </w:tc>
      </w:tr>
      <w:tr w:rsidR="00715BEF" w:rsidRPr="00715BEF" w14:paraId="3546BB36" w14:textId="77777777" w:rsidTr="00B57C2F">
        <w:trPr>
          <w:trHeight w:val="27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2100AE78" w14:textId="1A5614FF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16</w:t>
            </w:r>
            <w:r w:rsidR="00641320" w:rsidRPr="001E004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32320524" w14:textId="77777777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sz w:val="24"/>
                <w:szCs w:val="24"/>
              </w:rPr>
              <w:t>Pokojowa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3FBFDDC" w14:textId="77777777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sz w:val="24"/>
                <w:szCs w:val="24"/>
              </w:rPr>
              <w:t>22</w:t>
            </w:r>
          </w:p>
        </w:tc>
      </w:tr>
      <w:tr w:rsidR="00715BEF" w:rsidRPr="00715BEF" w14:paraId="3DDF28FB" w14:textId="77777777" w:rsidTr="00B57C2F">
        <w:trPr>
          <w:trHeight w:val="26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7588DBBC" w14:textId="737043FD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17</w:t>
            </w:r>
            <w:r w:rsidR="00641320" w:rsidRPr="001E004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1E62A253" w14:textId="77777777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sz w:val="24"/>
                <w:szCs w:val="24"/>
              </w:rPr>
              <w:t>Pomoc kuchenna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8FA1AB3" w14:textId="77777777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sz w:val="24"/>
                <w:szCs w:val="24"/>
              </w:rPr>
              <w:t>20</w:t>
            </w:r>
          </w:p>
        </w:tc>
      </w:tr>
      <w:tr w:rsidR="00715BEF" w:rsidRPr="00715BEF" w14:paraId="027966C2" w14:textId="77777777" w:rsidTr="00B57C2F">
        <w:trPr>
          <w:trHeight w:val="26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35340ADD" w14:textId="34ED3A72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18</w:t>
            </w:r>
            <w:r w:rsidR="00641320" w:rsidRPr="001E004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2891866B" w14:textId="77777777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sz w:val="24"/>
                <w:szCs w:val="24"/>
              </w:rPr>
              <w:t>Kasjer handlowy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1DE914F" w14:textId="77777777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sz w:val="24"/>
                <w:szCs w:val="24"/>
              </w:rPr>
              <w:t>19</w:t>
            </w:r>
          </w:p>
        </w:tc>
      </w:tr>
      <w:tr w:rsidR="00715BEF" w:rsidRPr="00715BEF" w14:paraId="199E6971" w14:textId="77777777" w:rsidTr="00B57C2F">
        <w:trPr>
          <w:trHeight w:val="288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0667D90D" w14:textId="0BE7F2DF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19</w:t>
            </w:r>
            <w:r w:rsidR="00641320" w:rsidRPr="001E004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58FE8085" w14:textId="77777777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sz w:val="24"/>
                <w:szCs w:val="24"/>
              </w:rPr>
              <w:t>Kosmetyczka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955303" w14:textId="77777777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sz w:val="24"/>
                <w:szCs w:val="24"/>
              </w:rPr>
              <w:t>17</w:t>
            </w:r>
          </w:p>
        </w:tc>
      </w:tr>
      <w:tr w:rsidR="00715BEF" w:rsidRPr="00715BEF" w14:paraId="7022CE36" w14:textId="77777777" w:rsidTr="00B57C2F">
        <w:trPr>
          <w:trHeight w:val="26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6D3FD53C" w14:textId="5C5D051D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20</w:t>
            </w:r>
            <w:r w:rsidR="00641320" w:rsidRPr="001E004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44E4600C" w14:textId="77777777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sz w:val="24"/>
                <w:szCs w:val="24"/>
              </w:rPr>
              <w:t>Fryzjer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84592F1" w14:textId="77777777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sz w:val="24"/>
                <w:szCs w:val="24"/>
              </w:rPr>
              <w:t>10</w:t>
            </w:r>
          </w:p>
        </w:tc>
      </w:tr>
      <w:tr w:rsidR="00715BEF" w:rsidRPr="00715BEF" w14:paraId="401F9534" w14:textId="77777777" w:rsidTr="00B57C2F">
        <w:trPr>
          <w:trHeight w:val="24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024DE355" w14:textId="779A1AE6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21</w:t>
            </w:r>
            <w:r w:rsidR="00641320" w:rsidRPr="001E004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0116F525" w14:textId="77777777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sz w:val="24"/>
                <w:szCs w:val="24"/>
              </w:rPr>
              <w:t>Kierowca autobusu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8C747EF" w14:textId="77777777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</w:tr>
      <w:tr w:rsidR="00715BEF" w:rsidRPr="00715BEF" w14:paraId="2178A750" w14:textId="77777777" w:rsidTr="00B57C2F">
        <w:trPr>
          <w:trHeight w:val="291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16ABBC84" w14:textId="6E06E2F0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22</w:t>
            </w:r>
            <w:r w:rsidR="00641320" w:rsidRPr="001E004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556BD883" w14:textId="77777777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sz w:val="24"/>
                <w:szCs w:val="24"/>
              </w:rPr>
              <w:t>Asystent nauczyciela przedszkola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55DFB26" w14:textId="77777777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</w:tr>
      <w:tr w:rsidR="00715BEF" w:rsidRPr="00715BEF" w14:paraId="78040533" w14:textId="77777777" w:rsidTr="00B57C2F">
        <w:trPr>
          <w:trHeight w:val="24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2CB77EFB" w14:textId="193CF4EB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23</w:t>
            </w:r>
            <w:r w:rsidR="00641320" w:rsidRPr="001E004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168F31A3" w14:textId="77777777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sz w:val="24"/>
                <w:szCs w:val="24"/>
              </w:rPr>
              <w:t>Kierowca samochodu ciężarowego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E6FF483" w14:textId="77777777" w:rsidR="00715BEF" w:rsidRPr="00715BEF" w:rsidRDefault="00715BEF" w:rsidP="00B57C2F">
            <w:pPr>
              <w:spacing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15BEF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</w:tr>
    </w:tbl>
    <w:p w14:paraId="210E2150" w14:textId="77777777" w:rsidR="00710CF0" w:rsidRDefault="00710CF0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43240B" w14:textId="42D2F6C5" w:rsidR="00710CF0" w:rsidRPr="00710CF0" w:rsidRDefault="003D4894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CF0">
        <w:rPr>
          <w:rFonts w:ascii="Times New Roman" w:hAnsi="Times New Roman" w:cs="Times New Roman"/>
          <w:sz w:val="24"/>
          <w:szCs w:val="24"/>
        </w:rPr>
        <w:t>Wszystkie oferty pracy pozyskane przez urząd były udostępniane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710CF0">
        <w:rPr>
          <w:rFonts w:ascii="Times New Roman" w:hAnsi="Times New Roman" w:cs="Times New Roman"/>
          <w:sz w:val="24"/>
          <w:szCs w:val="24"/>
        </w:rPr>
        <w:t>stronie internetowej www.grojec.praca.gov.pl poprzez Centralną Bazę Ofert Pracy oraz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710CF0">
        <w:rPr>
          <w:rFonts w:ascii="Times New Roman" w:hAnsi="Times New Roman" w:cs="Times New Roman"/>
          <w:sz w:val="24"/>
          <w:szCs w:val="24"/>
        </w:rPr>
        <w:t>monitorach ekranowych znajdujących</w:t>
      </w:r>
      <w:r w:rsidR="005862FE">
        <w:rPr>
          <w:rFonts w:ascii="Times New Roman" w:hAnsi="Times New Roman" w:cs="Times New Roman"/>
          <w:sz w:val="24"/>
          <w:szCs w:val="24"/>
        </w:rPr>
        <w:t xml:space="preserve"> się w </w:t>
      </w:r>
      <w:r w:rsidRPr="00710CF0">
        <w:rPr>
          <w:rFonts w:ascii="Times New Roman" w:hAnsi="Times New Roman" w:cs="Times New Roman"/>
          <w:sz w:val="24"/>
          <w:szCs w:val="24"/>
        </w:rPr>
        <w:t>siedzibie Urzędu.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710CF0">
        <w:rPr>
          <w:rFonts w:ascii="Times New Roman" w:hAnsi="Times New Roman" w:cs="Times New Roman"/>
          <w:sz w:val="24"/>
          <w:szCs w:val="24"/>
        </w:rPr>
        <w:t>ramach aktualizacji ofert pracy doradcy klienta średnio 2 razy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710CF0">
        <w:rPr>
          <w:rFonts w:ascii="Times New Roman" w:hAnsi="Times New Roman" w:cs="Times New Roman"/>
          <w:sz w:val="24"/>
          <w:szCs w:val="24"/>
        </w:rPr>
        <w:t>tygodniu kontaktowali</w:t>
      </w:r>
      <w:r w:rsidR="005862FE">
        <w:rPr>
          <w:rFonts w:ascii="Times New Roman" w:hAnsi="Times New Roman" w:cs="Times New Roman"/>
          <w:sz w:val="24"/>
          <w:szCs w:val="24"/>
        </w:rPr>
        <w:t xml:space="preserve"> się z </w:t>
      </w:r>
      <w:r w:rsidRPr="00710CF0">
        <w:rPr>
          <w:rFonts w:ascii="Times New Roman" w:hAnsi="Times New Roman" w:cs="Times New Roman"/>
          <w:sz w:val="24"/>
          <w:szCs w:val="24"/>
        </w:rPr>
        <w:t xml:space="preserve">pracodawcami. </w:t>
      </w:r>
    </w:p>
    <w:p w14:paraId="67292CE6" w14:textId="77777777" w:rsidR="00A824E6" w:rsidRDefault="00A824E6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92194B" w14:textId="71C5A346" w:rsidR="003D4894" w:rsidRPr="00710CF0" w:rsidRDefault="003D4894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CF0">
        <w:rPr>
          <w:rFonts w:ascii="Times New Roman" w:hAnsi="Times New Roman" w:cs="Times New Roman"/>
          <w:sz w:val="24"/>
          <w:szCs w:val="24"/>
        </w:rPr>
        <w:lastRenderedPageBreak/>
        <w:t>Doradcy klienta wzięli udział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710CF0">
        <w:rPr>
          <w:rFonts w:ascii="Times New Roman" w:hAnsi="Times New Roman" w:cs="Times New Roman"/>
          <w:sz w:val="24"/>
          <w:szCs w:val="24"/>
        </w:rPr>
        <w:t>dyskusji grupowej (metodą „panel ekspercki”)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710CF0">
        <w:rPr>
          <w:rFonts w:ascii="Times New Roman" w:hAnsi="Times New Roman" w:cs="Times New Roman"/>
          <w:sz w:val="24"/>
          <w:szCs w:val="24"/>
        </w:rPr>
        <w:t>ramach badania „Barometr zawodów 2024”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710CF0">
        <w:rPr>
          <w:rFonts w:ascii="Times New Roman" w:hAnsi="Times New Roman" w:cs="Times New Roman"/>
          <w:sz w:val="24"/>
          <w:szCs w:val="24"/>
        </w:rPr>
        <w:t>podstawie którego szacuje</w:t>
      </w:r>
      <w:r w:rsidR="005862FE">
        <w:rPr>
          <w:rFonts w:ascii="Times New Roman" w:hAnsi="Times New Roman" w:cs="Times New Roman"/>
          <w:sz w:val="24"/>
          <w:szCs w:val="24"/>
        </w:rPr>
        <w:t xml:space="preserve"> się </w:t>
      </w:r>
      <w:r w:rsidRPr="00710CF0">
        <w:rPr>
          <w:rFonts w:ascii="Times New Roman" w:hAnsi="Times New Roman" w:cs="Times New Roman"/>
          <w:sz w:val="24"/>
          <w:szCs w:val="24"/>
        </w:rPr>
        <w:t>zapotrzebowanie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710CF0">
        <w:rPr>
          <w:rFonts w:ascii="Times New Roman" w:hAnsi="Times New Roman" w:cs="Times New Roman"/>
          <w:sz w:val="24"/>
          <w:szCs w:val="24"/>
        </w:rPr>
        <w:t>zawody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710CF0">
        <w:rPr>
          <w:rFonts w:ascii="Times New Roman" w:hAnsi="Times New Roman" w:cs="Times New Roman"/>
          <w:sz w:val="24"/>
          <w:szCs w:val="24"/>
        </w:rPr>
        <w:t xml:space="preserve">2024 roku. </w:t>
      </w:r>
    </w:p>
    <w:p w14:paraId="17E142DE" w14:textId="443B681B" w:rsidR="003D4894" w:rsidRPr="00710CF0" w:rsidRDefault="003D4894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CF0">
        <w:rPr>
          <w:rFonts w:ascii="Times New Roman" w:hAnsi="Times New Roman" w:cs="Times New Roman"/>
          <w:sz w:val="24"/>
          <w:szCs w:val="24"/>
        </w:rPr>
        <w:t xml:space="preserve">Pośrednicy pracy </w:t>
      </w:r>
      <w:r w:rsidR="00AD61C6" w:rsidRPr="00710CF0">
        <w:rPr>
          <w:rFonts w:ascii="Times New Roman" w:hAnsi="Times New Roman" w:cs="Times New Roman"/>
          <w:sz w:val="24"/>
          <w:szCs w:val="24"/>
        </w:rPr>
        <w:t>zorganizowali 2</w:t>
      </w:r>
      <w:r w:rsidRPr="00710CF0">
        <w:rPr>
          <w:rFonts w:ascii="Times New Roman" w:hAnsi="Times New Roman" w:cs="Times New Roman"/>
          <w:sz w:val="24"/>
          <w:szCs w:val="24"/>
        </w:rPr>
        <w:t xml:space="preserve"> spotkania informacyjne</w:t>
      </w:r>
      <w:r w:rsidR="005862FE">
        <w:rPr>
          <w:rFonts w:ascii="Times New Roman" w:hAnsi="Times New Roman" w:cs="Times New Roman"/>
          <w:sz w:val="24"/>
          <w:szCs w:val="24"/>
        </w:rPr>
        <w:t xml:space="preserve"> dla </w:t>
      </w:r>
      <w:r w:rsidRPr="00710CF0">
        <w:rPr>
          <w:rFonts w:ascii="Times New Roman" w:hAnsi="Times New Roman" w:cs="Times New Roman"/>
          <w:sz w:val="24"/>
          <w:szCs w:val="24"/>
        </w:rPr>
        <w:t xml:space="preserve">Agencji Pracy Tymczasowej LEASING </w:t>
      </w:r>
      <w:r w:rsidR="00AD61C6" w:rsidRPr="00710CF0">
        <w:rPr>
          <w:rFonts w:ascii="Times New Roman" w:hAnsi="Times New Roman" w:cs="Times New Roman"/>
          <w:sz w:val="24"/>
          <w:szCs w:val="24"/>
        </w:rPr>
        <w:t>TEAM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="00AD61C6" w:rsidRPr="00710CF0">
        <w:rPr>
          <w:rFonts w:ascii="Times New Roman" w:hAnsi="Times New Roman" w:cs="Times New Roman"/>
          <w:sz w:val="24"/>
          <w:szCs w:val="24"/>
        </w:rPr>
        <w:t>Grójcu</w:t>
      </w:r>
      <w:r w:rsidRPr="00710CF0">
        <w:rPr>
          <w:rFonts w:ascii="Times New Roman" w:hAnsi="Times New Roman" w:cs="Times New Roman"/>
          <w:sz w:val="24"/>
          <w:szCs w:val="24"/>
        </w:rPr>
        <w:t>,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710CF0">
        <w:rPr>
          <w:rFonts w:ascii="Times New Roman" w:hAnsi="Times New Roman" w:cs="Times New Roman"/>
          <w:sz w:val="24"/>
          <w:szCs w:val="24"/>
        </w:rPr>
        <w:t>której udział wzięło łącznie 12 osób.</w:t>
      </w:r>
    </w:p>
    <w:p w14:paraId="37CEF26D" w14:textId="4A69A7A3" w:rsidR="003D4894" w:rsidRPr="00710CF0" w:rsidRDefault="003D4894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CF0">
        <w:rPr>
          <w:rFonts w:ascii="Times New Roman" w:hAnsi="Times New Roman" w:cs="Times New Roman"/>
          <w:sz w:val="24"/>
          <w:szCs w:val="24"/>
        </w:rPr>
        <w:t>Doradcy klienta brali także udział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710CF0">
        <w:rPr>
          <w:rFonts w:ascii="Times New Roman" w:hAnsi="Times New Roman" w:cs="Times New Roman"/>
          <w:sz w:val="24"/>
          <w:szCs w:val="24"/>
        </w:rPr>
        <w:t>szkoleniach dotyczących zakładania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710CF0">
        <w:rPr>
          <w:rFonts w:ascii="Times New Roman" w:hAnsi="Times New Roman" w:cs="Times New Roman"/>
          <w:sz w:val="24"/>
          <w:szCs w:val="24"/>
        </w:rPr>
        <w:t xml:space="preserve">prowadzenia KIS (Klub Integracji Społecznej) oraz CUS (Centrum Usług </w:t>
      </w:r>
      <w:r w:rsidR="00AD61C6" w:rsidRPr="00710CF0">
        <w:rPr>
          <w:rFonts w:ascii="Times New Roman" w:hAnsi="Times New Roman" w:cs="Times New Roman"/>
          <w:sz w:val="24"/>
          <w:szCs w:val="24"/>
        </w:rPr>
        <w:t>Społecznych) oraz</w:t>
      </w:r>
      <w:r w:rsidRPr="00710CF0">
        <w:rPr>
          <w:rFonts w:ascii="Times New Roman" w:hAnsi="Times New Roman" w:cs="Times New Roman"/>
          <w:sz w:val="24"/>
          <w:szCs w:val="24"/>
        </w:rPr>
        <w:t xml:space="preserve"> wyjazdach studyjnych organizowanych </w:t>
      </w:r>
      <w:r w:rsidR="00AD61C6" w:rsidRPr="00710CF0">
        <w:rPr>
          <w:rFonts w:ascii="Times New Roman" w:hAnsi="Times New Roman" w:cs="Times New Roman"/>
          <w:sz w:val="24"/>
          <w:szCs w:val="24"/>
        </w:rPr>
        <w:t>przez Lokalny</w:t>
      </w:r>
      <w:r w:rsidRPr="00710CF0">
        <w:rPr>
          <w:rFonts w:ascii="Times New Roman" w:hAnsi="Times New Roman" w:cs="Times New Roman"/>
          <w:sz w:val="24"/>
          <w:szCs w:val="24"/>
        </w:rPr>
        <w:t xml:space="preserve"> Ośrodek Wsparcia Ekonomii Społecznej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710CF0">
        <w:rPr>
          <w:rFonts w:ascii="Times New Roman" w:hAnsi="Times New Roman" w:cs="Times New Roman"/>
          <w:sz w:val="24"/>
          <w:szCs w:val="24"/>
        </w:rPr>
        <w:t>Belsku Dużym.</w:t>
      </w:r>
    </w:p>
    <w:p w14:paraId="189A3E05" w14:textId="77777777" w:rsidR="00A824E6" w:rsidRDefault="00A824E6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0BEF8F" w14:textId="773AE1C3" w:rsidR="003D4894" w:rsidRPr="00710CF0" w:rsidRDefault="00451338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5730">
        <w:rPr>
          <w:noProof/>
        </w:rPr>
        <w:drawing>
          <wp:anchor distT="0" distB="0" distL="114300" distR="114300" simplePos="0" relativeHeight="251665408" behindDoc="0" locked="0" layoutInCell="1" allowOverlap="1" wp14:anchorId="5E8D86F2" wp14:editId="18DD5BFF">
            <wp:simplePos x="0" y="0"/>
            <wp:positionH relativeFrom="margin">
              <wp:align>left</wp:align>
            </wp:positionH>
            <wp:positionV relativeFrom="paragraph">
              <wp:posOffset>624343</wp:posOffset>
            </wp:positionV>
            <wp:extent cx="5818505" cy="5613400"/>
            <wp:effectExtent l="0" t="0" r="10795" b="6350"/>
            <wp:wrapSquare wrapText="bothSides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894" w:rsidRPr="00710CF0">
        <w:rPr>
          <w:rFonts w:ascii="Times New Roman" w:hAnsi="Times New Roman" w:cs="Times New Roman"/>
          <w:b/>
          <w:bCs/>
          <w:sz w:val="24"/>
          <w:szCs w:val="24"/>
        </w:rPr>
        <w:t>Napływ wolnych miejsc pracy</w:t>
      </w:r>
      <w:r w:rsidR="005862FE">
        <w:rPr>
          <w:rFonts w:ascii="Times New Roman" w:hAnsi="Times New Roman" w:cs="Times New Roman"/>
          <w:b/>
          <w:bCs/>
          <w:sz w:val="24"/>
          <w:szCs w:val="24"/>
        </w:rPr>
        <w:t xml:space="preserve"> i </w:t>
      </w:r>
      <w:r w:rsidR="003D4894" w:rsidRPr="00710CF0">
        <w:rPr>
          <w:rFonts w:ascii="Times New Roman" w:hAnsi="Times New Roman" w:cs="Times New Roman"/>
          <w:b/>
          <w:bCs/>
          <w:sz w:val="24"/>
          <w:szCs w:val="24"/>
        </w:rPr>
        <w:t>miejsc aktywizacji</w:t>
      </w:r>
      <w:r w:rsidR="005862FE">
        <w:rPr>
          <w:rFonts w:ascii="Times New Roman" w:hAnsi="Times New Roman" w:cs="Times New Roman"/>
          <w:b/>
          <w:bCs/>
          <w:sz w:val="24"/>
          <w:szCs w:val="24"/>
        </w:rPr>
        <w:t xml:space="preserve"> w </w:t>
      </w:r>
      <w:r w:rsidR="003D4894" w:rsidRPr="00710CF0">
        <w:rPr>
          <w:rFonts w:ascii="Times New Roman" w:hAnsi="Times New Roman" w:cs="Times New Roman"/>
          <w:b/>
          <w:bCs/>
          <w:sz w:val="24"/>
          <w:szCs w:val="24"/>
        </w:rPr>
        <w:t>stosunku</w:t>
      </w:r>
      <w:r w:rsidR="005862FE">
        <w:rPr>
          <w:rFonts w:ascii="Times New Roman" w:hAnsi="Times New Roman" w:cs="Times New Roman"/>
          <w:b/>
          <w:bCs/>
          <w:sz w:val="24"/>
          <w:szCs w:val="24"/>
        </w:rPr>
        <w:t xml:space="preserve"> do </w:t>
      </w:r>
      <w:r w:rsidR="003D4894" w:rsidRPr="00710CF0">
        <w:rPr>
          <w:rFonts w:ascii="Times New Roman" w:hAnsi="Times New Roman" w:cs="Times New Roman"/>
          <w:b/>
          <w:bCs/>
          <w:sz w:val="24"/>
          <w:szCs w:val="24"/>
        </w:rPr>
        <w:t>2022 r. obrazuje poniższy wykres:</w:t>
      </w:r>
    </w:p>
    <w:p w14:paraId="064EF755" w14:textId="2B0981AC" w:rsidR="00715BEF" w:rsidRDefault="003D4894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CF0">
        <w:rPr>
          <w:rFonts w:ascii="Times New Roman" w:hAnsi="Times New Roman" w:cs="Times New Roman"/>
          <w:sz w:val="24"/>
          <w:szCs w:val="24"/>
        </w:rPr>
        <w:lastRenderedPageBreak/>
        <w:t>Analizując napływ wolnych miejsc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710CF0">
        <w:rPr>
          <w:rFonts w:ascii="Times New Roman" w:hAnsi="Times New Roman" w:cs="Times New Roman"/>
          <w:sz w:val="24"/>
          <w:szCs w:val="24"/>
        </w:rPr>
        <w:t>roku 2022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710CF0">
        <w:rPr>
          <w:rFonts w:ascii="Times New Roman" w:hAnsi="Times New Roman" w:cs="Times New Roman"/>
          <w:sz w:val="24"/>
          <w:szCs w:val="24"/>
        </w:rPr>
        <w:t>2023, zauważamy wzrost liczby ofert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710CF0">
        <w:rPr>
          <w:rFonts w:ascii="Times New Roman" w:hAnsi="Times New Roman" w:cs="Times New Roman"/>
          <w:sz w:val="24"/>
          <w:szCs w:val="24"/>
        </w:rPr>
        <w:t>2023</w:t>
      </w:r>
      <w:r w:rsidR="006C7CE6" w:rsidRPr="00710CF0">
        <w:rPr>
          <w:rFonts w:ascii="Times New Roman" w:hAnsi="Times New Roman" w:cs="Times New Roman"/>
          <w:sz w:val="24"/>
          <w:szCs w:val="24"/>
        </w:rPr>
        <w:t xml:space="preserve"> </w:t>
      </w:r>
      <w:r w:rsidRPr="00710CF0">
        <w:rPr>
          <w:rFonts w:ascii="Times New Roman" w:hAnsi="Times New Roman" w:cs="Times New Roman"/>
          <w:sz w:val="24"/>
          <w:szCs w:val="24"/>
        </w:rPr>
        <w:t>r.</w:t>
      </w:r>
      <w:r w:rsidR="00451338">
        <w:rPr>
          <w:rFonts w:ascii="Times New Roman" w:hAnsi="Times New Roman" w:cs="Times New Roman"/>
          <w:sz w:val="24"/>
          <w:szCs w:val="24"/>
        </w:rPr>
        <w:t xml:space="preserve"> (zwiększenie wolnych miejsc pracy celem </w:t>
      </w:r>
      <w:r w:rsidR="00894299">
        <w:rPr>
          <w:rFonts w:ascii="Times New Roman" w:hAnsi="Times New Roman" w:cs="Times New Roman"/>
          <w:sz w:val="24"/>
          <w:szCs w:val="24"/>
        </w:rPr>
        <w:t>uzyskania</w:t>
      </w:r>
      <w:r w:rsidR="00451338">
        <w:rPr>
          <w:rFonts w:ascii="Times New Roman" w:hAnsi="Times New Roman" w:cs="Times New Roman"/>
          <w:sz w:val="24"/>
          <w:szCs w:val="24"/>
        </w:rPr>
        <w:t xml:space="preserve"> informacji Starosty).</w:t>
      </w:r>
    </w:p>
    <w:p w14:paraId="7CBCC033" w14:textId="77777777" w:rsidR="003D4894" w:rsidRPr="00451338" w:rsidRDefault="003D4894" w:rsidP="004513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265DFC" w14:textId="74D2F44D" w:rsidR="003D4894" w:rsidRPr="00710CF0" w:rsidRDefault="003D4894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CF0">
        <w:rPr>
          <w:rFonts w:ascii="Times New Roman" w:hAnsi="Times New Roman" w:cs="Times New Roman"/>
          <w:sz w:val="24"/>
          <w:szCs w:val="24"/>
        </w:rPr>
        <w:t>W 2023 r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710CF0">
        <w:rPr>
          <w:rFonts w:ascii="Times New Roman" w:hAnsi="Times New Roman" w:cs="Times New Roman"/>
          <w:sz w:val="24"/>
          <w:szCs w:val="24"/>
        </w:rPr>
        <w:t>ramach współpracy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710CF0">
        <w:rPr>
          <w:rFonts w:ascii="Times New Roman" w:hAnsi="Times New Roman" w:cs="Times New Roman"/>
          <w:sz w:val="24"/>
          <w:szCs w:val="24"/>
        </w:rPr>
        <w:t>pracodawcami, doradcy klienta zrealizowali 1</w:t>
      </w:r>
      <w:r w:rsidR="003806EC">
        <w:rPr>
          <w:rFonts w:ascii="Times New Roman" w:hAnsi="Times New Roman" w:cs="Times New Roman"/>
          <w:sz w:val="24"/>
          <w:szCs w:val="24"/>
        </w:rPr>
        <w:t xml:space="preserve"> </w:t>
      </w:r>
      <w:r w:rsidRPr="00710CF0">
        <w:rPr>
          <w:rFonts w:ascii="Times New Roman" w:hAnsi="Times New Roman" w:cs="Times New Roman"/>
          <w:sz w:val="24"/>
          <w:szCs w:val="24"/>
        </w:rPr>
        <w:t xml:space="preserve">666 </w:t>
      </w:r>
      <w:r w:rsidR="00AD61C6" w:rsidRPr="00710CF0">
        <w:rPr>
          <w:rFonts w:ascii="Times New Roman" w:hAnsi="Times New Roman" w:cs="Times New Roman"/>
          <w:sz w:val="24"/>
          <w:szCs w:val="24"/>
        </w:rPr>
        <w:t>kontaktów,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710CF0">
        <w:rPr>
          <w:rFonts w:ascii="Times New Roman" w:hAnsi="Times New Roman" w:cs="Times New Roman"/>
          <w:sz w:val="24"/>
          <w:szCs w:val="24"/>
        </w:rPr>
        <w:t>ramach których nawiązali kontakt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710CF0">
        <w:rPr>
          <w:rFonts w:ascii="Times New Roman" w:hAnsi="Times New Roman" w:cs="Times New Roman"/>
          <w:sz w:val="24"/>
          <w:szCs w:val="24"/>
        </w:rPr>
        <w:t xml:space="preserve">268 nowymi pracodawcami, podtrzymali </w:t>
      </w:r>
      <w:r w:rsidR="00AD61C6" w:rsidRPr="00710CF0">
        <w:rPr>
          <w:rFonts w:ascii="Times New Roman" w:hAnsi="Times New Roman" w:cs="Times New Roman"/>
          <w:sz w:val="24"/>
          <w:szCs w:val="24"/>
        </w:rPr>
        <w:t>kontakt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710CF0">
        <w:rPr>
          <w:rFonts w:ascii="Times New Roman" w:hAnsi="Times New Roman" w:cs="Times New Roman"/>
          <w:sz w:val="24"/>
          <w:szCs w:val="24"/>
        </w:rPr>
        <w:t xml:space="preserve">615 pracodawcami. </w:t>
      </w:r>
    </w:p>
    <w:p w14:paraId="461E587C" w14:textId="77C215D6" w:rsidR="003D4894" w:rsidRPr="00710CF0" w:rsidRDefault="003D4894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CF0">
        <w:rPr>
          <w:rFonts w:ascii="Times New Roman" w:hAnsi="Times New Roman" w:cs="Times New Roman"/>
          <w:sz w:val="24"/>
          <w:szCs w:val="24"/>
        </w:rPr>
        <w:t>Doradcy klienta odnotowali 12</w:t>
      </w:r>
      <w:r w:rsidR="003806EC">
        <w:rPr>
          <w:rFonts w:ascii="Times New Roman" w:hAnsi="Times New Roman" w:cs="Times New Roman"/>
          <w:sz w:val="24"/>
          <w:szCs w:val="24"/>
        </w:rPr>
        <w:t xml:space="preserve"> </w:t>
      </w:r>
      <w:r w:rsidRPr="00710CF0">
        <w:rPr>
          <w:rFonts w:ascii="Times New Roman" w:hAnsi="Times New Roman" w:cs="Times New Roman"/>
          <w:sz w:val="24"/>
          <w:szCs w:val="24"/>
        </w:rPr>
        <w:t>655 kontaktów osób bezrobotnych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710CF0">
        <w:rPr>
          <w:rFonts w:ascii="Times New Roman" w:hAnsi="Times New Roman" w:cs="Times New Roman"/>
          <w:sz w:val="24"/>
          <w:szCs w:val="24"/>
        </w:rPr>
        <w:t>poszukujących pracy,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710CF0">
        <w:rPr>
          <w:rFonts w:ascii="Times New Roman" w:hAnsi="Times New Roman" w:cs="Times New Roman"/>
          <w:sz w:val="24"/>
          <w:szCs w:val="24"/>
        </w:rPr>
        <w:t>efekcie których opracowano 1</w:t>
      </w:r>
      <w:r w:rsidR="003806EC">
        <w:rPr>
          <w:rFonts w:ascii="Times New Roman" w:hAnsi="Times New Roman" w:cs="Times New Roman"/>
          <w:sz w:val="24"/>
          <w:szCs w:val="24"/>
        </w:rPr>
        <w:t xml:space="preserve"> </w:t>
      </w:r>
      <w:r w:rsidRPr="00710CF0">
        <w:rPr>
          <w:rFonts w:ascii="Times New Roman" w:hAnsi="Times New Roman" w:cs="Times New Roman"/>
          <w:sz w:val="24"/>
          <w:szCs w:val="24"/>
        </w:rPr>
        <w:t xml:space="preserve">728 Indywidualnych </w:t>
      </w:r>
      <w:r w:rsidR="00AD61C6" w:rsidRPr="00710CF0">
        <w:rPr>
          <w:rFonts w:ascii="Times New Roman" w:hAnsi="Times New Roman" w:cs="Times New Roman"/>
          <w:sz w:val="24"/>
          <w:szCs w:val="24"/>
        </w:rPr>
        <w:t>Planów Działania</w:t>
      </w:r>
      <w:r w:rsidR="005862FE">
        <w:rPr>
          <w:rFonts w:ascii="Times New Roman" w:hAnsi="Times New Roman" w:cs="Times New Roman"/>
          <w:sz w:val="24"/>
          <w:szCs w:val="24"/>
        </w:rPr>
        <w:t xml:space="preserve"> dla </w:t>
      </w:r>
      <w:r w:rsidRPr="00710CF0">
        <w:rPr>
          <w:rFonts w:ascii="Times New Roman" w:hAnsi="Times New Roman" w:cs="Times New Roman"/>
          <w:sz w:val="24"/>
          <w:szCs w:val="24"/>
        </w:rPr>
        <w:t>bezrobotnych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710CF0">
        <w:rPr>
          <w:rFonts w:ascii="Times New Roman" w:hAnsi="Times New Roman" w:cs="Times New Roman"/>
          <w:sz w:val="24"/>
          <w:szCs w:val="24"/>
        </w:rPr>
        <w:t>poszukujących pracy.</w:t>
      </w:r>
    </w:p>
    <w:p w14:paraId="3C1ACB40" w14:textId="48720B9A" w:rsidR="003D4894" w:rsidRPr="00710CF0" w:rsidRDefault="003D4894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CF0">
        <w:rPr>
          <w:rFonts w:ascii="Times New Roman" w:hAnsi="Times New Roman" w:cs="Times New Roman"/>
          <w:sz w:val="24"/>
          <w:szCs w:val="24"/>
        </w:rPr>
        <w:t>W ramach Sieci Europejskich Ofert Pracy (EURES) pośrednicy pracy dysponowali 372 ofertami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710CF0">
        <w:rPr>
          <w:rFonts w:ascii="Times New Roman" w:hAnsi="Times New Roman" w:cs="Times New Roman"/>
          <w:sz w:val="24"/>
          <w:szCs w:val="24"/>
        </w:rPr>
        <w:t>2</w:t>
      </w:r>
      <w:r w:rsidR="003806EC">
        <w:rPr>
          <w:rFonts w:ascii="Times New Roman" w:hAnsi="Times New Roman" w:cs="Times New Roman"/>
          <w:sz w:val="24"/>
          <w:szCs w:val="24"/>
        </w:rPr>
        <w:t xml:space="preserve"> </w:t>
      </w:r>
      <w:r w:rsidRPr="00710CF0">
        <w:rPr>
          <w:rFonts w:ascii="Times New Roman" w:hAnsi="Times New Roman" w:cs="Times New Roman"/>
          <w:sz w:val="24"/>
          <w:szCs w:val="24"/>
        </w:rPr>
        <w:t>460 wolne miejsca pracy. Najwięcej ofert dotyczyło miejsc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710CF0">
        <w:rPr>
          <w:rFonts w:ascii="Times New Roman" w:hAnsi="Times New Roman" w:cs="Times New Roman"/>
          <w:sz w:val="24"/>
          <w:szCs w:val="24"/>
        </w:rPr>
        <w:t>Niemczech (134 oferty), Norwegii (54 oferty), Holandii (46 ofert), Estonii (31 ofert) oraz Szwecji (24 oferty)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710CF0">
        <w:rPr>
          <w:rFonts w:ascii="Times New Roman" w:hAnsi="Times New Roman" w:cs="Times New Roman"/>
          <w:sz w:val="24"/>
          <w:szCs w:val="24"/>
        </w:rPr>
        <w:t xml:space="preserve">Irlandii (22 oferty). </w:t>
      </w:r>
    </w:p>
    <w:p w14:paraId="6AF42C1E" w14:textId="12F06523" w:rsidR="003D4894" w:rsidRPr="00710CF0" w:rsidRDefault="003D4894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CF0">
        <w:rPr>
          <w:rFonts w:ascii="Times New Roman" w:hAnsi="Times New Roman" w:cs="Times New Roman"/>
          <w:sz w:val="24"/>
          <w:szCs w:val="24"/>
        </w:rPr>
        <w:t>Pośrednik pracy realizujący zadania EURES nawiązał 326 indywidualnych kontaktów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710CF0">
        <w:rPr>
          <w:rFonts w:ascii="Times New Roman" w:hAnsi="Times New Roman" w:cs="Times New Roman"/>
          <w:sz w:val="24"/>
          <w:szCs w:val="24"/>
        </w:rPr>
        <w:t>bezrobotnymi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710CF0">
        <w:rPr>
          <w:rFonts w:ascii="Times New Roman" w:hAnsi="Times New Roman" w:cs="Times New Roman"/>
          <w:sz w:val="24"/>
          <w:szCs w:val="24"/>
        </w:rPr>
        <w:t xml:space="preserve">poszukującymi pracy podczas których przekazano ogólne </w:t>
      </w:r>
      <w:r w:rsidR="00AD61C6" w:rsidRPr="00710CF0">
        <w:rPr>
          <w:rFonts w:ascii="Times New Roman" w:hAnsi="Times New Roman" w:cs="Times New Roman"/>
          <w:sz w:val="24"/>
          <w:szCs w:val="24"/>
        </w:rPr>
        <w:t>informacje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710CF0">
        <w:rPr>
          <w:rFonts w:ascii="Times New Roman" w:hAnsi="Times New Roman" w:cs="Times New Roman"/>
          <w:sz w:val="24"/>
          <w:szCs w:val="24"/>
        </w:rPr>
        <w:t>temat sieci EURES, poszukiwanie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710CF0">
        <w:rPr>
          <w:rFonts w:ascii="Times New Roman" w:hAnsi="Times New Roman" w:cs="Times New Roman"/>
          <w:sz w:val="24"/>
          <w:szCs w:val="24"/>
        </w:rPr>
        <w:t>UE oraz warunków życia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710CF0">
        <w:rPr>
          <w:rFonts w:ascii="Times New Roman" w:hAnsi="Times New Roman" w:cs="Times New Roman"/>
          <w:sz w:val="24"/>
          <w:szCs w:val="24"/>
        </w:rPr>
        <w:t>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710CF0">
        <w:rPr>
          <w:rFonts w:ascii="Times New Roman" w:hAnsi="Times New Roman" w:cs="Times New Roman"/>
          <w:sz w:val="24"/>
          <w:szCs w:val="24"/>
        </w:rPr>
        <w:t>UE lub EFTA.</w:t>
      </w:r>
    </w:p>
    <w:p w14:paraId="344D5AE2" w14:textId="5081AD34" w:rsidR="003D4894" w:rsidRPr="00710CF0" w:rsidRDefault="003D4894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CF0">
        <w:rPr>
          <w:rFonts w:ascii="Times New Roman" w:hAnsi="Times New Roman" w:cs="Times New Roman"/>
          <w:sz w:val="24"/>
          <w:szCs w:val="24"/>
        </w:rPr>
        <w:t xml:space="preserve">Ogólne działania </w:t>
      </w:r>
      <w:r w:rsidRPr="00A13C8A">
        <w:rPr>
          <w:rFonts w:ascii="Times New Roman" w:hAnsi="Times New Roman" w:cs="Times New Roman"/>
          <w:color w:val="000000" w:themeColor="text1"/>
          <w:sz w:val="24"/>
          <w:szCs w:val="24"/>
        </w:rPr>
        <w:t>informacyjne</w:t>
      </w:r>
      <w:r w:rsidR="003A68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 </w:t>
      </w:r>
      <w:r w:rsidR="00047788" w:rsidRPr="00A13C8A">
        <w:rPr>
          <w:rFonts w:ascii="Times New Roman" w:hAnsi="Times New Roman" w:cs="Times New Roman"/>
          <w:color w:val="000000" w:themeColor="text1"/>
          <w:sz w:val="24"/>
          <w:szCs w:val="24"/>
        </w:rPr>
        <w:t>temat sieci EURES oraz możliwości poszukiwania pracowników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 </w:t>
      </w:r>
      <w:r w:rsidR="00047788" w:rsidRPr="00A13C8A">
        <w:rPr>
          <w:rFonts w:ascii="Times New Roman" w:hAnsi="Times New Roman" w:cs="Times New Roman"/>
          <w:color w:val="000000" w:themeColor="text1"/>
          <w:sz w:val="24"/>
          <w:szCs w:val="24"/>
        </w:rPr>
        <w:t>Unii Europejskiej</w:t>
      </w:r>
      <w:r w:rsidRPr="00A13C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10CF0">
        <w:rPr>
          <w:rFonts w:ascii="Times New Roman" w:hAnsi="Times New Roman" w:cs="Times New Roman"/>
          <w:sz w:val="24"/>
          <w:szCs w:val="24"/>
        </w:rPr>
        <w:t>podjęto także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710CF0">
        <w:rPr>
          <w:rFonts w:ascii="Times New Roman" w:hAnsi="Times New Roman" w:cs="Times New Roman"/>
          <w:sz w:val="24"/>
          <w:szCs w:val="24"/>
        </w:rPr>
        <w:t>stosunku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710CF0">
        <w:rPr>
          <w:rFonts w:ascii="Times New Roman" w:hAnsi="Times New Roman" w:cs="Times New Roman"/>
          <w:sz w:val="24"/>
          <w:szCs w:val="24"/>
        </w:rPr>
        <w:t xml:space="preserve">37 pracodawców. </w:t>
      </w:r>
    </w:p>
    <w:p w14:paraId="16A45DCE" w14:textId="7131F66D" w:rsidR="003D4894" w:rsidRPr="00710CF0" w:rsidRDefault="003D4894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CF0">
        <w:rPr>
          <w:rFonts w:ascii="Times New Roman" w:hAnsi="Times New Roman" w:cs="Times New Roman"/>
          <w:sz w:val="24"/>
          <w:szCs w:val="24"/>
        </w:rPr>
        <w:t>Powiatowy Urząd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710CF0">
        <w:rPr>
          <w:rFonts w:ascii="Times New Roman" w:hAnsi="Times New Roman" w:cs="Times New Roman"/>
          <w:sz w:val="24"/>
          <w:szCs w:val="24"/>
        </w:rPr>
        <w:t>Grójcu po raz kolejny współuczestniczył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710CF0">
        <w:rPr>
          <w:rFonts w:ascii="Times New Roman" w:hAnsi="Times New Roman" w:cs="Times New Roman"/>
          <w:sz w:val="24"/>
          <w:szCs w:val="24"/>
        </w:rPr>
        <w:t>wydarzeniach związanych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710CF0">
        <w:rPr>
          <w:rFonts w:ascii="Times New Roman" w:hAnsi="Times New Roman" w:cs="Times New Roman"/>
          <w:sz w:val="24"/>
          <w:szCs w:val="24"/>
        </w:rPr>
        <w:t>Europejskimi Dniami Pracodawcy.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710CF0">
        <w:rPr>
          <w:rFonts w:ascii="Times New Roman" w:hAnsi="Times New Roman" w:cs="Times New Roman"/>
          <w:sz w:val="24"/>
          <w:szCs w:val="24"/>
        </w:rPr>
        <w:t>roku 2023 działania skupione były wokół Europejskiego Roku Umiejętności / Europejskiego Tygodnia Umiejętności Zawodowych.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710CF0">
        <w:rPr>
          <w:rFonts w:ascii="Times New Roman" w:hAnsi="Times New Roman" w:cs="Times New Roman"/>
          <w:sz w:val="24"/>
          <w:szCs w:val="24"/>
        </w:rPr>
        <w:t>ramach tego wydarzenia urząd zorganizował tydzień konsultacji</w:t>
      </w:r>
      <w:r w:rsidR="005862FE">
        <w:rPr>
          <w:rFonts w:ascii="Times New Roman" w:hAnsi="Times New Roman" w:cs="Times New Roman"/>
          <w:sz w:val="24"/>
          <w:szCs w:val="24"/>
        </w:rPr>
        <w:t xml:space="preserve"> dla </w:t>
      </w:r>
      <w:r w:rsidRPr="00710CF0">
        <w:rPr>
          <w:rFonts w:ascii="Times New Roman" w:hAnsi="Times New Roman" w:cs="Times New Roman"/>
          <w:sz w:val="24"/>
          <w:szCs w:val="24"/>
        </w:rPr>
        <w:t>pracodawców dotyczących pośrednictwa pracy, usług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710CF0">
        <w:rPr>
          <w:rFonts w:ascii="Times New Roman" w:hAnsi="Times New Roman" w:cs="Times New Roman"/>
          <w:sz w:val="24"/>
          <w:szCs w:val="24"/>
        </w:rPr>
        <w:t>instrumentów rynku pracy, informacji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710CF0">
        <w:rPr>
          <w:rFonts w:ascii="Times New Roman" w:hAnsi="Times New Roman" w:cs="Times New Roman"/>
          <w:sz w:val="24"/>
          <w:szCs w:val="24"/>
        </w:rPr>
        <w:t>temat kształcenia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710CF0">
        <w:rPr>
          <w:rFonts w:ascii="Times New Roman" w:hAnsi="Times New Roman" w:cs="Times New Roman"/>
          <w:sz w:val="24"/>
          <w:szCs w:val="24"/>
        </w:rPr>
        <w:t>szkoleń zawodowych</w:t>
      </w:r>
      <w:r w:rsidR="005862FE">
        <w:rPr>
          <w:rFonts w:ascii="Times New Roman" w:hAnsi="Times New Roman" w:cs="Times New Roman"/>
          <w:sz w:val="24"/>
          <w:szCs w:val="24"/>
        </w:rPr>
        <w:t xml:space="preserve"> a </w:t>
      </w:r>
      <w:r w:rsidRPr="00710CF0">
        <w:rPr>
          <w:rFonts w:ascii="Times New Roman" w:hAnsi="Times New Roman" w:cs="Times New Roman"/>
          <w:sz w:val="24"/>
          <w:szCs w:val="24"/>
        </w:rPr>
        <w:t xml:space="preserve">także </w:t>
      </w:r>
      <w:r w:rsidR="00AD61C6" w:rsidRPr="00710CF0">
        <w:rPr>
          <w:rFonts w:ascii="Times New Roman" w:hAnsi="Times New Roman" w:cs="Times New Roman"/>
          <w:sz w:val="24"/>
          <w:szCs w:val="24"/>
        </w:rPr>
        <w:t>Webinaria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710CF0">
        <w:rPr>
          <w:rFonts w:ascii="Times New Roman" w:hAnsi="Times New Roman" w:cs="Times New Roman"/>
          <w:sz w:val="24"/>
          <w:szCs w:val="24"/>
        </w:rPr>
        <w:t>temat kształcenia ustawicznego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710CF0">
        <w:rPr>
          <w:rFonts w:ascii="Times New Roman" w:hAnsi="Times New Roman" w:cs="Times New Roman"/>
          <w:sz w:val="24"/>
          <w:szCs w:val="24"/>
        </w:rPr>
        <w:t xml:space="preserve">ramach środków Krajowego Funduszu Szkoleniowego. </w:t>
      </w:r>
    </w:p>
    <w:p w14:paraId="691FF3A0" w14:textId="77777777" w:rsidR="003D4894" w:rsidRDefault="003D4894" w:rsidP="00A824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B4562C" w14:textId="77777777" w:rsidR="00A824E6" w:rsidRDefault="00A824E6" w:rsidP="00A824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7BC431" w14:textId="77777777" w:rsidR="006D297F" w:rsidRDefault="006D297F" w:rsidP="00A824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D17042" w14:textId="77777777" w:rsidR="006D297F" w:rsidRDefault="006D297F" w:rsidP="00A824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F34AAE" w14:textId="77777777" w:rsidR="006D297F" w:rsidRDefault="006D297F" w:rsidP="00A824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360345" w14:textId="77777777" w:rsidR="00A824E6" w:rsidRDefault="00A824E6" w:rsidP="00A824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F81D0D" w14:textId="77777777" w:rsidR="00A824E6" w:rsidRDefault="00A824E6" w:rsidP="00A824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DF005A" w14:textId="77777777" w:rsidR="00701AC9" w:rsidRPr="00A824E6" w:rsidRDefault="00701AC9" w:rsidP="00A824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093CE2" w14:textId="77777777" w:rsidR="00A13C8A" w:rsidRDefault="00A13C8A" w:rsidP="00B57C2F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2" w:name="_Hlk160617653"/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</w:t>
      </w:r>
      <w:r w:rsidRPr="00A13C8A">
        <w:rPr>
          <w:rFonts w:ascii="Times New Roman" w:eastAsia="Calibri" w:hAnsi="Times New Roman" w:cs="Times New Roman"/>
          <w:b/>
          <w:bCs/>
          <w:sz w:val="24"/>
          <w:szCs w:val="24"/>
        </w:rPr>
        <w:t>Poradnictwo zawodowe</w:t>
      </w:r>
    </w:p>
    <w:p w14:paraId="2143053C" w14:textId="77777777" w:rsidR="00A13C8A" w:rsidRDefault="00A13C8A" w:rsidP="00B57C2F">
      <w:pPr>
        <w:pStyle w:val="Akapitzlist"/>
        <w:spacing w:after="0" w:line="360" w:lineRule="auto"/>
        <w:ind w:left="106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E9E1910" w14:textId="5030D2A8" w:rsidR="00A13C8A" w:rsidRPr="00A824E6" w:rsidRDefault="00A13C8A" w:rsidP="00B57C2F">
      <w:pPr>
        <w:pStyle w:val="Akapitzlist"/>
        <w:numPr>
          <w:ilvl w:val="2"/>
          <w:numId w:val="10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824E6">
        <w:rPr>
          <w:rFonts w:ascii="Times New Roman" w:eastAsia="Calibri" w:hAnsi="Times New Roman" w:cs="Times New Roman"/>
          <w:b/>
          <w:bCs/>
          <w:sz w:val="24"/>
          <w:szCs w:val="24"/>
        </w:rPr>
        <w:t>Analiza klientów korzystających</w:t>
      </w:r>
      <w:r w:rsidR="005862F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z </w:t>
      </w:r>
      <w:r w:rsidRPr="00A824E6">
        <w:rPr>
          <w:rFonts w:ascii="Times New Roman" w:eastAsia="Calibri" w:hAnsi="Times New Roman" w:cs="Times New Roman"/>
          <w:b/>
          <w:bCs/>
          <w:sz w:val="24"/>
          <w:szCs w:val="24"/>
        </w:rPr>
        <w:t>usług doradcy zawodowego</w:t>
      </w:r>
    </w:p>
    <w:p w14:paraId="02CFCC95" w14:textId="77777777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B30A5E6" w14:textId="63332505" w:rsidR="00A13C8A" w:rsidRPr="00A824E6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A13C8A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W 2023 roku poradnictwo zawodowe świadczone było</w:t>
      </w:r>
      <w:r w:rsidR="005862FE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 w </w:t>
      </w:r>
      <w:r w:rsidRPr="00A13C8A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formie:</w:t>
      </w:r>
    </w:p>
    <w:p w14:paraId="0ACBD396" w14:textId="77777777" w:rsidR="00A13C8A" w:rsidRPr="00A13C8A" w:rsidRDefault="00A13C8A" w:rsidP="00B57C2F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indywidualnych porad zawodowych,</w:t>
      </w:r>
    </w:p>
    <w:p w14:paraId="4880C8E7" w14:textId="77777777" w:rsidR="00A13C8A" w:rsidRPr="00A13C8A" w:rsidRDefault="00A13C8A" w:rsidP="00B57C2F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grupowych porad zawodowych,</w:t>
      </w:r>
    </w:p>
    <w:p w14:paraId="0FA83497" w14:textId="77777777" w:rsidR="00A13C8A" w:rsidRPr="00A13C8A" w:rsidRDefault="00A13C8A" w:rsidP="00B57C2F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indywidualnych informacji zawodowych,</w:t>
      </w:r>
    </w:p>
    <w:p w14:paraId="42F64332" w14:textId="77777777" w:rsidR="00A13C8A" w:rsidRPr="00A13C8A" w:rsidRDefault="00A13C8A" w:rsidP="00B57C2F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grupowych informacji zawodowych.</w:t>
      </w:r>
    </w:p>
    <w:p w14:paraId="7C7CB3CC" w14:textId="77777777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71067A7" w14:textId="079A4406" w:rsidR="00A824E6" w:rsidRPr="00A824E6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13C8A">
        <w:rPr>
          <w:rFonts w:ascii="Times New Roman" w:eastAsia="Calibri" w:hAnsi="Times New Roman" w:cs="Times New Roman"/>
          <w:b/>
          <w:bCs/>
          <w:sz w:val="24"/>
          <w:szCs w:val="24"/>
        </w:rPr>
        <w:t>Klienci doradcy zawodowego wg świadczonej formy: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4038"/>
        <w:gridCol w:w="2552"/>
        <w:gridCol w:w="2472"/>
      </w:tblGrid>
      <w:tr w:rsidR="00A13C8A" w:rsidRPr="00A13C8A" w14:paraId="2C27A7F8" w14:textId="77777777" w:rsidTr="00B57C2F">
        <w:trPr>
          <w:trHeight w:val="413"/>
          <w:jc w:val="center"/>
        </w:trPr>
        <w:tc>
          <w:tcPr>
            <w:tcW w:w="2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4A423B56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Forma świadczonej usługi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69EB40E9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Ilość osób</w:t>
            </w: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01260F5A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Ilość kobiet</w:t>
            </w:r>
          </w:p>
        </w:tc>
      </w:tr>
      <w:tr w:rsidR="00A13C8A" w:rsidRPr="00A13C8A" w14:paraId="02458F7E" w14:textId="77777777" w:rsidTr="00B57C2F">
        <w:trPr>
          <w:trHeight w:val="434"/>
          <w:jc w:val="center"/>
        </w:trPr>
        <w:tc>
          <w:tcPr>
            <w:tcW w:w="2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  <w:hideMark/>
          </w:tcPr>
          <w:p w14:paraId="08639862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Porady indywidualne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9AAEC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F1497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</w:tr>
      <w:tr w:rsidR="00A13C8A" w:rsidRPr="00A13C8A" w14:paraId="1DDF11ED" w14:textId="77777777" w:rsidTr="00B57C2F">
        <w:trPr>
          <w:trHeight w:val="425"/>
          <w:jc w:val="center"/>
        </w:trPr>
        <w:tc>
          <w:tcPr>
            <w:tcW w:w="2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  <w:hideMark/>
          </w:tcPr>
          <w:p w14:paraId="419E95D0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Porady grupowe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61983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DBC56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</w:tr>
      <w:tr w:rsidR="00A13C8A" w:rsidRPr="00A13C8A" w14:paraId="73557188" w14:textId="77777777" w:rsidTr="00B57C2F">
        <w:trPr>
          <w:trHeight w:val="417"/>
          <w:jc w:val="center"/>
        </w:trPr>
        <w:tc>
          <w:tcPr>
            <w:tcW w:w="2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  <w:hideMark/>
          </w:tcPr>
          <w:p w14:paraId="11BF6D0B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Informacje indywidualne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6FE75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CC8F0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99</w:t>
            </w:r>
          </w:p>
        </w:tc>
      </w:tr>
      <w:tr w:rsidR="00A13C8A" w:rsidRPr="00A13C8A" w14:paraId="3EE6A14B" w14:textId="77777777" w:rsidTr="00B57C2F">
        <w:trPr>
          <w:trHeight w:val="438"/>
          <w:jc w:val="center"/>
        </w:trPr>
        <w:tc>
          <w:tcPr>
            <w:tcW w:w="2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  <w:hideMark/>
          </w:tcPr>
          <w:p w14:paraId="2FF16026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Informacje grupowe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26174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17C34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</w:tr>
      <w:tr w:rsidR="00A13C8A" w:rsidRPr="00A13C8A" w14:paraId="7338865A" w14:textId="77777777" w:rsidTr="00B57C2F">
        <w:trPr>
          <w:trHeight w:val="427"/>
          <w:jc w:val="center"/>
        </w:trPr>
        <w:tc>
          <w:tcPr>
            <w:tcW w:w="2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  <w:hideMark/>
          </w:tcPr>
          <w:p w14:paraId="30C6A23F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OGÓŁEM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B2939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425</w:t>
            </w: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93D7C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253</w:t>
            </w:r>
          </w:p>
        </w:tc>
      </w:tr>
    </w:tbl>
    <w:p w14:paraId="5A870F66" w14:textId="77777777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A669AB1" w14:textId="55085A2A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W roku 2023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z </w:t>
      </w:r>
      <w:r w:rsidRPr="00A13C8A">
        <w:rPr>
          <w:rFonts w:ascii="Times New Roman" w:eastAsia="Calibri" w:hAnsi="Times New Roman" w:cs="Times New Roman"/>
          <w:sz w:val="24"/>
          <w:szCs w:val="24"/>
        </w:rPr>
        <w:t>usług doradcy zawodowego skorzystało 425 osób. Najwięcej osób skorzystało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z </w:t>
      </w:r>
      <w:r w:rsidRPr="00A13C8A">
        <w:rPr>
          <w:rFonts w:ascii="Times New Roman" w:eastAsia="Calibri" w:hAnsi="Times New Roman" w:cs="Times New Roman"/>
          <w:sz w:val="24"/>
          <w:szCs w:val="24"/>
        </w:rPr>
        <w:t>indywidualnych informacji zawodowych (170 osób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tym 99 kobiet). Wynika to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z </w:t>
      </w:r>
      <w:r w:rsidRPr="00A13C8A">
        <w:rPr>
          <w:rFonts w:ascii="Times New Roman" w:eastAsia="Calibri" w:hAnsi="Times New Roman" w:cs="Times New Roman"/>
          <w:sz w:val="24"/>
          <w:szCs w:val="24"/>
        </w:rPr>
        <w:t>faktu,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iż </w:t>
      </w:r>
      <w:r w:rsidRPr="00A13C8A">
        <w:rPr>
          <w:rFonts w:ascii="Times New Roman" w:eastAsia="Calibri" w:hAnsi="Times New Roman" w:cs="Times New Roman"/>
          <w:sz w:val="24"/>
          <w:szCs w:val="24"/>
        </w:rPr>
        <w:t>podczas indywidualnych informacji zawodowych są przedstawiane zagadnienia, które cieszą dużym zainteresowaniem wśród osób bezrobotnych,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a </w:t>
      </w:r>
      <w:r w:rsidRPr="00A13C8A">
        <w:rPr>
          <w:rFonts w:ascii="Times New Roman" w:eastAsia="Calibri" w:hAnsi="Times New Roman" w:cs="Times New Roman"/>
          <w:sz w:val="24"/>
          <w:szCs w:val="24"/>
        </w:rPr>
        <w:t>zakres tematów jest bardzo szeroki.  Wysokim zainteresowaniem cieszyły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się </w:t>
      </w:r>
      <w:r w:rsidRPr="00A13C8A">
        <w:rPr>
          <w:rFonts w:ascii="Times New Roman" w:eastAsia="Calibri" w:hAnsi="Times New Roman" w:cs="Times New Roman"/>
          <w:sz w:val="24"/>
          <w:szCs w:val="24"/>
        </w:rPr>
        <w:t>również porady indywidualne (71 osób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 xml:space="preserve">tym 32 kobiety) oraz grupowe informacje zawodowe (84 </w:t>
      </w:r>
      <w:bookmarkStart w:id="3" w:name="_Hlk157432620"/>
      <w:bookmarkEnd w:id="3"/>
      <w:r w:rsidRPr="00A13C8A">
        <w:rPr>
          <w:rFonts w:ascii="Times New Roman" w:eastAsia="Calibri" w:hAnsi="Times New Roman" w:cs="Times New Roman"/>
          <w:sz w:val="24"/>
          <w:szCs w:val="24"/>
        </w:rPr>
        <w:t>osób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tym 56 kobiet). Najmniej liczną grupą osób byli klienci, którzy skorzystali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z </w:t>
      </w:r>
      <w:r w:rsidRPr="00A13C8A">
        <w:rPr>
          <w:rFonts w:ascii="Times New Roman" w:eastAsia="Calibri" w:hAnsi="Times New Roman" w:cs="Times New Roman"/>
          <w:sz w:val="24"/>
          <w:szCs w:val="24"/>
        </w:rPr>
        <w:t>grupowych porad zawodowych (50 osób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tym 30 kobiet), co spowodowane może być ograniczoną liczbą miejsc oraz czterogodzinnym czasem trwania usługi, która składa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się z </w:t>
      </w:r>
      <w:r w:rsidRPr="00A13C8A">
        <w:rPr>
          <w:rFonts w:ascii="Times New Roman" w:eastAsia="Calibri" w:hAnsi="Times New Roman" w:cs="Times New Roman"/>
          <w:sz w:val="24"/>
          <w:szCs w:val="24"/>
        </w:rPr>
        <w:t>części teoretycznej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i </w:t>
      </w:r>
      <w:r w:rsidRPr="00A13C8A">
        <w:rPr>
          <w:rFonts w:ascii="Times New Roman" w:eastAsia="Calibri" w:hAnsi="Times New Roman" w:cs="Times New Roman"/>
          <w:sz w:val="24"/>
          <w:szCs w:val="24"/>
        </w:rPr>
        <w:t>warsztatowej.</w:t>
      </w:r>
    </w:p>
    <w:p w14:paraId="1D493B97" w14:textId="77777777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D7FC7AE" w14:textId="193034EB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13C8A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85888" behindDoc="0" locked="0" layoutInCell="1" allowOverlap="1" wp14:anchorId="3B6E08D8" wp14:editId="12311720">
            <wp:simplePos x="0" y="0"/>
            <wp:positionH relativeFrom="margin">
              <wp:align>left</wp:align>
            </wp:positionH>
            <wp:positionV relativeFrom="paragraph">
              <wp:posOffset>368745</wp:posOffset>
            </wp:positionV>
            <wp:extent cx="5753100" cy="3811905"/>
            <wp:effectExtent l="0" t="0" r="0" b="17145"/>
            <wp:wrapSquare wrapText="bothSides"/>
            <wp:docPr id="1676677109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3C8A">
        <w:rPr>
          <w:rFonts w:ascii="Times New Roman" w:eastAsia="Calibri" w:hAnsi="Times New Roman" w:cs="Times New Roman"/>
          <w:b/>
          <w:bCs/>
          <w:sz w:val="24"/>
          <w:szCs w:val="24"/>
        </w:rPr>
        <w:t>Klienci doradcy zawodowego ze względu</w:t>
      </w:r>
      <w:r w:rsidR="003A68C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na </w:t>
      </w:r>
      <w:r w:rsidRPr="00A13C8A">
        <w:rPr>
          <w:rFonts w:ascii="Times New Roman" w:eastAsia="Calibri" w:hAnsi="Times New Roman" w:cs="Times New Roman"/>
          <w:b/>
          <w:bCs/>
          <w:sz w:val="24"/>
          <w:szCs w:val="24"/>
        </w:rPr>
        <w:t>świadczoną formę:</w:t>
      </w:r>
    </w:p>
    <w:p w14:paraId="33B9A946" w14:textId="77777777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ACAC57F" w14:textId="4082D888" w:rsidR="00A13C8A" w:rsidRPr="00A824E6" w:rsidRDefault="00A824E6" w:rsidP="00B57C2F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13C8A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0AE38DC0" wp14:editId="598DB1F7">
            <wp:simplePos x="0" y="0"/>
            <wp:positionH relativeFrom="margin">
              <wp:align>left</wp:align>
            </wp:positionH>
            <wp:positionV relativeFrom="paragraph">
              <wp:posOffset>387168</wp:posOffset>
            </wp:positionV>
            <wp:extent cx="5751830" cy="4013835"/>
            <wp:effectExtent l="0" t="0" r="1270" b="5715"/>
            <wp:wrapSquare wrapText="bothSides"/>
            <wp:docPr id="1723027731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C8A" w:rsidRPr="00A13C8A">
        <w:rPr>
          <w:rFonts w:ascii="Times New Roman" w:eastAsia="Calibri" w:hAnsi="Times New Roman" w:cs="Times New Roman"/>
          <w:b/>
          <w:bCs/>
          <w:sz w:val="24"/>
          <w:szCs w:val="24"/>
        </w:rPr>
        <w:t>Klienci doradcy zawodowego ze względu</w:t>
      </w:r>
      <w:r w:rsidR="003A68C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na </w:t>
      </w:r>
      <w:r w:rsidR="00A13C8A" w:rsidRPr="00A13C8A">
        <w:rPr>
          <w:rFonts w:ascii="Times New Roman" w:eastAsia="Calibri" w:hAnsi="Times New Roman" w:cs="Times New Roman"/>
          <w:b/>
          <w:bCs/>
          <w:sz w:val="24"/>
          <w:szCs w:val="24"/>
        </w:rPr>
        <w:t>płeć:</w:t>
      </w:r>
    </w:p>
    <w:p w14:paraId="75E1945F" w14:textId="4CFEAAFB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lastRenderedPageBreak/>
        <w:t>W 2023 r. większą grupę klientów doradców zawodowych stanowiły kobiety (56%).  Różnica między obiema grupami wynosiła jedynie 12 punktów procentowych (172 osób). Analizując sytuację można stwierdzić,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iż 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miarę postępujących zmian społecznych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i </w:t>
      </w:r>
      <w:r w:rsidRPr="00A13C8A">
        <w:rPr>
          <w:rFonts w:ascii="Times New Roman" w:eastAsia="Calibri" w:hAnsi="Times New Roman" w:cs="Times New Roman"/>
          <w:sz w:val="24"/>
          <w:szCs w:val="24"/>
        </w:rPr>
        <w:t>wzrastającej równości płci, kobiety mogą odczuwać większą potrzebę konsultacji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zakresie kariery zawodowej, aby lepiej dostosować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się do </w:t>
      </w:r>
      <w:r w:rsidRPr="00A13C8A">
        <w:rPr>
          <w:rFonts w:ascii="Times New Roman" w:eastAsia="Calibri" w:hAnsi="Times New Roman" w:cs="Times New Roman"/>
          <w:sz w:val="24"/>
          <w:szCs w:val="24"/>
        </w:rPr>
        <w:t>nowych norm społecznych, kładąc nacisk</w:t>
      </w:r>
      <w:r w:rsidR="003A68CB">
        <w:rPr>
          <w:rFonts w:ascii="Times New Roman" w:eastAsia="Calibri" w:hAnsi="Times New Roman" w:cs="Times New Roman"/>
          <w:sz w:val="24"/>
          <w:szCs w:val="24"/>
        </w:rPr>
        <w:t xml:space="preserve"> na </w:t>
      </w:r>
      <w:r w:rsidRPr="00A13C8A">
        <w:rPr>
          <w:rFonts w:ascii="Times New Roman" w:eastAsia="Calibri" w:hAnsi="Times New Roman" w:cs="Times New Roman"/>
          <w:sz w:val="24"/>
          <w:szCs w:val="24"/>
        </w:rPr>
        <w:t>rozwój osobisty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i </w:t>
      </w:r>
      <w:r w:rsidRPr="00A13C8A">
        <w:rPr>
          <w:rFonts w:ascii="Times New Roman" w:eastAsia="Calibri" w:hAnsi="Times New Roman" w:cs="Times New Roman"/>
          <w:sz w:val="24"/>
          <w:szCs w:val="24"/>
        </w:rPr>
        <w:t>doskonalenie umiejętności, aby lepiej radzić sobie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 xml:space="preserve">swojej karierze. </w:t>
      </w:r>
    </w:p>
    <w:p w14:paraId="6A0605CF" w14:textId="77777777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95237FE" w14:textId="4D9563FB" w:rsidR="00A13C8A" w:rsidRPr="00A824E6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13C8A">
        <w:rPr>
          <w:rFonts w:ascii="Times New Roman" w:eastAsia="Calibri" w:hAnsi="Times New Roman" w:cs="Times New Roman"/>
          <w:b/>
          <w:bCs/>
          <w:sz w:val="24"/>
          <w:szCs w:val="24"/>
        </w:rPr>
        <w:t>Wybrane kategorie osób zarejestrowanych jako bezrobotne korzystających</w:t>
      </w:r>
      <w:r w:rsidR="005862F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z </w:t>
      </w:r>
      <w:r w:rsidRPr="00A13C8A">
        <w:rPr>
          <w:rFonts w:ascii="Times New Roman" w:eastAsia="Calibri" w:hAnsi="Times New Roman" w:cs="Times New Roman"/>
          <w:b/>
          <w:bCs/>
          <w:sz w:val="24"/>
          <w:szCs w:val="24"/>
        </w:rPr>
        <w:t>usług doradcy zawodowego:</w:t>
      </w:r>
    </w:p>
    <w:tbl>
      <w:tblPr>
        <w:tblW w:w="906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750"/>
        <w:gridCol w:w="3487"/>
        <w:gridCol w:w="2830"/>
      </w:tblGrid>
      <w:tr w:rsidR="00A13C8A" w:rsidRPr="00A13C8A" w14:paraId="7C684436" w14:textId="77777777" w:rsidTr="00B57C2F">
        <w:trPr>
          <w:trHeight w:hRule="exact" w:val="1037"/>
          <w:jc w:val="center"/>
        </w:trPr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  <w:hideMark/>
          </w:tcPr>
          <w:p w14:paraId="123AEEDB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9EA0A64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  <w:hideMark/>
          </w:tcPr>
          <w:p w14:paraId="229D9F6F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Liczba klientów doradcy zawodowego (populacja – 425)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  <w:hideMark/>
          </w:tcPr>
          <w:p w14:paraId="13FA179B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% ogółu klientów doradcy zawodowego</w:t>
            </w:r>
          </w:p>
        </w:tc>
      </w:tr>
      <w:tr w:rsidR="00A13C8A" w:rsidRPr="00A13C8A" w14:paraId="5653B22D" w14:textId="77777777" w:rsidTr="00B57C2F">
        <w:trPr>
          <w:trHeight w:hRule="exact" w:val="732"/>
          <w:jc w:val="center"/>
        </w:trPr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  <w:hideMark/>
          </w:tcPr>
          <w:p w14:paraId="470DC095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Do 30 r. ż.</w:t>
            </w: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5A1DC6F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927307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33%</w:t>
            </w:r>
          </w:p>
        </w:tc>
      </w:tr>
      <w:tr w:rsidR="00A13C8A" w:rsidRPr="00A13C8A" w14:paraId="7ADD2151" w14:textId="77777777" w:rsidTr="00B57C2F">
        <w:trPr>
          <w:trHeight w:hRule="exact" w:val="698"/>
          <w:jc w:val="center"/>
        </w:trPr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  <w:hideMark/>
          </w:tcPr>
          <w:p w14:paraId="63E751FF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Po 50 r. ż.</w:t>
            </w: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C4181D2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1E3B7E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2%</w:t>
            </w:r>
          </w:p>
        </w:tc>
      </w:tr>
      <w:tr w:rsidR="00A13C8A" w:rsidRPr="00A13C8A" w14:paraId="6BCDC5E6" w14:textId="77777777" w:rsidTr="00B57C2F">
        <w:trPr>
          <w:trHeight w:hRule="exact" w:val="661"/>
          <w:jc w:val="center"/>
        </w:trPr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  <w:hideMark/>
          </w:tcPr>
          <w:p w14:paraId="10542ABF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Długotrwale bezrobotni</w:t>
            </w: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7F8A0DB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3F9F43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12%</w:t>
            </w:r>
          </w:p>
        </w:tc>
      </w:tr>
      <w:tr w:rsidR="00A13C8A" w:rsidRPr="00A13C8A" w14:paraId="4BD63A8A" w14:textId="77777777" w:rsidTr="00B57C2F">
        <w:trPr>
          <w:trHeight w:hRule="exact" w:val="690"/>
          <w:jc w:val="center"/>
        </w:trPr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  <w:hideMark/>
          </w:tcPr>
          <w:p w14:paraId="502DEC5C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Niepełnosprawni</w:t>
            </w: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CD15D2B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EFE2A2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0,9%</w:t>
            </w:r>
          </w:p>
        </w:tc>
      </w:tr>
      <w:tr w:rsidR="00A13C8A" w:rsidRPr="00A13C8A" w14:paraId="7538A168" w14:textId="77777777" w:rsidTr="00B57C2F">
        <w:trPr>
          <w:trHeight w:hRule="exact" w:val="657"/>
          <w:jc w:val="center"/>
        </w:trPr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  <w:hideMark/>
          </w:tcPr>
          <w:p w14:paraId="7490AA3A" w14:textId="487F6178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Zamieszkali</w:t>
            </w:r>
            <w:r w:rsidR="003A68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na </w:t>
            </w: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wsi</w:t>
            </w: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CDF7B10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8108BA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40%</w:t>
            </w:r>
          </w:p>
        </w:tc>
      </w:tr>
      <w:tr w:rsidR="00A13C8A" w:rsidRPr="00A13C8A" w14:paraId="32AE2834" w14:textId="77777777" w:rsidTr="00B57C2F">
        <w:trPr>
          <w:trHeight w:hRule="exact" w:val="657"/>
          <w:jc w:val="center"/>
        </w:trPr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8950AD2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Cudzoziemcy</w:t>
            </w: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CCCD78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F32A64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0,9%</w:t>
            </w:r>
          </w:p>
        </w:tc>
      </w:tr>
    </w:tbl>
    <w:p w14:paraId="1D7CE5A1" w14:textId="77777777" w:rsidR="00A824E6" w:rsidRDefault="00A824E6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64ECA3D" w14:textId="61A29A8F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Wśród klientów doradców zawodowych najliczniejsze grupy stanowiły osoby zamieszkałe</w:t>
      </w:r>
      <w:r w:rsidR="003A68CB">
        <w:rPr>
          <w:rFonts w:ascii="Times New Roman" w:eastAsia="Calibri" w:hAnsi="Times New Roman" w:cs="Times New Roman"/>
          <w:sz w:val="24"/>
          <w:szCs w:val="24"/>
        </w:rPr>
        <w:t xml:space="preserve"> na </w:t>
      </w:r>
      <w:r w:rsidRPr="00A13C8A">
        <w:rPr>
          <w:rFonts w:ascii="Times New Roman" w:eastAsia="Calibri" w:hAnsi="Times New Roman" w:cs="Times New Roman"/>
          <w:sz w:val="24"/>
          <w:szCs w:val="24"/>
        </w:rPr>
        <w:t>wsi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i </w:t>
      </w:r>
      <w:r w:rsidRPr="00A13C8A">
        <w:rPr>
          <w:rFonts w:ascii="Times New Roman" w:eastAsia="Calibri" w:hAnsi="Times New Roman" w:cs="Times New Roman"/>
          <w:sz w:val="24"/>
          <w:szCs w:val="24"/>
        </w:rPr>
        <w:t>osoby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do </w:t>
      </w:r>
      <w:r w:rsidRPr="00A13C8A">
        <w:rPr>
          <w:rFonts w:ascii="Times New Roman" w:eastAsia="Calibri" w:hAnsi="Times New Roman" w:cs="Times New Roman"/>
          <w:sz w:val="24"/>
          <w:szCs w:val="24"/>
        </w:rPr>
        <w:t>30 r. ż. Niewielki odsetek stanowiły osoby niepełnosprawne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i </w:t>
      </w:r>
      <w:r w:rsidRPr="00A13C8A">
        <w:rPr>
          <w:rFonts w:ascii="Times New Roman" w:eastAsia="Calibri" w:hAnsi="Times New Roman" w:cs="Times New Roman"/>
          <w:sz w:val="24"/>
          <w:szCs w:val="24"/>
        </w:rPr>
        <w:t xml:space="preserve">cudzoziemcy. </w:t>
      </w:r>
    </w:p>
    <w:p w14:paraId="07B157D6" w14:textId="77777777" w:rsid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5A0ADEE" w14:textId="77777777" w:rsidR="00A824E6" w:rsidRDefault="00A824E6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BBE5553" w14:textId="77777777" w:rsidR="00A824E6" w:rsidRDefault="00A824E6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146CBF3" w14:textId="77777777" w:rsidR="00A824E6" w:rsidRDefault="00A824E6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2810A3B" w14:textId="77777777" w:rsidR="00A824E6" w:rsidRDefault="00A824E6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AA9C4D9" w14:textId="77777777" w:rsidR="00A824E6" w:rsidRDefault="00A824E6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32DD4DA" w14:textId="77777777" w:rsidR="00A824E6" w:rsidRDefault="00A824E6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D6A6937" w14:textId="77777777" w:rsidR="00A824E6" w:rsidRDefault="00A824E6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4A149C7" w14:textId="77777777" w:rsidR="00A824E6" w:rsidRPr="00A13C8A" w:rsidRDefault="00A824E6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9835FC5" w14:textId="62C3237E" w:rsidR="00A13C8A" w:rsidRPr="00A13C8A" w:rsidRDefault="00A13C8A" w:rsidP="00B57C2F">
      <w:pPr>
        <w:pStyle w:val="Akapitzlist"/>
        <w:numPr>
          <w:ilvl w:val="2"/>
          <w:numId w:val="10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13C8A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Porady zawodowe</w:t>
      </w:r>
    </w:p>
    <w:p w14:paraId="7FFDD6CA" w14:textId="77777777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825F580" w14:textId="77777777" w:rsidR="00A13C8A" w:rsidRPr="00A13C8A" w:rsidRDefault="00A13C8A" w:rsidP="00B57C2F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13C8A">
        <w:rPr>
          <w:rFonts w:ascii="Times New Roman" w:eastAsia="Calibri" w:hAnsi="Times New Roman" w:cs="Times New Roman"/>
          <w:b/>
          <w:bCs/>
          <w:sz w:val="24"/>
          <w:szCs w:val="24"/>
        </w:rPr>
        <w:t>Porady indywidualne</w:t>
      </w:r>
    </w:p>
    <w:p w14:paraId="7347FB8D" w14:textId="77777777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B8A3813" w14:textId="3157E270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Doradcy zawodowi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2023 r. przeprowadzili 71 indywidualnych porad zawodowych.</w:t>
      </w:r>
    </w:p>
    <w:p w14:paraId="70960173" w14:textId="77777777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137F7C3" w14:textId="428D422C" w:rsidR="00A13C8A" w:rsidRPr="00A824E6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A13C8A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Zakres tematyczny indywidualnych porad zawodowych: </w:t>
      </w:r>
    </w:p>
    <w:p w14:paraId="6B28C7E8" w14:textId="77777777" w:rsidR="00A13C8A" w:rsidRPr="00A13C8A" w:rsidRDefault="00A13C8A" w:rsidP="00B57C2F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Kwestionariusz Zainteresowań Zawodowych,</w:t>
      </w:r>
    </w:p>
    <w:p w14:paraId="168A07D8" w14:textId="77777777" w:rsidR="00A13C8A" w:rsidRPr="00A13C8A" w:rsidRDefault="00A13C8A" w:rsidP="00B57C2F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perspektywy rozwoju zawodowego oraz analiza predyspozycji,</w:t>
      </w:r>
    </w:p>
    <w:p w14:paraId="485BA6FC" w14:textId="77777777" w:rsidR="00A13C8A" w:rsidRPr="00A13C8A" w:rsidRDefault="00A13C8A" w:rsidP="00B57C2F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badanie motywacji,</w:t>
      </w:r>
    </w:p>
    <w:p w14:paraId="7F21F041" w14:textId="77777777" w:rsidR="00A13C8A" w:rsidRPr="00A13C8A" w:rsidRDefault="00A13C8A" w:rsidP="00B57C2F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rozmowa doradcza – walidacja.</w:t>
      </w:r>
    </w:p>
    <w:p w14:paraId="182E6B2E" w14:textId="77777777" w:rsid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E144E91" w14:textId="0E00F03D" w:rsidR="00A13C8A" w:rsidRPr="00A824E6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13C8A">
        <w:rPr>
          <w:rFonts w:ascii="Times New Roman" w:eastAsia="Calibri" w:hAnsi="Times New Roman" w:cs="Times New Roman"/>
          <w:b/>
          <w:bCs/>
          <w:sz w:val="24"/>
          <w:szCs w:val="24"/>
        </w:rPr>
        <w:t>Wybrane kategorie osób bezrobotnych korzystających</w:t>
      </w:r>
      <w:r w:rsidR="005862F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z </w:t>
      </w:r>
      <w:r w:rsidRPr="00A13C8A">
        <w:rPr>
          <w:rFonts w:ascii="Times New Roman" w:eastAsia="Calibri" w:hAnsi="Times New Roman" w:cs="Times New Roman"/>
          <w:b/>
          <w:bCs/>
          <w:sz w:val="24"/>
          <w:szCs w:val="24"/>
        </w:rPr>
        <w:t>porad indywidualnych:</w:t>
      </w:r>
    </w:p>
    <w:tbl>
      <w:tblPr>
        <w:tblW w:w="893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89"/>
        <w:gridCol w:w="2815"/>
        <w:gridCol w:w="2127"/>
      </w:tblGrid>
      <w:tr w:rsidR="00A13C8A" w:rsidRPr="00A13C8A" w14:paraId="222FFECF" w14:textId="77777777" w:rsidTr="00B57C2F">
        <w:trPr>
          <w:trHeight w:hRule="exact" w:val="1213"/>
        </w:trPr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  <w:hideMark/>
          </w:tcPr>
          <w:p w14:paraId="6C170DBB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Wyszczególnienie</w:t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  <w:hideMark/>
          </w:tcPr>
          <w:p w14:paraId="4B769EEB" w14:textId="47D28D71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Liczba klientów</w:t>
            </w:r>
          </w:p>
          <w:p w14:paraId="20BB6B13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doradcy zawodowego </w:t>
            </w: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br/>
              <w:t>(populacja – 425)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  <w:hideMark/>
          </w:tcPr>
          <w:p w14:paraId="5107793D" w14:textId="7388F7B2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%</w:t>
            </w:r>
          </w:p>
          <w:p w14:paraId="26C301FD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ogółu klientów doradcy zawodowego</w:t>
            </w: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br/>
            </w:r>
          </w:p>
        </w:tc>
      </w:tr>
      <w:tr w:rsidR="00A13C8A" w:rsidRPr="00A13C8A" w14:paraId="242F314B" w14:textId="77777777" w:rsidTr="00B57C2F">
        <w:trPr>
          <w:trHeight w:hRule="exact" w:val="725"/>
        </w:trPr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  <w:hideMark/>
          </w:tcPr>
          <w:p w14:paraId="3C947634" w14:textId="77777777" w:rsidR="00AD703B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Zarejestrowani nie dłużej </w:t>
            </w:r>
          </w:p>
          <w:p w14:paraId="264F1202" w14:textId="392ADE0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niż 6 miesięcy</w:t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72A327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E9F37F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14%</w:t>
            </w:r>
          </w:p>
        </w:tc>
      </w:tr>
      <w:tr w:rsidR="00A13C8A" w:rsidRPr="00A13C8A" w14:paraId="104EBAC3" w14:textId="77777777" w:rsidTr="00B57C2F">
        <w:trPr>
          <w:trHeight w:hRule="exact" w:val="388"/>
        </w:trPr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  <w:hideMark/>
          </w:tcPr>
          <w:p w14:paraId="4182E223" w14:textId="2AB62754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Zamieszkali</w:t>
            </w:r>
            <w:r w:rsidR="003A68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na </w:t>
            </w: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wsi</w:t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2A3507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411EFD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10%</w:t>
            </w:r>
          </w:p>
        </w:tc>
      </w:tr>
      <w:tr w:rsidR="00A13C8A" w:rsidRPr="00A13C8A" w14:paraId="0F781D37" w14:textId="77777777" w:rsidTr="00B57C2F">
        <w:trPr>
          <w:trHeight w:hRule="exact" w:val="379"/>
        </w:trPr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  <w:hideMark/>
          </w:tcPr>
          <w:p w14:paraId="375F7F11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Kobiety</w:t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9A79CD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3FAA60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7,5%</w:t>
            </w:r>
          </w:p>
        </w:tc>
      </w:tr>
      <w:tr w:rsidR="00A13C8A" w:rsidRPr="00A13C8A" w14:paraId="7375EAAF" w14:textId="77777777" w:rsidTr="00B57C2F">
        <w:trPr>
          <w:trHeight w:hRule="exact" w:val="385"/>
        </w:trPr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  <w:hideMark/>
          </w:tcPr>
          <w:p w14:paraId="0E056FAB" w14:textId="55D8FD8E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Bezrobotni</w:t>
            </w:r>
            <w:r w:rsidR="005862F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do </w:t>
            </w: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30 r. ż.</w:t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99BECE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39837C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8,9%</w:t>
            </w:r>
          </w:p>
        </w:tc>
      </w:tr>
      <w:tr w:rsidR="00A13C8A" w:rsidRPr="00A13C8A" w14:paraId="22D05EB7" w14:textId="77777777" w:rsidTr="00B57C2F">
        <w:trPr>
          <w:trHeight w:hRule="exact" w:val="695"/>
        </w:trPr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  <w:hideMark/>
          </w:tcPr>
          <w:p w14:paraId="2058876D" w14:textId="77777777" w:rsidR="00AD703B" w:rsidRDefault="00A13C8A" w:rsidP="00AD703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Bez doświadczenia zawodowego</w:t>
            </w:r>
          </w:p>
          <w:p w14:paraId="0DB94196" w14:textId="66095853" w:rsidR="00A13C8A" w:rsidRPr="00A13C8A" w:rsidRDefault="00A13C8A" w:rsidP="00AD703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lub</w:t>
            </w:r>
            <w:r w:rsidR="005862F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z </w:t>
            </w: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niewielkim stażem</w:t>
            </w:r>
            <w:r w:rsidR="005862F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do </w:t>
            </w: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 roku</w:t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15C1FB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BF6D49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8%</w:t>
            </w:r>
          </w:p>
        </w:tc>
      </w:tr>
      <w:tr w:rsidR="00A13C8A" w:rsidRPr="00A13C8A" w14:paraId="02FB47EF" w14:textId="77777777" w:rsidTr="00B57C2F">
        <w:trPr>
          <w:trHeight w:hRule="exact" w:val="475"/>
        </w:trPr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  <w:hideMark/>
          </w:tcPr>
          <w:p w14:paraId="2ECE5A1D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Z wykształceniem wyższym</w:t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63D6E3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379FD4" w14:textId="77777777" w:rsidR="00A13C8A" w:rsidRPr="00A13C8A" w:rsidRDefault="00A13C8A" w:rsidP="00B57C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4%</w:t>
            </w:r>
          </w:p>
        </w:tc>
      </w:tr>
    </w:tbl>
    <w:p w14:paraId="7D034CF9" w14:textId="77777777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2ACF2A9" w14:textId="53CB2621" w:rsid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Najczęściej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z </w:t>
      </w:r>
      <w:r w:rsidRPr="00A13C8A">
        <w:rPr>
          <w:rFonts w:ascii="Times New Roman" w:eastAsia="Calibri" w:hAnsi="Times New Roman" w:cs="Times New Roman"/>
          <w:sz w:val="24"/>
          <w:szCs w:val="24"/>
        </w:rPr>
        <w:t>indywidualnych porad zawodowych korzystały osoby zarejestrowane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Urzędzie Pracy poniżej 6 miesięcy, bezrobotni zamieszkali</w:t>
      </w:r>
      <w:r w:rsidR="003A68CB">
        <w:rPr>
          <w:rFonts w:ascii="Times New Roman" w:eastAsia="Calibri" w:hAnsi="Times New Roman" w:cs="Times New Roman"/>
          <w:sz w:val="24"/>
          <w:szCs w:val="24"/>
        </w:rPr>
        <w:t xml:space="preserve"> na </w:t>
      </w:r>
      <w:r w:rsidRPr="00A13C8A">
        <w:rPr>
          <w:rFonts w:ascii="Times New Roman" w:eastAsia="Calibri" w:hAnsi="Times New Roman" w:cs="Times New Roman"/>
          <w:sz w:val="24"/>
          <w:szCs w:val="24"/>
        </w:rPr>
        <w:t>wsi oraz bezrobotni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do </w:t>
      </w:r>
      <w:r w:rsidRPr="00A13C8A">
        <w:rPr>
          <w:rFonts w:ascii="Times New Roman" w:eastAsia="Calibri" w:hAnsi="Times New Roman" w:cs="Times New Roman"/>
          <w:sz w:val="24"/>
          <w:szCs w:val="24"/>
        </w:rPr>
        <w:t>30 r. ż.</w:t>
      </w:r>
    </w:p>
    <w:p w14:paraId="6B5885DE" w14:textId="3DFC6A16" w:rsidR="00AD703B" w:rsidRPr="00A13C8A" w:rsidRDefault="00AD703B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703B">
        <w:rPr>
          <w:rFonts w:ascii="Times New Roman" w:eastAsia="Calibri" w:hAnsi="Times New Roman" w:cs="Times New Roman"/>
          <w:sz w:val="24"/>
          <w:szCs w:val="24"/>
        </w:rPr>
        <w:t>Najmniej liczną grupę korzystającą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z </w:t>
      </w:r>
      <w:r w:rsidRPr="00AD703B">
        <w:rPr>
          <w:rFonts w:ascii="Times New Roman" w:eastAsia="Calibri" w:hAnsi="Times New Roman" w:cs="Times New Roman"/>
          <w:sz w:val="24"/>
          <w:szCs w:val="24"/>
        </w:rPr>
        <w:t>usług doradców zawodowych były osoby posiadające doświadczenie zawodowe nie przekraczające 1 roku oraz posiadające wykształcenie wyższe.</w:t>
      </w:r>
    </w:p>
    <w:p w14:paraId="3FE5EDB9" w14:textId="0DB1171E" w:rsidR="00A13C8A" w:rsidRPr="00A13C8A" w:rsidRDefault="00AD703B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8960" behindDoc="0" locked="0" layoutInCell="1" allowOverlap="1" wp14:anchorId="60100A8B" wp14:editId="27BBA7E2">
            <wp:simplePos x="0" y="0"/>
            <wp:positionH relativeFrom="margin">
              <wp:align>left</wp:align>
            </wp:positionH>
            <wp:positionV relativeFrom="paragraph">
              <wp:posOffset>396</wp:posOffset>
            </wp:positionV>
            <wp:extent cx="5505450" cy="5497830"/>
            <wp:effectExtent l="0" t="0" r="0" b="7620"/>
            <wp:wrapSquare wrapText="bothSides"/>
            <wp:docPr id="1717345562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B146E" w14:textId="4F7E1723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Najliczniejszą grupą klientów doradców zawodowych były osoby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z </w:t>
      </w:r>
      <w:r w:rsidRPr="00A13C8A">
        <w:rPr>
          <w:rFonts w:ascii="Times New Roman" w:eastAsia="Calibri" w:hAnsi="Times New Roman" w:cs="Times New Roman"/>
          <w:sz w:val="24"/>
          <w:szCs w:val="24"/>
        </w:rPr>
        <w:t>wykształceniem policealnym bądź średnim zawodowym/branżowym (39%). Według obserwacji pracowników urzędów pracy, młodzi ludzie</w:t>
      </w:r>
      <w:r w:rsidR="003A68CB">
        <w:rPr>
          <w:rFonts w:ascii="Times New Roman" w:eastAsia="Calibri" w:hAnsi="Times New Roman" w:cs="Times New Roman"/>
          <w:sz w:val="24"/>
          <w:szCs w:val="24"/>
        </w:rPr>
        <w:t xml:space="preserve"> na </w:t>
      </w:r>
      <w:r w:rsidRPr="00A13C8A">
        <w:rPr>
          <w:rFonts w:ascii="Times New Roman" w:eastAsia="Calibri" w:hAnsi="Times New Roman" w:cs="Times New Roman"/>
          <w:sz w:val="24"/>
          <w:szCs w:val="24"/>
        </w:rPr>
        <w:t>etapie wyboru szkoły średniej wskazują problem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z </w:t>
      </w:r>
      <w:r w:rsidRPr="00A13C8A">
        <w:rPr>
          <w:rFonts w:ascii="Times New Roman" w:eastAsia="Calibri" w:hAnsi="Times New Roman" w:cs="Times New Roman"/>
          <w:sz w:val="24"/>
          <w:szCs w:val="24"/>
        </w:rPr>
        <w:t>określeniem przyszłego zawodu, często pod wpływem rodziców lub też znajomych, wybierają szkołę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zawodzie,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do </w:t>
      </w:r>
      <w:r w:rsidRPr="00A13C8A">
        <w:rPr>
          <w:rFonts w:ascii="Times New Roman" w:eastAsia="Calibri" w:hAnsi="Times New Roman" w:cs="Times New Roman"/>
          <w:sz w:val="24"/>
          <w:szCs w:val="24"/>
        </w:rPr>
        <w:t>którego nie posiadają predyspozycji bądź nie interesują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się </w:t>
      </w:r>
      <w:r w:rsidRPr="00A13C8A">
        <w:rPr>
          <w:rFonts w:ascii="Times New Roman" w:eastAsia="Calibri" w:hAnsi="Times New Roman" w:cs="Times New Roman"/>
          <w:sz w:val="24"/>
          <w:szCs w:val="24"/>
        </w:rPr>
        <w:t>tematami związanym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z </w:t>
      </w:r>
      <w:r w:rsidRPr="00A13C8A">
        <w:rPr>
          <w:rFonts w:ascii="Times New Roman" w:eastAsia="Calibri" w:hAnsi="Times New Roman" w:cs="Times New Roman"/>
          <w:sz w:val="24"/>
          <w:szCs w:val="24"/>
        </w:rPr>
        <w:t>danym kierunkiem kształcenia, dlatego też</w:t>
      </w:r>
      <w:r w:rsidR="003A68CB">
        <w:rPr>
          <w:rFonts w:ascii="Times New Roman" w:eastAsia="Calibri" w:hAnsi="Times New Roman" w:cs="Times New Roman"/>
          <w:sz w:val="24"/>
          <w:szCs w:val="24"/>
        </w:rPr>
        <w:t xml:space="preserve"> na </w:t>
      </w:r>
      <w:r w:rsidRPr="00A13C8A">
        <w:rPr>
          <w:rFonts w:ascii="Times New Roman" w:eastAsia="Calibri" w:hAnsi="Times New Roman" w:cs="Times New Roman"/>
          <w:sz w:val="24"/>
          <w:szCs w:val="24"/>
        </w:rPr>
        <w:t>późniejszym etapie szukają pomocy specjalisty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celu zmiany lub wyboru zawodu, który będzie odpowiadał ich oczekiwaniom. Najmniej liczną grupą klientów były osoby wykształceniem zasadniczym zawodowym/branżowym (10%) oraz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z </w:t>
      </w:r>
      <w:r w:rsidRPr="00A13C8A">
        <w:rPr>
          <w:rFonts w:ascii="Times New Roman" w:eastAsia="Calibri" w:hAnsi="Times New Roman" w:cs="Times New Roman"/>
          <w:sz w:val="24"/>
          <w:szCs w:val="24"/>
        </w:rPr>
        <w:t>gimnazjalnym/podstawowym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i </w:t>
      </w:r>
      <w:r w:rsidRPr="00A13C8A">
        <w:rPr>
          <w:rFonts w:ascii="Times New Roman" w:eastAsia="Calibri" w:hAnsi="Times New Roman" w:cs="Times New Roman"/>
          <w:sz w:val="24"/>
          <w:szCs w:val="24"/>
        </w:rPr>
        <w:t>poniżej (13%). Przyczyną może stanowić fakt, że niektóre osoby mogą być po prostu niezainteresowane korzystaniem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z </w:t>
      </w:r>
      <w:r w:rsidRPr="00A13C8A">
        <w:rPr>
          <w:rFonts w:ascii="Times New Roman" w:eastAsia="Calibri" w:hAnsi="Times New Roman" w:cs="Times New Roman"/>
          <w:sz w:val="24"/>
          <w:szCs w:val="24"/>
        </w:rPr>
        <w:t xml:space="preserve">usług poradnictwa zawodowego. Mogą nie uznawać go za ważne lub nie widzieć potrzeby rozwoju zawodowego. </w:t>
      </w:r>
    </w:p>
    <w:p w14:paraId="28FBBF6A" w14:textId="77777777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9984" behindDoc="0" locked="0" layoutInCell="1" allowOverlap="1" wp14:anchorId="31125A2E" wp14:editId="2E53D9B7">
            <wp:simplePos x="0" y="0"/>
            <wp:positionH relativeFrom="margin">
              <wp:align>right</wp:align>
            </wp:positionH>
            <wp:positionV relativeFrom="paragraph">
              <wp:posOffset>239</wp:posOffset>
            </wp:positionV>
            <wp:extent cx="5770880" cy="5996940"/>
            <wp:effectExtent l="0" t="0" r="1270" b="3810"/>
            <wp:wrapSquare wrapText="bothSides"/>
            <wp:docPr id="1794947951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AF695" w14:textId="30C1C1A7" w:rsidR="00AD703B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Najliczniejszą grupą osób, które skorzystały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2023 roku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z </w:t>
      </w:r>
      <w:r w:rsidRPr="00A13C8A">
        <w:rPr>
          <w:rFonts w:ascii="Times New Roman" w:eastAsia="Calibri" w:hAnsi="Times New Roman" w:cs="Times New Roman"/>
          <w:sz w:val="24"/>
          <w:szCs w:val="24"/>
        </w:rPr>
        <w:t>poradnictwa zawodowego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ramach indywidualnej porady zawodowej były osoby nieposiadające stażu pracy (30%). Osoby nieposiadające doświadczenia zawodowego najczęściej potrzebują pomocy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ramach indywidualnego wsparcia ze względu</w:t>
      </w:r>
      <w:r w:rsidR="003A68CB">
        <w:rPr>
          <w:rFonts w:ascii="Times New Roman" w:eastAsia="Calibri" w:hAnsi="Times New Roman" w:cs="Times New Roman"/>
          <w:sz w:val="24"/>
          <w:szCs w:val="24"/>
        </w:rPr>
        <w:t xml:space="preserve"> na </w:t>
      </w:r>
      <w:r w:rsidRPr="00A13C8A">
        <w:rPr>
          <w:rFonts w:ascii="Times New Roman" w:eastAsia="Calibri" w:hAnsi="Times New Roman" w:cs="Times New Roman"/>
          <w:sz w:val="24"/>
          <w:szCs w:val="24"/>
        </w:rPr>
        <w:t>brak określonych celów, pomysłów</w:t>
      </w:r>
      <w:r w:rsidR="003A68CB">
        <w:rPr>
          <w:rFonts w:ascii="Times New Roman" w:eastAsia="Calibri" w:hAnsi="Times New Roman" w:cs="Times New Roman"/>
          <w:sz w:val="24"/>
          <w:szCs w:val="24"/>
        </w:rPr>
        <w:t xml:space="preserve"> na </w:t>
      </w:r>
      <w:r w:rsidRPr="00A13C8A">
        <w:rPr>
          <w:rFonts w:ascii="Times New Roman" w:eastAsia="Calibri" w:hAnsi="Times New Roman" w:cs="Times New Roman"/>
          <w:sz w:val="24"/>
          <w:szCs w:val="24"/>
        </w:rPr>
        <w:t>dalszy rozwój czy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z </w:t>
      </w:r>
      <w:r w:rsidRPr="00A13C8A">
        <w:rPr>
          <w:rFonts w:ascii="Times New Roman" w:eastAsia="Calibri" w:hAnsi="Times New Roman" w:cs="Times New Roman"/>
          <w:sz w:val="24"/>
          <w:szCs w:val="24"/>
        </w:rPr>
        <w:t>powodu braku odpowiednich kwalifikacji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do </w:t>
      </w:r>
      <w:r w:rsidRPr="00A13C8A">
        <w:rPr>
          <w:rFonts w:ascii="Times New Roman" w:eastAsia="Calibri" w:hAnsi="Times New Roman" w:cs="Times New Roman"/>
          <w:sz w:val="24"/>
          <w:szCs w:val="24"/>
        </w:rPr>
        <w:t>podjęcia zatrudnienia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zawodzie preferowanym. Mniej liczną grupą osób byli klienci ze stażem pracy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od </w:t>
      </w:r>
      <w:r w:rsidRPr="00A13C8A">
        <w:rPr>
          <w:rFonts w:ascii="Times New Roman" w:eastAsia="Calibri" w:hAnsi="Times New Roman" w:cs="Times New Roman"/>
          <w:sz w:val="24"/>
          <w:szCs w:val="24"/>
        </w:rPr>
        <w:t>1 roku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do </w:t>
      </w:r>
      <w:r w:rsidRPr="00A13C8A">
        <w:rPr>
          <w:rFonts w:ascii="Times New Roman" w:eastAsia="Calibri" w:hAnsi="Times New Roman" w:cs="Times New Roman"/>
          <w:sz w:val="24"/>
          <w:szCs w:val="24"/>
        </w:rPr>
        <w:t>5 lat (21%). Osób ze stażem pracy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do </w:t>
      </w:r>
      <w:r w:rsidRPr="00A13C8A">
        <w:rPr>
          <w:rFonts w:ascii="Times New Roman" w:eastAsia="Calibri" w:hAnsi="Times New Roman" w:cs="Times New Roman"/>
          <w:sz w:val="24"/>
          <w:szCs w:val="24"/>
        </w:rPr>
        <w:t>1 roku, którzy skorzystali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z </w:t>
      </w:r>
      <w:r w:rsidRPr="00A13C8A">
        <w:rPr>
          <w:rFonts w:ascii="Times New Roman" w:eastAsia="Calibri" w:hAnsi="Times New Roman" w:cs="Times New Roman"/>
          <w:sz w:val="24"/>
          <w:szCs w:val="24"/>
        </w:rPr>
        <w:t>tej formy wsparcia było (18%). Najmniej licznymi grupami były osoby ze stażem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od </w:t>
      </w:r>
      <w:r w:rsidRPr="00A13C8A">
        <w:rPr>
          <w:rFonts w:ascii="Times New Roman" w:eastAsia="Calibri" w:hAnsi="Times New Roman" w:cs="Times New Roman"/>
          <w:sz w:val="24"/>
          <w:szCs w:val="24"/>
        </w:rPr>
        <w:t>10 lat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do </w:t>
      </w:r>
      <w:r w:rsidRPr="00A13C8A">
        <w:rPr>
          <w:rFonts w:ascii="Times New Roman" w:eastAsia="Calibri" w:hAnsi="Times New Roman" w:cs="Times New Roman"/>
          <w:sz w:val="24"/>
          <w:szCs w:val="24"/>
        </w:rPr>
        <w:t>20 lat (7%) oraz 20 lat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i </w:t>
      </w:r>
      <w:r w:rsidRPr="00A13C8A">
        <w:rPr>
          <w:rFonts w:ascii="Times New Roman" w:eastAsia="Calibri" w:hAnsi="Times New Roman" w:cs="Times New Roman"/>
          <w:sz w:val="24"/>
          <w:szCs w:val="24"/>
        </w:rPr>
        <w:t>więcej (4%). Osoby te mają często sprecyzowany kierunek zatrudnienia,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a </w:t>
      </w:r>
      <w:r w:rsidRPr="00A13C8A">
        <w:rPr>
          <w:rFonts w:ascii="Times New Roman" w:eastAsia="Calibri" w:hAnsi="Times New Roman" w:cs="Times New Roman"/>
          <w:sz w:val="24"/>
          <w:szCs w:val="24"/>
        </w:rPr>
        <w:t>także nie są tak zainteresowani zmianą zawodu czy zdobywaniem nowych kwalifikacji,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 xml:space="preserve">celu podjęcia pracy lub rozwoju. </w:t>
      </w:r>
    </w:p>
    <w:p w14:paraId="221916D3" w14:textId="77777777" w:rsidR="00A13C8A" w:rsidRPr="00A13C8A" w:rsidRDefault="00A13C8A" w:rsidP="00B57C2F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13C8A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Porady grupowe</w:t>
      </w:r>
    </w:p>
    <w:p w14:paraId="378D6ACE" w14:textId="77777777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747259F" w14:textId="5549E222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Doradcy zawodowi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2023 r. przeprowadzili 15 grupowych porad zawodowych.</w:t>
      </w:r>
    </w:p>
    <w:p w14:paraId="0F7B14DD" w14:textId="77777777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A3B8001" w14:textId="7F503018" w:rsidR="00A13C8A" w:rsidRPr="00AD703B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A13C8A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Zakres tematyczny grupowych porad zawodowych: </w:t>
      </w:r>
    </w:p>
    <w:p w14:paraId="17AA6A53" w14:textId="669B5A1C" w:rsidR="00A13C8A" w:rsidRPr="00A13C8A" w:rsidRDefault="00A13C8A" w:rsidP="00B57C2F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Mapa myśli – młodociani wkraczający</w:t>
      </w:r>
      <w:r w:rsidR="003A68CB">
        <w:rPr>
          <w:rFonts w:ascii="Times New Roman" w:eastAsia="Calibri" w:hAnsi="Times New Roman" w:cs="Times New Roman"/>
          <w:sz w:val="24"/>
          <w:szCs w:val="24"/>
        </w:rPr>
        <w:t xml:space="preserve"> na </w:t>
      </w:r>
      <w:r w:rsidRPr="00A13C8A">
        <w:rPr>
          <w:rFonts w:ascii="Times New Roman" w:eastAsia="Calibri" w:hAnsi="Times New Roman" w:cs="Times New Roman"/>
          <w:sz w:val="24"/>
          <w:szCs w:val="24"/>
        </w:rPr>
        <w:t>rynek pracy,</w:t>
      </w:r>
    </w:p>
    <w:p w14:paraId="7FBDC252" w14:textId="77777777" w:rsidR="00A13C8A" w:rsidRPr="00A13C8A" w:rsidRDefault="00A13C8A" w:rsidP="00B57C2F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Rozmowa kwalifikacyjna. mowa ciała,</w:t>
      </w:r>
    </w:p>
    <w:p w14:paraId="2DD4D1A1" w14:textId="77777777" w:rsidR="00A13C8A" w:rsidRPr="00A13C8A" w:rsidRDefault="00A13C8A" w:rsidP="00B57C2F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Kim jestem? – wieloaspektowa ocena preferencji zawodowych,</w:t>
      </w:r>
    </w:p>
    <w:p w14:paraId="587AE17B" w14:textId="3D7DED29" w:rsidR="00A13C8A" w:rsidRPr="00A13C8A" w:rsidRDefault="00A13C8A" w:rsidP="00B57C2F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Kompetencje cyfrowe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praktyce,</w:t>
      </w:r>
    </w:p>
    <w:p w14:paraId="2E48F080" w14:textId="546AA6AD" w:rsidR="00A13C8A" w:rsidRDefault="00A13C8A" w:rsidP="00B57C2F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Rola motywacji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osiąganiu celów biznesowych.</w:t>
      </w:r>
    </w:p>
    <w:p w14:paraId="79AED22D" w14:textId="77777777" w:rsidR="00AD703B" w:rsidRPr="00AD703B" w:rsidRDefault="00AD703B" w:rsidP="00AD703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F3F375E" w14:textId="77777777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9C6FE1D" wp14:editId="72BFE624">
            <wp:extent cx="5760720" cy="3883025"/>
            <wp:effectExtent l="0" t="0" r="11430" b="3175"/>
            <wp:docPr id="276958595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773BD4F5" w14:textId="77777777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D65A39A" w14:textId="395049F8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W 2023 roku najliczniejszą grupą klientów doradców zawodowych, którym udzielono wsparcia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ramach grupowej porady zawodowej były osoby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z </w:t>
      </w:r>
      <w:r w:rsidRPr="00A13C8A">
        <w:rPr>
          <w:rFonts w:ascii="Times New Roman" w:eastAsia="Calibri" w:hAnsi="Times New Roman" w:cs="Times New Roman"/>
          <w:sz w:val="24"/>
          <w:szCs w:val="24"/>
        </w:rPr>
        <w:t>wykształceniem policealnym bądź średnim zawodowym/branżowym (42%). Jest to podobny procent osób jakie skorzystały ze wsparcia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ramach indywidualnej porady zawodowej. Osoby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z </w:t>
      </w:r>
      <w:r w:rsidRPr="00A13C8A">
        <w:rPr>
          <w:rFonts w:ascii="Times New Roman" w:eastAsia="Calibri" w:hAnsi="Times New Roman" w:cs="Times New Roman"/>
          <w:sz w:val="24"/>
          <w:szCs w:val="24"/>
        </w:rPr>
        <w:t>wykształceniem zasadniczym zawodowym/branżowym (18%) stanowiły podobny odsetek jak klienci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z </w:t>
      </w:r>
      <w:r w:rsidRPr="00A13C8A">
        <w:rPr>
          <w:rFonts w:ascii="Times New Roman" w:eastAsia="Calibri" w:hAnsi="Times New Roman" w:cs="Times New Roman"/>
          <w:sz w:val="24"/>
          <w:szCs w:val="24"/>
        </w:rPr>
        <w:t>wykształceniem gimnazjalnym/podstawowym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i </w:t>
      </w:r>
      <w:r w:rsidRPr="00A13C8A">
        <w:rPr>
          <w:rFonts w:ascii="Times New Roman" w:eastAsia="Calibri" w:hAnsi="Times New Roman" w:cs="Times New Roman"/>
          <w:sz w:val="24"/>
          <w:szCs w:val="24"/>
        </w:rPr>
        <w:t>poniżej (17%). Najmniej liczną grupą klientów były osoby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z </w:t>
      </w:r>
      <w:r w:rsidRPr="00A13C8A">
        <w:rPr>
          <w:rFonts w:ascii="Times New Roman" w:eastAsia="Calibri" w:hAnsi="Times New Roman" w:cs="Times New Roman"/>
          <w:sz w:val="24"/>
          <w:szCs w:val="24"/>
        </w:rPr>
        <w:t xml:space="preserve">wykształceniem wyższym. </w:t>
      </w:r>
    </w:p>
    <w:p w14:paraId="0FEB76BD" w14:textId="7A012DE2" w:rsidR="00A13C8A" w:rsidRPr="00A13C8A" w:rsidRDefault="00AD703B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1008" behindDoc="0" locked="0" layoutInCell="1" allowOverlap="1" wp14:anchorId="20DE2DDC" wp14:editId="6762C527">
            <wp:simplePos x="0" y="0"/>
            <wp:positionH relativeFrom="margin">
              <wp:align>left</wp:align>
            </wp:positionH>
            <wp:positionV relativeFrom="paragraph">
              <wp:posOffset>173</wp:posOffset>
            </wp:positionV>
            <wp:extent cx="5762625" cy="6602095"/>
            <wp:effectExtent l="0" t="0" r="9525" b="8255"/>
            <wp:wrapSquare wrapText="bothSides"/>
            <wp:docPr id="638241719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V relativeFrom="margin">
              <wp14:pctHeight>0</wp14:pctHeight>
            </wp14:sizeRelV>
          </wp:anchor>
        </w:drawing>
      </w:r>
    </w:p>
    <w:p w14:paraId="509B44F3" w14:textId="53325E5B" w:rsidR="00AD703B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Najliczniejszą grupą osób, które skorzystały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2023 roku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z </w:t>
      </w:r>
      <w:r w:rsidRPr="00A13C8A">
        <w:rPr>
          <w:rFonts w:ascii="Times New Roman" w:eastAsia="Calibri" w:hAnsi="Times New Roman" w:cs="Times New Roman"/>
          <w:sz w:val="24"/>
          <w:szCs w:val="24"/>
        </w:rPr>
        <w:t>poradnictwa zawodowego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ramach grupowej porady zawodowej były osoby nieposiadające stażu pracy (32%). Mniej liczną grupą osób byli klienci ze stażem pracy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od </w:t>
      </w:r>
      <w:r w:rsidRPr="00A13C8A">
        <w:rPr>
          <w:rFonts w:ascii="Times New Roman" w:eastAsia="Calibri" w:hAnsi="Times New Roman" w:cs="Times New Roman"/>
          <w:sz w:val="24"/>
          <w:szCs w:val="24"/>
        </w:rPr>
        <w:t>1 roku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do </w:t>
      </w:r>
      <w:r w:rsidRPr="00A13C8A">
        <w:rPr>
          <w:rFonts w:ascii="Times New Roman" w:eastAsia="Calibri" w:hAnsi="Times New Roman" w:cs="Times New Roman"/>
          <w:sz w:val="24"/>
          <w:szCs w:val="24"/>
        </w:rPr>
        <w:t>5 lat (31%). Osób ze stażem pracy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do </w:t>
      </w:r>
      <w:r w:rsidRPr="00A13C8A">
        <w:rPr>
          <w:rFonts w:ascii="Times New Roman" w:eastAsia="Calibri" w:hAnsi="Times New Roman" w:cs="Times New Roman"/>
          <w:sz w:val="24"/>
          <w:szCs w:val="24"/>
        </w:rPr>
        <w:t>1 roku, którzy skorzystali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z </w:t>
      </w:r>
      <w:r w:rsidRPr="00A13C8A">
        <w:rPr>
          <w:rFonts w:ascii="Times New Roman" w:eastAsia="Calibri" w:hAnsi="Times New Roman" w:cs="Times New Roman"/>
          <w:sz w:val="24"/>
          <w:szCs w:val="24"/>
        </w:rPr>
        <w:t>tej formy wsparcia było (25%). Najmniej liczną grupą były osoby ze stażem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od </w:t>
      </w:r>
      <w:r w:rsidRPr="00A13C8A">
        <w:rPr>
          <w:rFonts w:ascii="Times New Roman" w:eastAsia="Calibri" w:hAnsi="Times New Roman" w:cs="Times New Roman"/>
          <w:sz w:val="24"/>
          <w:szCs w:val="24"/>
        </w:rPr>
        <w:t>10 lat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do </w:t>
      </w:r>
      <w:r w:rsidRPr="00A13C8A">
        <w:rPr>
          <w:rFonts w:ascii="Times New Roman" w:eastAsia="Calibri" w:hAnsi="Times New Roman" w:cs="Times New Roman"/>
          <w:sz w:val="24"/>
          <w:szCs w:val="24"/>
        </w:rPr>
        <w:t>20 lat (1%). Żadna osoba ze stażem pracy 20 lat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i </w:t>
      </w:r>
      <w:r w:rsidRPr="00A13C8A">
        <w:rPr>
          <w:rFonts w:ascii="Times New Roman" w:eastAsia="Calibri" w:hAnsi="Times New Roman" w:cs="Times New Roman"/>
          <w:sz w:val="24"/>
          <w:szCs w:val="24"/>
        </w:rPr>
        <w:t>więcej nie skorzystała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z </w:t>
      </w:r>
      <w:r w:rsidRPr="00A13C8A">
        <w:rPr>
          <w:rFonts w:ascii="Times New Roman" w:eastAsia="Calibri" w:hAnsi="Times New Roman" w:cs="Times New Roman"/>
          <w:sz w:val="24"/>
          <w:szCs w:val="24"/>
        </w:rPr>
        <w:t>grupowej porady zawodowej. Odsetek osób korzystających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z </w:t>
      </w:r>
      <w:r w:rsidRPr="00A13C8A">
        <w:rPr>
          <w:rFonts w:ascii="Times New Roman" w:eastAsia="Calibri" w:hAnsi="Times New Roman" w:cs="Times New Roman"/>
          <w:sz w:val="24"/>
          <w:szCs w:val="24"/>
        </w:rPr>
        <w:t>usług indywidualnego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i </w:t>
      </w:r>
      <w:r w:rsidRPr="00A13C8A">
        <w:rPr>
          <w:rFonts w:ascii="Times New Roman" w:eastAsia="Calibri" w:hAnsi="Times New Roman" w:cs="Times New Roman"/>
          <w:sz w:val="24"/>
          <w:szCs w:val="24"/>
        </w:rPr>
        <w:t>grupowego poradnictwa zawodowego ukształtowany jest</w:t>
      </w:r>
      <w:r w:rsidR="003A68CB">
        <w:rPr>
          <w:rFonts w:ascii="Times New Roman" w:eastAsia="Calibri" w:hAnsi="Times New Roman" w:cs="Times New Roman"/>
          <w:sz w:val="24"/>
          <w:szCs w:val="24"/>
        </w:rPr>
        <w:t xml:space="preserve"> na </w:t>
      </w:r>
      <w:r w:rsidRPr="00A13C8A">
        <w:rPr>
          <w:rFonts w:ascii="Times New Roman" w:eastAsia="Calibri" w:hAnsi="Times New Roman" w:cs="Times New Roman"/>
          <w:sz w:val="24"/>
          <w:szCs w:val="24"/>
        </w:rPr>
        <w:t xml:space="preserve">podobnym poziomie względem stażu pracy. </w:t>
      </w:r>
    </w:p>
    <w:p w14:paraId="00877BAD" w14:textId="0F1FDCE0" w:rsidR="00A13C8A" w:rsidRPr="00A13C8A" w:rsidRDefault="00A13C8A" w:rsidP="00B57C2F">
      <w:pPr>
        <w:pStyle w:val="Akapitzlist"/>
        <w:numPr>
          <w:ilvl w:val="2"/>
          <w:numId w:val="10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13C8A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Informacja zawodowa</w:t>
      </w:r>
    </w:p>
    <w:p w14:paraId="68A04787" w14:textId="77777777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7E50246" w14:textId="1915DDB5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W 2023 roku doradcy zawodowi,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ramach swych zadań, świadczyli także usługi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 xml:space="preserve">postaci: </w:t>
      </w:r>
    </w:p>
    <w:p w14:paraId="579522E0" w14:textId="77777777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F67D75A" w14:textId="77777777" w:rsidR="00A13C8A" w:rsidRPr="00A13C8A" w:rsidRDefault="00A13C8A" w:rsidP="00B57C2F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13C8A">
        <w:rPr>
          <w:rFonts w:ascii="Times New Roman" w:eastAsia="Calibri" w:hAnsi="Times New Roman" w:cs="Times New Roman"/>
          <w:b/>
          <w:bCs/>
          <w:sz w:val="24"/>
          <w:szCs w:val="24"/>
        </w:rPr>
        <w:t>Indywidualnej informacji zawodowej</w:t>
      </w:r>
    </w:p>
    <w:p w14:paraId="1DBD415C" w14:textId="77777777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81199A" w14:textId="1C0D4B47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Z indywidualnej informacji zawodowej skorzystało 170 osób,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tym 99 kobiet.</w:t>
      </w:r>
    </w:p>
    <w:p w14:paraId="73BFDEBE" w14:textId="77777777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84F37E5" w14:textId="0A0F2689" w:rsidR="00A13C8A" w:rsidRPr="00AD703B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A13C8A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Najczęściej pojawiająca</w:t>
      </w:r>
      <w:r w:rsidR="005862FE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 się </w:t>
      </w:r>
      <w:r w:rsidRPr="00A13C8A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tematyka:</w:t>
      </w:r>
    </w:p>
    <w:p w14:paraId="22202BF4" w14:textId="77777777" w:rsidR="00A13C8A" w:rsidRPr="00A13C8A" w:rsidRDefault="00A13C8A" w:rsidP="00B57C2F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zasady tworzenia dokumentów aplikacyjnych,</w:t>
      </w:r>
    </w:p>
    <w:p w14:paraId="4742E85C" w14:textId="77777777" w:rsidR="00A13C8A" w:rsidRPr="00A13C8A" w:rsidRDefault="00A13C8A" w:rsidP="00B57C2F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metody poszukiwania pracy,</w:t>
      </w:r>
    </w:p>
    <w:p w14:paraId="6CD8FE84" w14:textId="77777777" w:rsidR="00A13C8A" w:rsidRPr="00A13C8A" w:rsidRDefault="00A13C8A" w:rsidP="00B57C2F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sposoby przekwalifikowania się,</w:t>
      </w:r>
    </w:p>
    <w:p w14:paraId="5BA8F9C6" w14:textId="77777777" w:rsidR="00A13C8A" w:rsidRPr="00A13C8A" w:rsidRDefault="00A13C8A" w:rsidP="00B57C2F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warunki podejmowania działalności gospodarczej,</w:t>
      </w:r>
    </w:p>
    <w:p w14:paraId="7C830974" w14:textId="77777777" w:rsidR="00A13C8A" w:rsidRPr="00A13C8A" w:rsidRDefault="00A13C8A" w:rsidP="00B57C2F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warunki świadczenia pracy (rodzaje umów),</w:t>
      </w:r>
    </w:p>
    <w:p w14:paraId="4A0E8FE4" w14:textId="3A0D6FE8" w:rsidR="00A13C8A" w:rsidRPr="00A13C8A" w:rsidRDefault="00A13C8A" w:rsidP="00B57C2F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instytucje pomocne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rozwiązywaniu problemów zawodowych,</w:t>
      </w:r>
    </w:p>
    <w:p w14:paraId="2BB2F545" w14:textId="5A1AE8EB" w:rsidR="00A13C8A" w:rsidRPr="00A13C8A" w:rsidRDefault="00A13C8A" w:rsidP="00B57C2F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wykorzystanie usług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i </w:t>
      </w:r>
      <w:r w:rsidRPr="00A13C8A">
        <w:rPr>
          <w:rFonts w:ascii="Times New Roman" w:eastAsia="Calibri" w:hAnsi="Times New Roman" w:cs="Times New Roman"/>
          <w:sz w:val="24"/>
          <w:szCs w:val="24"/>
        </w:rPr>
        <w:t>instrumentów rynku pracy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aktywnym poszukiwaniu pracy.</w:t>
      </w:r>
    </w:p>
    <w:p w14:paraId="0B7830EF" w14:textId="77777777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CFA04A3" w14:textId="77777777" w:rsidR="00A13C8A" w:rsidRPr="00A13C8A" w:rsidRDefault="00A13C8A" w:rsidP="00B57C2F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13C8A">
        <w:rPr>
          <w:rFonts w:ascii="Times New Roman" w:eastAsia="Calibri" w:hAnsi="Times New Roman" w:cs="Times New Roman"/>
          <w:b/>
          <w:bCs/>
          <w:sz w:val="24"/>
          <w:szCs w:val="24"/>
        </w:rPr>
        <w:t>Grupowej informacji zawodowej</w:t>
      </w:r>
    </w:p>
    <w:p w14:paraId="3704C517" w14:textId="77777777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E90A374" w14:textId="2F8AF08E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W ramach grupowej informacji zawodowej zorganizowano 15 spotkań,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których udział wzięło 84 osoby. Najczęściej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z </w:t>
      </w:r>
      <w:r w:rsidRPr="00A13C8A">
        <w:rPr>
          <w:rFonts w:ascii="Times New Roman" w:eastAsia="Calibri" w:hAnsi="Times New Roman" w:cs="Times New Roman"/>
          <w:sz w:val="24"/>
          <w:szCs w:val="24"/>
        </w:rPr>
        <w:t>grupowej informacji zawodowej korzystali bezrobotni mieszkający</w:t>
      </w:r>
      <w:r w:rsidR="003A68CB">
        <w:rPr>
          <w:rFonts w:ascii="Times New Roman" w:eastAsia="Calibri" w:hAnsi="Times New Roman" w:cs="Times New Roman"/>
          <w:sz w:val="24"/>
          <w:szCs w:val="24"/>
        </w:rPr>
        <w:t xml:space="preserve"> na </w:t>
      </w:r>
      <w:r w:rsidRPr="00A13C8A">
        <w:rPr>
          <w:rFonts w:ascii="Times New Roman" w:eastAsia="Calibri" w:hAnsi="Times New Roman" w:cs="Times New Roman"/>
          <w:sz w:val="24"/>
          <w:szCs w:val="24"/>
        </w:rPr>
        <w:t>wsi (60%), zarejestrowani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do </w:t>
      </w:r>
      <w:r w:rsidRPr="00A13C8A">
        <w:rPr>
          <w:rFonts w:ascii="Times New Roman" w:eastAsia="Calibri" w:hAnsi="Times New Roman" w:cs="Times New Roman"/>
          <w:sz w:val="24"/>
          <w:szCs w:val="24"/>
        </w:rPr>
        <w:t>6 miesięcy (56%) oraz bezrobotni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do </w:t>
      </w:r>
      <w:r w:rsidRPr="00A13C8A">
        <w:rPr>
          <w:rFonts w:ascii="Times New Roman" w:eastAsia="Calibri" w:hAnsi="Times New Roman" w:cs="Times New Roman"/>
          <w:sz w:val="24"/>
          <w:szCs w:val="24"/>
        </w:rPr>
        <w:t xml:space="preserve">30 r. ż. (31%). </w:t>
      </w:r>
    </w:p>
    <w:p w14:paraId="4DDB627F" w14:textId="77777777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6C72300" w14:textId="72726737" w:rsidR="00A13C8A" w:rsidRPr="00AD703B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A13C8A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Tematyka spotkań:</w:t>
      </w:r>
    </w:p>
    <w:p w14:paraId="0096A5F9" w14:textId="60BB55F1" w:rsidR="00A13C8A" w:rsidRPr="00A13C8A" w:rsidRDefault="00A13C8A" w:rsidP="00B57C2F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metody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i </w:t>
      </w:r>
      <w:r w:rsidRPr="00A13C8A">
        <w:rPr>
          <w:rFonts w:ascii="Times New Roman" w:eastAsia="Calibri" w:hAnsi="Times New Roman" w:cs="Times New Roman"/>
          <w:sz w:val="24"/>
          <w:szCs w:val="24"/>
        </w:rPr>
        <w:t>sposoby poszukiwania pracy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kraju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i </w:t>
      </w:r>
      <w:r w:rsidRPr="00A13C8A">
        <w:rPr>
          <w:rFonts w:ascii="Times New Roman" w:eastAsia="Calibri" w:hAnsi="Times New Roman" w:cs="Times New Roman"/>
          <w:sz w:val="24"/>
          <w:szCs w:val="24"/>
        </w:rPr>
        <w:t>za granicą,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 xml:space="preserve">tym przez sieć </w:t>
      </w:r>
      <w:proofErr w:type="spellStart"/>
      <w:r w:rsidRPr="00A13C8A">
        <w:rPr>
          <w:rFonts w:ascii="Times New Roman" w:eastAsia="Calibri" w:hAnsi="Times New Roman" w:cs="Times New Roman"/>
          <w:sz w:val="24"/>
          <w:szCs w:val="24"/>
        </w:rPr>
        <w:t>eures</w:t>
      </w:r>
      <w:proofErr w:type="spellEnd"/>
      <w:r w:rsidRPr="00A13C8A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2E69F54F" w14:textId="7BE0F499" w:rsidR="00A13C8A" w:rsidRPr="00A13C8A" w:rsidRDefault="00A13C8A" w:rsidP="00B57C2F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strony internetowe,</w:t>
      </w:r>
      <w:r w:rsidR="003A68CB">
        <w:rPr>
          <w:rFonts w:ascii="Times New Roman" w:eastAsia="Calibri" w:hAnsi="Times New Roman" w:cs="Times New Roman"/>
          <w:sz w:val="24"/>
          <w:szCs w:val="24"/>
        </w:rPr>
        <w:t xml:space="preserve"> na </w:t>
      </w:r>
      <w:r w:rsidRPr="00A13C8A">
        <w:rPr>
          <w:rFonts w:ascii="Times New Roman" w:eastAsia="Calibri" w:hAnsi="Times New Roman" w:cs="Times New Roman"/>
          <w:sz w:val="24"/>
          <w:szCs w:val="24"/>
        </w:rPr>
        <w:t>których znajdują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się </w:t>
      </w:r>
      <w:r w:rsidRPr="00A13C8A">
        <w:rPr>
          <w:rFonts w:ascii="Times New Roman" w:eastAsia="Calibri" w:hAnsi="Times New Roman" w:cs="Times New Roman"/>
          <w:sz w:val="24"/>
          <w:szCs w:val="24"/>
        </w:rPr>
        <w:t>informacje przydatne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rozwiązywaniu problemów zawodowych lub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poszukiwaniu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pracy,</w:t>
      </w:r>
    </w:p>
    <w:p w14:paraId="31F4A5DA" w14:textId="6D1CC4AB" w:rsidR="00A13C8A" w:rsidRPr="00A13C8A" w:rsidRDefault="00A13C8A" w:rsidP="00B57C2F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warunki podejmowania działalności gospodarczej,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tym o przepisach prawnych, procedurach postępowania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i </w:t>
      </w:r>
      <w:r w:rsidRPr="00A13C8A">
        <w:rPr>
          <w:rFonts w:ascii="Times New Roman" w:eastAsia="Calibri" w:hAnsi="Times New Roman" w:cs="Times New Roman"/>
          <w:sz w:val="24"/>
          <w:szCs w:val="24"/>
        </w:rPr>
        <w:t>wzorach dokumentów,</w:t>
      </w:r>
    </w:p>
    <w:p w14:paraId="118B6C7C" w14:textId="335EA553" w:rsidR="00A13C8A" w:rsidRPr="00A13C8A" w:rsidRDefault="00A13C8A" w:rsidP="00B57C2F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prawa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i </w:t>
      </w:r>
      <w:r w:rsidRPr="00A13C8A">
        <w:rPr>
          <w:rFonts w:ascii="Times New Roman" w:eastAsia="Calibri" w:hAnsi="Times New Roman" w:cs="Times New Roman"/>
          <w:sz w:val="24"/>
          <w:szCs w:val="24"/>
        </w:rPr>
        <w:t>obowiązki osoby bezrobotnej oraz instrumenty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i </w:t>
      </w:r>
      <w:r w:rsidRPr="00A13C8A">
        <w:rPr>
          <w:rFonts w:ascii="Times New Roman" w:eastAsia="Calibri" w:hAnsi="Times New Roman" w:cs="Times New Roman"/>
          <w:sz w:val="24"/>
          <w:szCs w:val="24"/>
        </w:rPr>
        <w:t>usługi rynku pracy,</w:t>
      </w:r>
    </w:p>
    <w:p w14:paraId="2CCD896F" w14:textId="3482F54E" w:rsidR="00A13C8A" w:rsidRPr="00A13C8A" w:rsidRDefault="00A13C8A" w:rsidP="00B57C2F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realizacja indywidualnego planu działania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odniesieniu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do </w:t>
      </w:r>
      <w:r w:rsidRPr="00A13C8A">
        <w:rPr>
          <w:rFonts w:ascii="Times New Roman" w:eastAsia="Calibri" w:hAnsi="Times New Roman" w:cs="Times New Roman"/>
          <w:sz w:val="24"/>
          <w:szCs w:val="24"/>
        </w:rPr>
        <w:t>form wsparcia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dla </w:t>
      </w:r>
      <w:r w:rsidRPr="00A13C8A">
        <w:rPr>
          <w:rFonts w:ascii="Times New Roman" w:eastAsia="Calibri" w:hAnsi="Times New Roman" w:cs="Times New Roman"/>
          <w:sz w:val="24"/>
          <w:szCs w:val="24"/>
        </w:rPr>
        <w:t>osób bezrobotnych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powiatowym urzędzie pracy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Grójcu.</w:t>
      </w:r>
    </w:p>
    <w:p w14:paraId="41595ECA" w14:textId="77777777" w:rsidR="00AD703B" w:rsidRPr="00A13C8A" w:rsidRDefault="00AD703B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A57F4B3" w14:textId="4C16100E" w:rsidR="00A13C8A" w:rsidRPr="00A13C8A" w:rsidRDefault="00A13C8A" w:rsidP="00B57C2F">
      <w:pPr>
        <w:pStyle w:val="Akapitzlist"/>
        <w:numPr>
          <w:ilvl w:val="2"/>
          <w:numId w:val="10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13C8A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Poradnictwo zawodowe</w:t>
      </w:r>
      <w:r w:rsidR="005862F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dla </w:t>
      </w:r>
      <w:r w:rsidRPr="00A13C8A">
        <w:rPr>
          <w:rFonts w:ascii="Times New Roman" w:eastAsia="Calibri" w:hAnsi="Times New Roman" w:cs="Times New Roman"/>
          <w:b/>
          <w:bCs/>
          <w:sz w:val="24"/>
          <w:szCs w:val="24"/>
        </w:rPr>
        <w:t>uczniów szkół ponadpodstawowych</w:t>
      </w:r>
    </w:p>
    <w:p w14:paraId="1B536061" w14:textId="77777777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8A52BB3" w14:textId="1DCC99DC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W 2023 roku świadczono usługi doradcze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dla </w:t>
      </w:r>
      <w:r w:rsidRPr="00A13C8A">
        <w:rPr>
          <w:rFonts w:ascii="Times New Roman" w:eastAsia="Calibri" w:hAnsi="Times New Roman" w:cs="Times New Roman"/>
          <w:sz w:val="24"/>
          <w:szCs w:val="24"/>
        </w:rPr>
        <w:t>szkół.</w:t>
      </w:r>
    </w:p>
    <w:p w14:paraId="238A504A" w14:textId="77777777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2496BBB" w14:textId="5DCAC269" w:rsidR="00A13C8A" w:rsidRPr="00AD703B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A13C8A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Doradcy zawodowi przeprowadzili zajęcia</w:t>
      </w:r>
      <w:r w:rsidR="005862FE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 dla </w:t>
      </w:r>
      <w:r w:rsidRPr="00A13C8A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uczniów w:</w:t>
      </w:r>
    </w:p>
    <w:p w14:paraId="45B6A2E6" w14:textId="54D12E03" w:rsidR="00A13C8A" w:rsidRPr="00A13C8A" w:rsidRDefault="00A13C8A" w:rsidP="00B57C2F">
      <w:pPr>
        <w:pStyle w:val="Akapitzlist"/>
        <w:numPr>
          <w:ilvl w:val="0"/>
          <w:numId w:val="40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Zespole Szkół im. Armii Krajowej Obwodu Głuszec – Grójec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 xml:space="preserve">Grójcu, </w:t>
      </w:r>
    </w:p>
    <w:p w14:paraId="0A9433B7" w14:textId="42EA65D6" w:rsidR="00A13C8A" w:rsidRPr="00A13C8A" w:rsidRDefault="00A13C8A" w:rsidP="00B57C2F">
      <w:pPr>
        <w:pStyle w:val="Akapitzlist"/>
        <w:numPr>
          <w:ilvl w:val="0"/>
          <w:numId w:val="40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Liceum Ogólnokształcącym im. Ks. Piotra Skargi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Grójcu,</w:t>
      </w:r>
    </w:p>
    <w:p w14:paraId="7290A501" w14:textId="198BB3CD" w:rsidR="00A13C8A" w:rsidRPr="00A13C8A" w:rsidRDefault="00A13C8A" w:rsidP="00B57C2F">
      <w:pPr>
        <w:pStyle w:val="Akapitzlist"/>
        <w:numPr>
          <w:ilvl w:val="0"/>
          <w:numId w:val="40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Zespole Szkół im. Wincentego Witosa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Jasieńcu,</w:t>
      </w:r>
    </w:p>
    <w:p w14:paraId="32171A0A" w14:textId="2B11618E" w:rsidR="00A13C8A" w:rsidRPr="00C865E4" w:rsidRDefault="00197AFD" w:rsidP="00B57C2F">
      <w:pPr>
        <w:pStyle w:val="Akapitzlist"/>
        <w:numPr>
          <w:ilvl w:val="0"/>
          <w:numId w:val="40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hyperlink r:id="rId33" w:tgtFrame="_blank" w:history="1">
        <w:r w:rsidR="00A13C8A" w:rsidRPr="00C865E4">
          <w:rPr>
            <w:rFonts w:ascii="Times New Roman" w:eastAsia="Calibri" w:hAnsi="Times New Roman" w:cs="Times New Roman"/>
            <w:color w:val="000000" w:themeColor="text1"/>
            <w:sz w:val="24"/>
            <w:szCs w:val="24"/>
          </w:rPr>
          <w:t>Publicznej Szkole Podstawowej im. Jana Pawła II</w:t>
        </w:r>
        <w:r w:rsidR="005862FE">
          <w:rPr>
            <w:rFonts w:ascii="Times New Roman" w:eastAsia="Calibri" w:hAnsi="Times New Roman" w:cs="Times New Roman"/>
            <w:color w:val="000000" w:themeColor="text1"/>
            <w:sz w:val="24"/>
            <w:szCs w:val="24"/>
          </w:rPr>
          <w:t xml:space="preserve"> w </w:t>
        </w:r>
        <w:r w:rsidR="00A13C8A" w:rsidRPr="00C865E4">
          <w:rPr>
            <w:rFonts w:ascii="Times New Roman" w:eastAsia="Calibri" w:hAnsi="Times New Roman" w:cs="Times New Roman"/>
            <w:color w:val="000000" w:themeColor="text1"/>
            <w:sz w:val="24"/>
            <w:szCs w:val="24"/>
          </w:rPr>
          <w:t>Belsku Dużym</w:t>
        </w:r>
      </w:hyperlink>
      <w:r w:rsidR="00A13C8A" w:rsidRPr="00C865E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</w:t>
      </w:r>
    </w:p>
    <w:p w14:paraId="3B4EC315" w14:textId="07D9F93E" w:rsidR="00A13C8A" w:rsidRPr="00A13C8A" w:rsidRDefault="00A13C8A" w:rsidP="00B57C2F">
      <w:pPr>
        <w:pStyle w:val="Akapitzlist"/>
        <w:numPr>
          <w:ilvl w:val="0"/>
          <w:numId w:val="40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Publicznej Szkole Podstawowej im. gen. bryg Jana Kowalewskiego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Bikówku,</w:t>
      </w:r>
    </w:p>
    <w:p w14:paraId="579EC11D" w14:textId="16A8B6CB" w:rsidR="00A13C8A" w:rsidRPr="00A13C8A" w:rsidRDefault="00A13C8A" w:rsidP="00B57C2F">
      <w:pPr>
        <w:pStyle w:val="Akapitzlist"/>
        <w:numPr>
          <w:ilvl w:val="0"/>
          <w:numId w:val="40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Centrum Kształcenia Zawodowego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i </w:t>
      </w:r>
      <w:r w:rsidRPr="00A13C8A">
        <w:rPr>
          <w:rFonts w:ascii="Times New Roman" w:eastAsia="Calibri" w:hAnsi="Times New Roman" w:cs="Times New Roman"/>
          <w:sz w:val="24"/>
          <w:szCs w:val="24"/>
        </w:rPr>
        <w:t>Ustawicznego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Nowej Wsi,</w:t>
      </w:r>
    </w:p>
    <w:p w14:paraId="00635021" w14:textId="02488FBB" w:rsidR="00A13C8A" w:rsidRPr="00A13C8A" w:rsidRDefault="00A13C8A" w:rsidP="00B57C2F">
      <w:pPr>
        <w:pStyle w:val="Akapitzlist"/>
        <w:numPr>
          <w:ilvl w:val="0"/>
          <w:numId w:val="40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Zespole Szkół im.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i </w:t>
      </w:r>
      <w:r w:rsidRPr="00A13C8A">
        <w:rPr>
          <w:rFonts w:ascii="Times New Roman" w:eastAsia="Calibri" w:hAnsi="Times New Roman" w:cs="Times New Roman"/>
          <w:sz w:val="24"/>
          <w:szCs w:val="24"/>
        </w:rPr>
        <w:t>Pułku Lotnictwa Myśliwskiego „Warszawa”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Warce.</w:t>
      </w:r>
    </w:p>
    <w:p w14:paraId="7D05A640" w14:textId="77777777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B3BF8F6" w14:textId="7252ED9C" w:rsidR="00A13C8A" w:rsidRPr="00AD703B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A13C8A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Tematyka spotkań:</w:t>
      </w:r>
    </w:p>
    <w:p w14:paraId="46CAECCE" w14:textId="2F43B680" w:rsidR="00A13C8A" w:rsidRPr="00A13C8A" w:rsidRDefault="00A13C8A" w:rsidP="00B57C2F">
      <w:pPr>
        <w:pStyle w:val="Akapitzlist"/>
        <w:numPr>
          <w:ilvl w:val="0"/>
          <w:numId w:val="41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mapa myśli - młodociani wkraczający</w:t>
      </w:r>
      <w:r w:rsidR="003A68CB">
        <w:rPr>
          <w:rFonts w:ascii="Times New Roman" w:eastAsia="Calibri" w:hAnsi="Times New Roman" w:cs="Times New Roman"/>
          <w:sz w:val="24"/>
          <w:szCs w:val="24"/>
        </w:rPr>
        <w:t xml:space="preserve"> na </w:t>
      </w:r>
      <w:r w:rsidRPr="00A13C8A">
        <w:rPr>
          <w:rFonts w:ascii="Times New Roman" w:eastAsia="Calibri" w:hAnsi="Times New Roman" w:cs="Times New Roman"/>
          <w:sz w:val="24"/>
          <w:szCs w:val="24"/>
        </w:rPr>
        <w:t>rynek pracy,</w:t>
      </w:r>
    </w:p>
    <w:p w14:paraId="71EB62FD" w14:textId="77777777" w:rsidR="00A13C8A" w:rsidRPr="00A13C8A" w:rsidRDefault="00A13C8A" w:rsidP="00B57C2F">
      <w:pPr>
        <w:pStyle w:val="Akapitzlist"/>
        <w:numPr>
          <w:ilvl w:val="0"/>
          <w:numId w:val="41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rozmowa kwalifikacyjna,</w:t>
      </w:r>
    </w:p>
    <w:p w14:paraId="6E41810A" w14:textId="77777777" w:rsidR="00A13C8A" w:rsidRPr="00A13C8A" w:rsidRDefault="00A13C8A" w:rsidP="00B57C2F">
      <w:pPr>
        <w:pStyle w:val="Akapitzlist"/>
        <w:numPr>
          <w:ilvl w:val="0"/>
          <w:numId w:val="41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dokumenty aplikacyjne,</w:t>
      </w:r>
    </w:p>
    <w:p w14:paraId="620043A8" w14:textId="77777777" w:rsidR="00A13C8A" w:rsidRPr="00A13C8A" w:rsidRDefault="00A13C8A" w:rsidP="00B57C2F">
      <w:pPr>
        <w:pStyle w:val="Akapitzlist"/>
        <w:numPr>
          <w:ilvl w:val="0"/>
          <w:numId w:val="41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mowa ciała,</w:t>
      </w:r>
    </w:p>
    <w:p w14:paraId="3F307AF1" w14:textId="4328DE3F" w:rsidR="00A13C8A" w:rsidRPr="00A13C8A" w:rsidRDefault="00A13C8A" w:rsidP="00B57C2F">
      <w:pPr>
        <w:pStyle w:val="Akapitzlist"/>
        <w:numPr>
          <w:ilvl w:val="0"/>
          <w:numId w:val="41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prawa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i </w:t>
      </w:r>
      <w:r w:rsidRPr="00A13C8A">
        <w:rPr>
          <w:rFonts w:ascii="Times New Roman" w:eastAsia="Calibri" w:hAnsi="Times New Roman" w:cs="Times New Roman"/>
          <w:sz w:val="24"/>
          <w:szCs w:val="24"/>
        </w:rPr>
        <w:t>obowiązki osoby bezrobotnej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i </w:t>
      </w:r>
      <w:r w:rsidRPr="00A13C8A">
        <w:rPr>
          <w:rFonts w:ascii="Times New Roman" w:eastAsia="Calibri" w:hAnsi="Times New Roman" w:cs="Times New Roman"/>
          <w:sz w:val="24"/>
          <w:szCs w:val="24"/>
        </w:rPr>
        <w:t>poszukującej pracy,</w:t>
      </w:r>
    </w:p>
    <w:p w14:paraId="41E95381" w14:textId="77777777" w:rsidR="00A13C8A" w:rsidRPr="00A13C8A" w:rsidRDefault="00A13C8A" w:rsidP="00B57C2F">
      <w:pPr>
        <w:pStyle w:val="Akapitzlist"/>
        <w:numPr>
          <w:ilvl w:val="0"/>
          <w:numId w:val="41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test predyspozycji zawodowych,</w:t>
      </w:r>
    </w:p>
    <w:p w14:paraId="2F35618B" w14:textId="1860EED8" w:rsidR="00A13C8A" w:rsidRPr="00A13C8A" w:rsidRDefault="00A13C8A" w:rsidP="00B57C2F">
      <w:pPr>
        <w:pStyle w:val="Akapitzlist"/>
        <w:numPr>
          <w:ilvl w:val="0"/>
          <w:numId w:val="41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umiejętności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i </w:t>
      </w:r>
      <w:r w:rsidRPr="00A13C8A">
        <w:rPr>
          <w:rFonts w:ascii="Times New Roman" w:eastAsia="Calibri" w:hAnsi="Times New Roman" w:cs="Times New Roman"/>
          <w:sz w:val="24"/>
          <w:szCs w:val="24"/>
        </w:rPr>
        <w:t>kompetencje miękkie jakich oczekują pracodawcy</w:t>
      </w:r>
      <w:r w:rsidR="003A68CB">
        <w:rPr>
          <w:rFonts w:ascii="Times New Roman" w:eastAsia="Calibri" w:hAnsi="Times New Roman" w:cs="Times New Roman"/>
          <w:sz w:val="24"/>
          <w:szCs w:val="24"/>
        </w:rPr>
        <w:t xml:space="preserve"> na </w:t>
      </w:r>
      <w:r w:rsidRPr="00A13C8A">
        <w:rPr>
          <w:rFonts w:ascii="Times New Roman" w:eastAsia="Calibri" w:hAnsi="Times New Roman" w:cs="Times New Roman"/>
          <w:sz w:val="24"/>
          <w:szCs w:val="24"/>
        </w:rPr>
        <w:t>obecnym rynku pracy,</w:t>
      </w:r>
    </w:p>
    <w:p w14:paraId="2DEBD7A1" w14:textId="77777777" w:rsidR="00A13C8A" w:rsidRPr="00A13C8A" w:rsidRDefault="00A13C8A" w:rsidP="00B57C2F">
      <w:pPr>
        <w:pStyle w:val="Akapitzlist"/>
        <w:numPr>
          <w:ilvl w:val="0"/>
          <w:numId w:val="41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budowanie ścieżki kariery zawodowej,</w:t>
      </w:r>
    </w:p>
    <w:p w14:paraId="4BBC15ED" w14:textId="0F81E57F" w:rsidR="00A13C8A" w:rsidRPr="00A13C8A" w:rsidRDefault="00A13C8A" w:rsidP="00B57C2F">
      <w:pPr>
        <w:pStyle w:val="Akapitzlist"/>
        <w:numPr>
          <w:ilvl w:val="0"/>
          <w:numId w:val="41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znajomość języków obcych jako niezbędnego elementu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procesie rekrutacji.</w:t>
      </w:r>
    </w:p>
    <w:p w14:paraId="09A20828" w14:textId="77777777" w:rsid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D407DFD" w14:textId="77777777" w:rsidR="00AD703B" w:rsidRDefault="00AD703B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DA565D9" w14:textId="77777777" w:rsidR="00AD703B" w:rsidRDefault="00AD703B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C9700A4" w14:textId="77777777" w:rsidR="00AD703B" w:rsidRDefault="00AD703B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369D3EF" w14:textId="77777777" w:rsidR="00AD703B" w:rsidRDefault="00AD703B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CF70616" w14:textId="77777777" w:rsidR="00AD703B" w:rsidRDefault="00AD703B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6A5EC36" w14:textId="77777777" w:rsidR="00AD703B" w:rsidRDefault="00AD703B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E5A759E" w14:textId="77777777" w:rsidR="00AD703B" w:rsidRDefault="00AD703B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AF72766" w14:textId="77777777" w:rsidR="00AD703B" w:rsidRDefault="00AD703B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3AFDDDD" w14:textId="77777777" w:rsidR="00AD703B" w:rsidRPr="00A13C8A" w:rsidRDefault="00AD703B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021C7DC" w14:textId="1CCB0E8F" w:rsidR="00A13C8A" w:rsidRPr="00AD703B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13C8A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Liczba uczniów, którzy skorzystali</w:t>
      </w:r>
      <w:r w:rsidR="005862F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z </w:t>
      </w:r>
      <w:r w:rsidRPr="00A13C8A">
        <w:rPr>
          <w:rFonts w:ascii="Times New Roman" w:eastAsia="Calibri" w:hAnsi="Times New Roman" w:cs="Times New Roman"/>
          <w:b/>
          <w:bCs/>
          <w:sz w:val="24"/>
          <w:szCs w:val="24"/>
        </w:rPr>
        <w:t>warsztatów</w:t>
      </w:r>
      <w:r w:rsidR="005862F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b/>
          <w:bCs/>
          <w:sz w:val="24"/>
          <w:szCs w:val="24"/>
        </w:rPr>
        <w:t>ramach usług doradczych: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97"/>
        <w:gridCol w:w="2998"/>
        <w:gridCol w:w="2998"/>
      </w:tblGrid>
      <w:tr w:rsidR="00A13C8A" w:rsidRPr="00A13C8A" w14:paraId="117040AF" w14:textId="77777777" w:rsidTr="00A13C8A">
        <w:trPr>
          <w:trHeight w:val="341"/>
        </w:trPr>
        <w:tc>
          <w:tcPr>
            <w:tcW w:w="2997" w:type="dxa"/>
            <w:shd w:val="clear" w:color="auto" w:fill="C5E0B3"/>
            <w:vAlign w:val="center"/>
          </w:tcPr>
          <w:p w14:paraId="0AFD3F3B" w14:textId="77777777" w:rsidR="00A13C8A" w:rsidRPr="00A13C8A" w:rsidRDefault="00A13C8A" w:rsidP="00B57C2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Nazwa Placówki</w:t>
            </w:r>
          </w:p>
        </w:tc>
        <w:tc>
          <w:tcPr>
            <w:tcW w:w="2998" w:type="dxa"/>
            <w:shd w:val="clear" w:color="auto" w:fill="C5E0B3"/>
            <w:vAlign w:val="center"/>
          </w:tcPr>
          <w:p w14:paraId="306F7B06" w14:textId="77777777" w:rsidR="00A13C8A" w:rsidRPr="00A13C8A" w:rsidRDefault="00A13C8A" w:rsidP="00B57C2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Liczba spotkań</w:t>
            </w:r>
          </w:p>
        </w:tc>
        <w:tc>
          <w:tcPr>
            <w:tcW w:w="2998" w:type="dxa"/>
            <w:shd w:val="clear" w:color="auto" w:fill="C5E0B3"/>
            <w:vAlign w:val="center"/>
          </w:tcPr>
          <w:p w14:paraId="3FCF5EAF" w14:textId="77777777" w:rsidR="00A13C8A" w:rsidRPr="00A13C8A" w:rsidRDefault="00A13C8A" w:rsidP="00B57C2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Liczba uczestników</w:t>
            </w:r>
          </w:p>
        </w:tc>
      </w:tr>
      <w:tr w:rsidR="00A13C8A" w:rsidRPr="00A13C8A" w14:paraId="593E6F07" w14:textId="77777777" w:rsidTr="00A13C8A">
        <w:trPr>
          <w:trHeight w:val="1056"/>
        </w:trPr>
        <w:tc>
          <w:tcPr>
            <w:tcW w:w="2997" w:type="dxa"/>
            <w:shd w:val="clear" w:color="auto" w:fill="E2EFD9"/>
            <w:vAlign w:val="center"/>
          </w:tcPr>
          <w:p w14:paraId="1A6E3CA3" w14:textId="7FE4EE7B" w:rsidR="00A13C8A" w:rsidRPr="00A13C8A" w:rsidRDefault="00A13C8A" w:rsidP="00B57C2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Zespół Szkół im. Armii Krajowej Obwodu Głuszec – Grójec</w:t>
            </w:r>
            <w:r w:rsidR="005862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w </w:t>
            </w: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Grójcu</w:t>
            </w:r>
          </w:p>
        </w:tc>
        <w:tc>
          <w:tcPr>
            <w:tcW w:w="2998" w:type="dxa"/>
            <w:vAlign w:val="center"/>
          </w:tcPr>
          <w:p w14:paraId="1219027F" w14:textId="77777777" w:rsidR="00A13C8A" w:rsidRPr="00A13C8A" w:rsidRDefault="00A13C8A" w:rsidP="00B57C2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98" w:type="dxa"/>
            <w:vAlign w:val="center"/>
          </w:tcPr>
          <w:p w14:paraId="64818E56" w14:textId="77777777" w:rsidR="00A13C8A" w:rsidRPr="00A13C8A" w:rsidRDefault="00A13C8A" w:rsidP="00B57C2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189</w:t>
            </w:r>
          </w:p>
        </w:tc>
      </w:tr>
      <w:tr w:rsidR="00A13C8A" w:rsidRPr="00A13C8A" w14:paraId="1D1D628E" w14:textId="77777777" w:rsidTr="00A13C8A">
        <w:trPr>
          <w:trHeight w:val="1040"/>
        </w:trPr>
        <w:tc>
          <w:tcPr>
            <w:tcW w:w="2997" w:type="dxa"/>
            <w:shd w:val="clear" w:color="auto" w:fill="E2EFD9"/>
            <w:vAlign w:val="center"/>
          </w:tcPr>
          <w:p w14:paraId="4B364E10" w14:textId="1DD067E8" w:rsidR="00A13C8A" w:rsidRPr="00A13C8A" w:rsidRDefault="00A13C8A" w:rsidP="00B57C2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Liceum Ogólnokształcące im. Ks. Piotra Skargi</w:t>
            </w:r>
            <w:r w:rsidR="005862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w </w:t>
            </w: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Grójcu</w:t>
            </w:r>
          </w:p>
        </w:tc>
        <w:tc>
          <w:tcPr>
            <w:tcW w:w="2998" w:type="dxa"/>
            <w:vAlign w:val="center"/>
          </w:tcPr>
          <w:p w14:paraId="7D5D9293" w14:textId="77777777" w:rsidR="00A13C8A" w:rsidRPr="00A13C8A" w:rsidRDefault="00A13C8A" w:rsidP="00B57C2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998" w:type="dxa"/>
            <w:vAlign w:val="center"/>
          </w:tcPr>
          <w:p w14:paraId="09CD1EA5" w14:textId="77777777" w:rsidR="00A13C8A" w:rsidRPr="00A13C8A" w:rsidRDefault="00A13C8A" w:rsidP="00B57C2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510</w:t>
            </w:r>
          </w:p>
        </w:tc>
      </w:tr>
      <w:tr w:rsidR="00A13C8A" w:rsidRPr="00A13C8A" w14:paraId="179F6698" w14:textId="77777777" w:rsidTr="00A13C8A">
        <w:trPr>
          <w:trHeight w:val="698"/>
        </w:trPr>
        <w:tc>
          <w:tcPr>
            <w:tcW w:w="2997" w:type="dxa"/>
            <w:shd w:val="clear" w:color="auto" w:fill="E2EFD9"/>
            <w:vAlign w:val="center"/>
          </w:tcPr>
          <w:p w14:paraId="0B5AA76C" w14:textId="24762162" w:rsidR="00A13C8A" w:rsidRPr="00A13C8A" w:rsidRDefault="00A13C8A" w:rsidP="00B57C2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Zespół Szkół im. Wincentego Witosa</w:t>
            </w:r>
            <w:r w:rsidR="005862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w </w:t>
            </w: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Jasieńcu</w:t>
            </w:r>
          </w:p>
        </w:tc>
        <w:tc>
          <w:tcPr>
            <w:tcW w:w="2998" w:type="dxa"/>
            <w:vAlign w:val="center"/>
          </w:tcPr>
          <w:p w14:paraId="2FD598CD" w14:textId="77777777" w:rsidR="00A13C8A" w:rsidRPr="00A13C8A" w:rsidRDefault="00A13C8A" w:rsidP="00B57C2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98" w:type="dxa"/>
            <w:vAlign w:val="center"/>
          </w:tcPr>
          <w:p w14:paraId="3053BDA6" w14:textId="77777777" w:rsidR="00A13C8A" w:rsidRPr="00A13C8A" w:rsidRDefault="00A13C8A" w:rsidP="00B57C2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190</w:t>
            </w:r>
          </w:p>
        </w:tc>
      </w:tr>
      <w:tr w:rsidR="00A13C8A" w:rsidRPr="00A13C8A" w14:paraId="2A5ED5E1" w14:textId="77777777" w:rsidTr="00A13C8A">
        <w:trPr>
          <w:trHeight w:val="1056"/>
        </w:trPr>
        <w:tc>
          <w:tcPr>
            <w:tcW w:w="2997" w:type="dxa"/>
            <w:shd w:val="clear" w:color="auto" w:fill="E2EFD9"/>
            <w:vAlign w:val="center"/>
          </w:tcPr>
          <w:p w14:paraId="592F8E2A" w14:textId="7EB16451" w:rsidR="00A13C8A" w:rsidRPr="00B57C2F" w:rsidRDefault="00197AFD" w:rsidP="00B57C2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34" w:tgtFrame="_blank" w:history="1">
              <w:r w:rsidR="00A13C8A" w:rsidRPr="00B57C2F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Publiczna Szkoła Podstawowa im. Jana Pawła II</w:t>
              </w:r>
              <w:r w:rsidR="005862FE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 xml:space="preserve"> w </w:t>
              </w:r>
              <w:r w:rsidR="00A13C8A" w:rsidRPr="00B57C2F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Belsku Dużym</w:t>
              </w:r>
            </w:hyperlink>
          </w:p>
        </w:tc>
        <w:tc>
          <w:tcPr>
            <w:tcW w:w="2998" w:type="dxa"/>
            <w:vAlign w:val="center"/>
          </w:tcPr>
          <w:p w14:paraId="106DBCE6" w14:textId="77777777" w:rsidR="00A13C8A" w:rsidRPr="00A13C8A" w:rsidRDefault="00A13C8A" w:rsidP="00B57C2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98" w:type="dxa"/>
            <w:vAlign w:val="center"/>
          </w:tcPr>
          <w:p w14:paraId="5CF47CA6" w14:textId="77777777" w:rsidR="00A13C8A" w:rsidRPr="00A13C8A" w:rsidRDefault="00A13C8A" w:rsidP="00B57C2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71</w:t>
            </w:r>
          </w:p>
        </w:tc>
      </w:tr>
      <w:tr w:rsidR="00A13C8A" w:rsidRPr="00A13C8A" w14:paraId="187DA166" w14:textId="77777777" w:rsidTr="00A13C8A">
        <w:trPr>
          <w:trHeight w:val="1398"/>
        </w:trPr>
        <w:tc>
          <w:tcPr>
            <w:tcW w:w="2997" w:type="dxa"/>
            <w:shd w:val="clear" w:color="auto" w:fill="E2EFD9"/>
            <w:vAlign w:val="center"/>
          </w:tcPr>
          <w:p w14:paraId="133FEFF5" w14:textId="3A29D219" w:rsidR="00A13C8A" w:rsidRPr="00A13C8A" w:rsidRDefault="00A13C8A" w:rsidP="00B57C2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Publiczna Szkoła Podstawowa im. gen. bryg Jana Kowalewskiego</w:t>
            </w:r>
            <w:r w:rsidR="005862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w </w:t>
            </w: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Bikówku</w:t>
            </w:r>
          </w:p>
        </w:tc>
        <w:tc>
          <w:tcPr>
            <w:tcW w:w="2998" w:type="dxa"/>
            <w:vAlign w:val="center"/>
          </w:tcPr>
          <w:p w14:paraId="16E54DF7" w14:textId="77777777" w:rsidR="00A13C8A" w:rsidRPr="00A13C8A" w:rsidRDefault="00A13C8A" w:rsidP="00B57C2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8" w:type="dxa"/>
            <w:vAlign w:val="center"/>
          </w:tcPr>
          <w:p w14:paraId="75ECCCE7" w14:textId="77777777" w:rsidR="00A13C8A" w:rsidRPr="00A13C8A" w:rsidRDefault="00A13C8A" w:rsidP="00B57C2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</w:tr>
      <w:tr w:rsidR="00A13C8A" w:rsidRPr="00A13C8A" w14:paraId="68326B70" w14:textId="77777777" w:rsidTr="00A13C8A">
        <w:trPr>
          <w:trHeight w:val="1056"/>
        </w:trPr>
        <w:tc>
          <w:tcPr>
            <w:tcW w:w="2997" w:type="dxa"/>
            <w:shd w:val="clear" w:color="auto" w:fill="E2EFD9"/>
            <w:vAlign w:val="center"/>
          </w:tcPr>
          <w:p w14:paraId="26A573B0" w14:textId="1BCA75E6" w:rsidR="00A13C8A" w:rsidRPr="00A13C8A" w:rsidRDefault="00A13C8A" w:rsidP="00B57C2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Centrum Kształcenia Zawodowego</w:t>
            </w:r>
            <w:r w:rsidR="005862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 </w:t>
            </w: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Ustawicznego</w:t>
            </w:r>
            <w:r w:rsidR="005862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w </w:t>
            </w: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Nowej Wsi</w:t>
            </w:r>
          </w:p>
        </w:tc>
        <w:tc>
          <w:tcPr>
            <w:tcW w:w="2998" w:type="dxa"/>
            <w:vAlign w:val="center"/>
          </w:tcPr>
          <w:p w14:paraId="3453F22B" w14:textId="77777777" w:rsidR="00A13C8A" w:rsidRPr="00A13C8A" w:rsidRDefault="00A13C8A" w:rsidP="00B57C2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98" w:type="dxa"/>
            <w:vAlign w:val="center"/>
          </w:tcPr>
          <w:p w14:paraId="137E1D30" w14:textId="77777777" w:rsidR="00A13C8A" w:rsidRPr="00A13C8A" w:rsidRDefault="00A13C8A" w:rsidP="00B57C2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</w:tr>
      <w:tr w:rsidR="00A13C8A" w:rsidRPr="00A13C8A" w14:paraId="433D6D8F" w14:textId="77777777" w:rsidTr="00A13C8A">
        <w:trPr>
          <w:trHeight w:val="1040"/>
        </w:trPr>
        <w:tc>
          <w:tcPr>
            <w:tcW w:w="2997" w:type="dxa"/>
            <w:shd w:val="clear" w:color="auto" w:fill="E2EFD9"/>
            <w:vAlign w:val="center"/>
          </w:tcPr>
          <w:p w14:paraId="71509FF2" w14:textId="10990434" w:rsidR="00A13C8A" w:rsidRPr="00A13C8A" w:rsidRDefault="00A13C8A" w:rsidP="00B57C2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Zespół Szkół im.</w:t>
            </w:r>
            <w:r w:rsidR="005862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 </w:t>
            </w: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Pułku Lotnictwa Myśliwskiego „Warszawa”</w:t>
            </w:r>
            <w:r w:rsidR="005862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w </w:t>
            </w: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Warce</w:t>
            </w:r>
          </w:p>
        </w:tc>
        <w:tc>
          <w:tcPr>
            <w:tcW w:w="2998" w:type="dxa"/>
            <w:vAlign w:val="center"/>
          </w:tcPr>
          <w:p w14:paraId="3D14F536" w14:textId="77777777" w:rsidR="00A13C8A" w:rsidRPr="00A13C8A" w:rsidRDefault="00A13C8A" w:rsidP="00B57C2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98" w:type="dxa"/>
            <w:vAlign w:val="center"/>
          </w:tcPr>
          <w:p w14:paraId="680FDA7A" w14:textId="77777777" w:rsidR="00A13C8A" w:rsidRPr="00A13C8A" w:rsidRDefault="00A13C8A" w:rsidP="00B57C2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</w:tr>
      <w:tr w:rsidR="00A13C8A" w:rsidRPr="00A13C8A" w14:paraId="6ADFB542" w14:textId="77777777" w:rsidTr="00A13C8A">
        <w:trPr>
          <w:trHeight w:val="341"/>
        </w:trPr>
        <w:tc>
          <w:tcPr>
            <w:tcW w:w="2997" w:type="dxa"/>
            <w:shd w:val="clear" w:color="auto" w:fill="C5E0B3"/>
            <w:vAlign w:val="center"/>
          </w:tcPr>
          <w:p w14:paraId="26A0EEBA" w14:textId="77777777" w:rsidR="00A13C8A" w:rsidRPr="00A13C8A" w:rsidRDefault="00A13C8A" w:rsidP="00B57C2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OGÓŁEM</w:t>
            </w:r>
          </w:p>
        </w:tc>
        <w:tc>
          <w:tcPr>
            <w:tcW w:w="2998" w:type="dxa"/>
            <w:vAlign w:val="center"/>
          </w:tcPr>
          <w:p w14:paraId="06F31F01" w14:textId="77777777" w:rsidR="00A13C8A" w:rsidRPr="00A13C8A" w:rsidRDefault="00A13C8A" w:rsidP="00B57C2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2998" w:type="dxa"/>
            <w:vAlign w:val="center"/>
          </w:tcPr>
          <w:p w14:paraId="37F91D24" w14:textId="77777777" w:rsidR="00A13C8A" w:rsidRPr="00A13C8A" w:rsidRDefault="00A13C8A" w:rsidP="00B57C2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1 054</w:t>
            </w:r>
          </w:p>
        </w:tc>
      </w:tr>
    </w:tbl>
    <w:p w14:paraId="2339943F" w14:textId="77777777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2F904AF" w14:textId="5A6AC62D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Ogółem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2023 roku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szkołach podstawowych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i </w:t>
      </w:r>
      <w:r w:rsidRPr="00A13C8A">
        <w:rPr>
          <w:rFonts w:ascii="Times New Roman" w:eastAsia="Calibri" w:hAnsi="Times New Roman" w:cs="Times New Roman"/>
          <w:sz w:val="24"/>
          <w:szCs w:val="24"/>
        </w:rPr>
        <w:t xml:space="preserve">ponadpodstawowych przeprowadzono </w:t>
      </w:r>
      <w:r w:rsidR="00C721FC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Pr="00A13C8A">
        <w:rPr>
          <w:rFonts w:ascii="Times New Roman" w:eastAsia="Calibri" w:hAnsi="Times New Roman" w:cs="Times New Roman"/>
          <w:sz w:val="24"/>
          <w:szCs w:val="24"/>
        </w:rPr>
        <w:t>52 warsztaty,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których uczestniczyło łącznie 1 054 uczniów.</w:t>
      </w:r>
    </w:p>
    <w:p w14:paraId="56359892" w14:textId="707145E3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Ponadto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Zespole Szkół im. Armii Krajowej Obwodu „Głuszec” – Grójec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Grójcu oraz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Zespole Szkół im. Wincentego Witosa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Jasieńcu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ramach projektu pn. „Wysoka jakość kształcenia zawodowego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Powiatach: Grójeckim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i </w:t>
      </w:r>
      <w:r w:rsidRPr="00A13C8A">
        <w:rPr>
          <w:rFonts w:ascii="Times New Roman" w:eastAsia="Calibri" w:hAnsi="Times New Roman" w:cs="Times New Roman"/>
          <w:sz w:val="24"/>
          <w:szCs w:val="24"/>
        </w:rPr>
        <w:t>Warszawskim Zachodnim” wspófinansowanego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z </w:t>
      </w:r>
      <w:r w:rsidRPr="00A13C8A">
        <w:rPr>
          <w:rFonts w:ascii="Times New Roman" w:eastAsia="Calibri" w:hAnsi="Times New Roman" w:cs="Times New Roman"/>
          <w:sz w:val="24"/>
          <w:szCs w:val="24"/>
        </w:rPr>
        <w:t>Europejskiego Funduszu Społecznego odbyły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się </w:t>
      </w:r>
      <w:r w:rsidRPr="00A13C8A">
        <w:rPr>
          <w:rFonts w:ascii="Times New Roman" w:eastAsia="Calibri" w:hAnsi="Times New Roman" w:cs="Times New Roman"/>
          <w:sz w:val="24"/>
          <w:szCs w:val="24"/>
        </w:rPr>
        <w:t xml:space="preserve">zajęcia wspierające </w:t>
      </w:r>
      <w:r w:rsidRPr="00A13C8A">
        <w:rPr>
          <w:rFonts w:ascii="Times New Roman" w:eastAsia="Calibri" w:hAnsi="Times New Roman" w:cs="Times New Roman"/>
          <w:sz w:val="24"/>
          <w:szCs w:val="24"/>
        </w:rPr>
        <w:lastRenderedPageBreak/>
        <w:t>proces doradztwa. Warsztaty były prowadzone przez doradców zawodowych Powiatowego Urzędu Pracy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Grójcu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a </w:t>
      </w:r>
      <w:r w:rsidRPr="00A13C8A">
        <w:rPr>
          <w:rFonts w:ascii="Times New Roman" w:eastAsia="Calibri" w:hAnsi="Times New Roman" w:cs="Times New Roman"/>
          <w:sz w:val="24"/>
          <w:szCs w:val="24"/>
        </w:rPr>
        <w:t>tematyka zajęć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ramach 4–dniowych warsztatów obejmowała zagadnienia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z </w:t>
      </w:r>
      <w:r w:rsidRPr="00A13C8A">
        <w:rPr>
          <w:rFonts w:ascii="Times New Roman" w:eastAsia="Calibri" w:hAnsi="Times New Roman" w:cs="Times New Roman"/>
          <w:sz w:val="24"/>
          <w:szCs w:val="24"/>
        </w:rPr>
        <w:t>zakresu: przygotowania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się do </w:t>
      </w:r>
      <w:r w:rsidRPr="00A13C8A">
        <w:rPr>
          <w:rFonts w:ascii="Times New Roman" w:eastAsia="Calibri" w:hAnsi="Times New Roman" w:cs="Times New Roman"/>
          <w:sz w:val="24"/>
          <w:szCs w:val="24"/>
        </w:rPr>
        <w:t>rozmowy kwalifikacyjnej, umiejętności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i </w:t>
      </w:r>
      <w:r w:rsidRPr="00A13C8A">
        <w:rPr>
          <w:rFonts w:ascii="Times New Roman" w:eastAsia="Calibri" w:hAnsi="Times New Roman" w:cs="Times New Roman"/>
          <w:sz w:val="24"/>
          <w:szCs w:val="24"/>
        </w:rPr>
        <w:t>kompetencji miękkich jakich oczekują pracodawcy</w:t>
      </w:r>
      <w:r w:rsidR="003A68CB">
        <w:rPr>
          <w:rFonts w:ascii="Times New Roman" w:eastAsia="Calibri" w:hAnsi="Times New Roman" w:cs="Times New Roman"/>
          <w:sz w:val="24"/>
          <w:szCs w:val="24"/>
        </w:rPr>
        <w:t xml:space="preserve"> na </w:t>
      </w:r>
      <w:r w:rsidRPr="00A13C8A">
        <w:rPr>
          <w:rFonts w:ascii="Times New Roman" w:eastAsia="Calibri" w:hAnsi="Times New Roman" w:cs="Times New Roman"/>
          <w:sz w:val="24"/>
          <w:szCs w:val="24"/>
        </w:rPr>
        <w:t>obecnym rynku pracy, budowania swojej ścieżki kariery zawodowej, znajomości języka obcego jako niezbędnego elementu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 xml:space="preserve">procesie rekrutacji oraz podjęcia studiów. </w:t>
      </w:r>
    </w:p>
    <w:p w14:paraId="612B0190" w14:textId="77777777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BA429BE" w14:textId="2553DFF5" w:rsidR="00A13C8A" w:rsidRPr="00A13C8A" w:rsidRDefault="00A13C8A" w:rsidP="00B57C2F">
      <w:pPr>
        <w:pStyle w:val="Akapitzlist"/>
        <w:numPr>
          <w:ilvl w:val="2"/>
          <w:numId w:val="10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13C8A">
        <w:rPr>
          <w:rFonts w:ascii="Times New Roman" w:eastAsia="Calibri" w:hAnsi="Times New Roman" w:cs="Times New Roman"/>
          <w:b/>
          <w:bCs/>
          <w:sz w:val="24"/>
          <w:szCs w:val="24"/>
        </w:rPr>
        <w:t>Efektywność działań poradnictwa zawodowego</w:t>
      </w:r>
    </w:p>
    <w:p w14:paraId="33E203B7" w14:textId="77777777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B544F9" w14:textId="56351B03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Efektywność działań poradnictwa zawodowego można mierzyć</w:t>
      </w:r>
      <w:r w:rsidR="003A68CB">
        <w:rPr>
          <w:rFonts w:ascii="Times New Roman" w:eastAsia="Calibri" w:hAnsi="Times New Roman" w:cs="Times New Roman"/>
          <w:sz w:val="24"/>
          <w:szCs w:val="24"/>
        </w:rPr>
        <w:t xml:space="preserve"> na </w:t>
      </w:r>
      <w:r w:rsidRPr="00A13C8A">
        <w:rPr>
          <w:rFonts w:ascii="Times New Roman" w:eastAsia="Calibri" w:hAnsi="Times New Roman" w:cs="Times New Roman"/>
          <w:sz w:val="24"/>
          <w:szCs w:val="24"/>
        </w:rPr>
        <w:t>różne sposoby,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zależności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od </w:t>
      </w:r>
      <w:r w:rsidRPr="00A13C8A">
        <w:rPr>
          <w:rFonts w:ascii="Times New Roman" w:eastAsia="Calibri" w:hAnsi="Times New Roman" w:cs="Times New Roman"/>
          <w:sz w:val="24"/>
          <w:szCs w:val="24"/>
        </w:rPr>
        <w:t>celów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i </w:t>
      </w:r>
      <w:r w:rsidRPr="00A13C8A">
        <w:rPr>
          <w:rFonts w:ascii="Times New Roman" w:eastAsia="Calibri" w:hAnsi="Times New Roman" w:cs="Times New Roman"/>
          <w:sz w:val="24"/>
          <w:szCs w:val="24"/>
        </w:rPr>
        <w:t>oczekiwań osób korzystających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z </w:t>
      </w:r>
      <w:r w:rsidRPr="00A13C8A">
        <w:rPr>
          <w:rFonts w:ascii="Times New Roman" w:eastAsia="Calibri" w:hAnsi="Times New Roman" w:cs="Times New Roman"/>
          <w:sz w:val="24"/>
          <w:szCs w:val="24"/>
        </w:rPr>
        <w:t>tego rodzaju usług m.in. można ocenić poziomem zadowolenia klientów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z </w:t>
      </w:r>
      <w:r w:rsidRPr="00A13C8A">
        <w:rPr>
          <w:rFonts w:ascii="Times New Roman" w:eastAsia="Calibri" w:hAnsi="Times New Roman" w:cs="Times New Roman"/>
          <w:sz w:val="24"/>
          <w:szCs w:val="24"/>
        </w:rPr>
        <w:t>usługi, dlatego też doradcy zawodowi przeprowadzali anonimowe ankiety satysfakcji klienta wśród uczestników spotkań grupowych,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z </w:t>
      </w:r>
      <w:r w:rsidRPr="00A13C8A">
        <w:rPr>
          <w:rFonts w:ascii="Times New Roman" w:eastAsia="Calibri" w:hAnsi="Times New Roman" w:cs="Times New Roman"/>
          <w:sz w:val="24"/>
          <w:szCs w:val="24"/>
        </w:rPr>
        <w:t>których wynika, że klienci doceniają udział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rozmowach doradczych, możliwość udziału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warsztatach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i </w:t>
      </w:r>
      <w:r w:rsidRPr="00A13C8A">
        <w:rPr>
          <w:rFonts w:ascii="Times New Roman" w:eastAsia="Calibri" w:hAnsi="Times New Roman" w:cs="Times New Roman"/>
          <w:sz w:val="24"/>
          <w:szCs w:val="24"/>
        </w:rPr>
        <w:t xml:space="preserve">spotkaniach grupowych. </w:t>
      </w:r>
    </w:p>
    <w:p w14:paraId="4523AE7E" w14:textId="1BCE58B2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Efekt tych form wsparcia zazwyczaj obejmuje zmianę sposobu myślenia o swoich umiejętnościach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i </w:t>
      </w:r>
      <w:r w:rsidRPr="00A13C8A">
        <w:rPr>
          <w:rFonts w:ascii="Times New Roman" w:eastAsia="Calibri" w:hAnsi="Times New Roman" w:cs="Times New Roman"/>
          <w:sz w:val="24"/>
          <w:szCs w:val="24"/>
        </w:rPr>
        <w:t>możliwościach, co powoduje podejmowanie nowych działań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celu rozwoju zawodowego czy podejmowanie świadomych decyzji dotyczących kariery. Klienci, którzy skorzystali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z </w:t>
      </w:r>
      <w:r w:rsidRPr="00A13C8A">
        <w:rPr>
          <w:rFonts w:ascii="Times New Roman" w:eastAsia="Calibri" w:hAnsi="Times New Roman" w:cs="Times New Roman"/>
          <w:sz w:val="24"/>
          <w:szCs w:val="24"/>
        </w:rPr>
        <w:t>doradztwa zawodowego często zmieniają postawy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i </w:t>
      </w:r>
      <w:r w:rsidRPr="00A13C8A">
        <w:rPr>
          <w:rFonts w:ascii="Times New Roman" w:eastAsia="Calibri" w:hAnsi="Times New Roman" w:cs="Times New Roman"/>
          <w:sz w:val="24"/>
          <w:szCs w:val="24"/>
        </w:rPr>
        <w:t>zachowania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obszarze kariery zawodowej. Ponadto, jeśli klienci zdobywają nowe umiejętności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i </w:t>
      </w:r>
      <w:r w:rsidRPr="00A13C8A">
        <w:rPr>
          <w:rFonts w:ascii="Times New Roman" w:eastAsia="Calibri" w:hAnsi="Times New Roman" w:cs="Times New Roman"/>
          <w:sz w:val="24"/>
          <w:szCs w:val="24"/>
        </w:rPr>
        <w:t xml:space="preserve">rozwijają już posiadane, można uznać, że działania były skuteczne. </w:t>
      </w:r>
    </w:p>
    <w:p w14:paraId="04E9EDCC" w14:textId="30610952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W wyniku działań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zakresie poradnictwa zawodowego 52 osoby bezrobotne, którym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IPD określono podniesienie lub uzupełnienie kwalifikacji zostały skierowane</w:t>
      </w:r>
      <w:r w:rsidR="003A68CB">
        <w:rPr>
          <w:rFonts w:ascii="Times New Roman" w:eastAsia="Calibri" w:hAnsi="Times New Roman" w:cs="Times New Roman"/>
          <w:sz w:val="24"/>
          <w:szCs w:val="24"/>
        </w:rPr>
        <w:t xml:space="preserve"> na </w:t>
      </w:r>
      <w:r w:rsidRPr="00A13C8A">
        <w:rPr>
          <w:rFonts w:ascii="Times New Roman" w:eastAsia="Calibri" w:hAnsi="Times New Roman" w:cs="Times New Roman"/>
          <w:sz w:val="24"/>
          <w:szCs w:val="24"/>
        </w:rPr>
        <w:t>szkolenia zawodowe, zwiększające szanse</w:t>
      </w:r>
      <w:r w:rsidR="003A68CB">
        <w:rPr>
          <w:rFonts w:ascii="Times New Roman" w:eastAsia="Calibri" w:hAnsi="Times New Roman" w:cs="Times New Roman"/>
          <w:sz w:val="24"/>
          <w:szCs w:val="24"/>
        </w:rPr>
        <w:t xml:space="preserve"> na </w:t>
      </w:r>
      <w:r w:rsidRPr="00A13C8A">
        <w:rPr>
          <w:rFonts w:ascii="Times New Roman" w:eastAsia="Calibri" w:hAnsi="Times New Roman" w:cs="Times New Roman"/>
          <w:sz w:val="24"/>
          <w:szCs w:val="24"/>
        </w:rPr>
        <w:t>znalezienie pracy. Efektywność poradnictwa zawodowego oceniamy</w:t>
      </w:r>
      <w:r w:rsidR="003A68CB">
        <w:rPr>
          <w:rFonts w:ascii="Times New Roman" w:eastAsia="Calibri" w:hAnsi="Times New Roman" w:cs="Times New Roman"/>
          <w:sz w:val="24"/>
          <w:szCs w:val="24"/>
        </w:rPr>
        <w:t xml:space="preserve"> na </w:t>
      </w:r>
      <w:r w:rsidRPr="00A13C8A">
        <w:rPr>
          <w:rFonts w:ascii="Times New Roman" w:eastAsia="Calibri" w:hAnsi="Times New Roman" w:cs="Times New Roman"/>
          <w:sz w:val="24"/>
          <w:szCs w:val="24"/>
        </w:rPr>
        <w:t>podstawie tego, czy klienci po otrzymanym wsparciu doradcy zawodowego osiągają swoje cele zawodowe, jeśli otrzymują oni wsparcie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i </w:t>
      </w:r>
      <w:r w:rsidRPr="00A13C8A">
        <w:rPr>
          <w:rFonts w:ascii="Times New Roman" w:eastAsia="Calibri" w:hAnsi="Times New Roman" w:cs="Times New Roman"/>
          <w:sz w:val="24"/>
          <w:szCs w:val="24"/>
        </w:rPr>
        <w:t>narzędzia niezbędne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do </w:t>
      </w:r>
      <w:r w:rsidRPr="00A13C8A">
        <w:rPr>
          <w:rFonts w:ascii="Times New Roman" w:eastAsia="Calibri" w:hAnsi="Times New Roman" w:cs="Times New Roman"/>
          <w:sz w:val="24"/>
          <w:szCs w:val="24"/>
        </w:rPr>
        <w:t>realizacji swoich planów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i </w:t>
      </w:r>
      <w:r w:rsidRPr="00A13C8A">
        <w:rPr>
          <w:rFonts w:ascii="Times New Roman" w:eastAsia="Calibri" w:hAnsi="Times New Roman" w:cs="Times New Roman"/>
          <w:sz w:val="24"/>
          <w:szCs w:val="24"/>
        </w:rPr>
        <w:t>ambicji,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poszukiwaniu zatrudnienia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i </w:t>
      </w:r>
      <w:r w:rsidRPr="00A13C8A">
        <w:rPr>
          <w:rFonts w:ascii="Times New Roman" w:eastAsia="Calibri" w:hAnsi="Times New Roman" w:cs="Times New Roman"/>
          <w:sz w:val="24"/>
          <w:szCs w:val="24"/>
        </w:rPr>
        <w:t>ostatecznie znajdują satysfakcjonującą pracę. Ocena ta prowadzona jest</w:t>
      </w:r>
      <w:r w:rsidR="003A68CB">
        <w:rPr>
          <w:rFonts w:ascii="Times New Roman" w:eastAsia="Calibri" w:hAnsi="Times New Roman" w:cs="Times New Roman"/>
          <w:sz w:val="24"/>
          <w:szCs w:val="24"/>
        </w:rPr>
        <w:t xml:space="preserve"> na </w:t>
      </w:r>
      <w:r w:rsidRPr="00A13C8A">
        <w:rPr>
          <w:rFonts w:ascii="Times New Roman" w:eastAsia="Calibri" w:hAnsi="Times New Roman" w:cs="Times New Roman"/>
          <w:sz w:val="24"/>
          <w:szCs w:val="24"/>
        </w:rPr>
        <w:t>bieżąco podczas kontaktów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z </w:t>
      </w:r>
      <w:r w:rsidRPr="00A13C8A">
        <w:rPr>
          <w:rFonts w:ascii="Times New Roman" w:eastAsia="Calibri" w:hAnsi="Times New Roman" w:cs="Times New Roman"/>
          <w:sz w:val="24"/>
          <w:szCs w:val="24"/>
        </w:rPr>
        <w:t xml:space="preserve">klientem. </w:t>
      </w:r>
    </w:p>
    <w:p w14:paraId="1D5457C5" w14:textId="77777777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 xml:space="preserve">W ramach udzielonego wsparcia przez doradców zawodowych 72 osoby podjęły zatrudnienie lub samozatrudnienie. </w:t>
      </w:r>
    </w:p>
    <w:p w14:paraId="212286D9" w14:textId="77777777" w:rsidR="00240BB2" w:rsidRDefault="00240BB2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5CA2B0D" w14:textId="77777777" w:rsidR="00AD703B" w:rsidRDefault="00AD703B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3C9AA8B" w14:textId="77777777" w:rsidR="00AD703B" w:rsidRDefault="00AD703B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B805CB1" w14:textId="77777777" w:rsidR="00AD703B" w:rsidRDefault="00AD703B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D8AC542" w14:textId="6A1AC672" w:rsidR="00A13C8A" w:rsidRPr="00AD703B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13C8A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Liczba klientów doradcy zawodowego, którzy podjęli zatrudnienie</w:t>
      </w:r>
      <w:r w:rsidR="005862F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b/>
          <w:bCs/>
          <w:sz w:val="24"/>
          <w:szCs w:val="24"/>
        </w:rPr>
        <w:t>ciągu 90 dni</w:t>
      </w:r>
      <w:r w:rsidR="005862F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od </w:t>
      </w:r>
      <w:r w:rsidRPr="00A13C8A">
        <w:rPr>
          <w:rFonts w:ascii="Times New Roman" w:eastAsia="Calibri" w:hAnsi="Times New Roman" w:cs="Times New Roman"/>
          <w:b/>
          <w:bCs/>
          <w:sz w:val="24"/>
          <w:szCs w:val="24"/>
        </w:rPr>
        <w:t>udzielonego wsparcia:</w:t>
      </w:r>
    </w:p>
    <w:tbl>
      <w:tblPr>
        <w:tblW w:w="916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732"/>
        <w:gridCol w:w="3438"/>
        <w:gridCol w:w="2991"/>
      </w:tblGrid>
      <w:tr w:rsidR="00A13C8A" w:rsidRPr="00A13C8A" w14:paraId="7F43303F" w14:textId="77777777" w:rsidTr="001834B2">
        <w:trPr>
          <w:trHeight w:hRule="exact" w:val="2002"/>
          <w:jc w:val="center"/>
        </w:trPr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  <w:hideMark/>
          </w:tcPr>
          <w:p w14:paraId="6FBE40BA" w14:textId="77777777" w:rsidR="00A13C8A" w:rsidRPr="00A13C8A" w:rsidRDefault="00A13C8A" w:rsidP="001834B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Forma wsparcia</w:t>
            </w:r>
          </w:p>
          <w:p w14:paraId="70C611E9" w14:textId="77777777" w:rsidR="00A13C8A" w:rsidRPr="00A13C8A" w:rsidRDefault="00A13C8A" w:rsidP="001834B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  <w:hideMark/>
          </w:tcPr>
          <w:p w14:paraId="79A9F8AC" w14:textId="369AB625" w:rsidR="00A13C8A" w:rsidRPr="00A13C8A" w:rsidRDefault="00A13C8A" w:rsidP="001834B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bookmarkStart w:id="4" w:name="_Hlk157602059"/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Liczba klientów doradcy zawodowego, którzy podjęli zatrudnienie</w:t>
            </w:r>
            <w:r w:rsidR="005862F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w </w:t>
            </w: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ciągu 90 dni</w:t>
            </w:r>
            <w:r w:rsidR="005862F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od </w:t>
            </w: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udzielonego wsparcia</w:t>
            </w:r>
            <w:bookmarkEnd w:id="4"/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  <w:hideMark/>
          </w:tcPr>
          <w:p w14:paraId="08B5E762" w14:textId="77777777" w:rsidR="00A13C8A" w:rsidRPr="00A13C8A" w:rsidRDefault="00A13C8A" w:rsidP="001834B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% ogółu klientów doradcy zawodowego względem formy wsparcia</w:t>
            </w:r>
          </w:p>
          <w:p w14:paraId="457A48AF" w14:textId="77777777" w:rsidR="00A13C8A" w:rsidRPr="00A13C8A" w:rsidRDefault="00A13C8A" w:rsidP="001834B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br/>
            </w:r>
          </w:p>
        </w:tc>
      </w:tr>
      <w:tr w:rsidR="00A13C8A" w:rsidRPr="00A13C8A" w14:paraId="3A0F2D48" w14:textId="77777777" w:rsidTr="001834B2">
        <w:trPr>
          <w:trHeight w:hRule="exact" w:val="1195"/>
          <w:jc w:val="center"/>
        </w:trPr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  <w:hideMark/>
          </w:tcPr>
          <w:p w14:paraId="4F9ED673" w14:textId="77777777" w:rsidR="00A13C8A" w:rsidRPr="00A13C8A" w:rsidRDefault="00A13C8A" w:rsidP="001834B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Grupowa porada zawodowa (populacja –100)</w:t>
            </w:r>
          </w:p>
          <w:p w14:paraId="1B95D378" w14:textId="77777777" w:rsidR="00A13C8A" w:rsidRPr="00A13C8A" w:rsidRDefault="00A13C8A" w:rsidP="001834B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DE6654" w14:textId="77777777" w:rsidR="00A13C8A" w:rsidRPr="00A13C8A" w:rsidRDefault="00A13C8A" w:rsidP="001834B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088626" w14:textId="77777777" w:rsidR="00A13C8A" w:rsidRPr="00A13C8A" w:rsidRDefault="00A13C8A" w:rsidP="001834B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19%</w:t>
            </w:r>
          </w:p>
        </w:tc>
      </w:tr>
      <w:tr w:rsidR="00A13C8A" w:rsidRPr="00A13C8A" w14:paraId="2256C0F6" w14:textId="77777777" w:rsidTr="00AD703B">
        <w:trPr>
          <w:trHeight w:hRule="exact" w:val="1224"/>
          <w:jc w:val="center"/>
        </w:trPr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  <w:hideMark/>
          </w:tcPr>
          <w:p w14:paraId="7348F5F3" w14:textId="77777777" w:rsidR="00A13C8A" w:rsidRPr="00A13C8A" w:rsidRDefault="00A13C8A" w:rsidP="001834B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Indywidualna porada zawodowa (populacja – 71)</w:t>
            </w:r>
          </w:p>
          <w:p w14:paraId="51106077" w14:textId="77777777" w:rsidR="00A13C8A" w:rsidRPr="00A13C8A" w:rsidRDefault="00A13C8A" w:rsidP="001834B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7C51925D" w14:textId="77777777" w:rsidR="00A13C8A" w:rsidRPr="00A13C8A" w:rsidRDefault="00A13C8A" w:rsidP="001834B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6068F185" w14:textId="77777777" w:rsidR="00A13C8A" w:rsidRPr="00A13C8A" w:rsidRDefault="00A13C8A" w:rsidP="001834B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35065F59" w14:textId="77777777" w:rsidR="00A13C8A" w:rsidRPr="00A13C8A" w:rsidRDefault="00A13C8A" w:rsidP="001834B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849F9D" w14:textId="77777777" w:rsidR="00A13C8A" w:rsidRPr="00A13C8A" w:rsidRDefault="00A13C8A" w:rsidP="001834B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EC326A" w14:textId="77777777" w:rsidR="00A13C8A" w:rsidRPr="00A13C8A" w:rsidRDefault="00A13C8A" w:rsidP="001834B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21%</w:t>
            </w:r>
          </w:p>
        </w:tc>
      </w:tr>
      <w:tr w:rsidR="00A13C8A" w:rsidRPr="00A13C8A" w14:paraId="04161EF9" w14:textId="77777777" w:rsidTr="00AD703B">
        <w:trPr>
          <w:trHeight w:hRule="exact" w:val="1142"/>
          <w:jc w:val="center"/>
        </w:trPr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  <w:hideMark/>
          </w:tcPr>
          <w:p w14:paraId="75355689" w14:textId="77777777" w:rsidR="00A13C8A" w:rsidRPr="00A13C8A" w:rsidRDefault="00A13C8A" w:rsidP="001834B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Grupowa informacja zawodowa (populacja – 84)</w:t>
            </w:r>
          </w:p>
        </w:tc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45B651" w14:textId="77777777" w:rsidR="00A13C8A" w:rsidRPr="00A13C8A" w:rsidRDefault="00A13C8A" w:rsidP="001834B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6FEE4E" w14:textId="77777777" w:rsidR="00A13C8A" w:rsidRPr="00A13C8A" w:rsidRDefault="00A13C8A" w:rsidP="001834B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7%</w:t>
            </w:r>
          </w:p>
        </w:tc>
      </w:tr>
      <w:tr w:rsidR="00A13C8A" w:rsidRPr="00A13C8A" w14:paraId="4F4EF380" w14:textId="77777777" w:rsidTr="00AD703B">
        <w:trPr>
          <w:trHeight w:hRule="exact" w:val="1286"/>
          <w:jc w:val="center"/>
        </w:trPr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  <w:hideMark/>
          </w:tcPr>
          <w:p w14:paraId="5FAEFB04" w14:textId="77777777" w:rsidR="00A13C8A" w:rsidRPr="00A13C8A" w:rsidRDefault="00A13C8A" w:rsidP="001834B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Indywidualna informacja zawodowa (populacja – 170)</w:t>
            </w:r>
          </w:p>
        </w:tc>
        <w:tc>
          <w:tcPr>
            <w:tcW w:w="3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E0AA02" w14:textId="77777777" w:rsidR="00A13C8A" w:rsidRPr="00A13C8A" w:rsidRDefault="00A13C8A" w:rsidP="001834B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E6FB9A" w14:textId="77777777" w:rsidR="00A13C8A" w:rsidRPr="00A13C8A" w:rsidRDefault="00A13C8A" w:rsidP="001834B2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13%</w:t>
            </w:r>
          </w:p>
        </w:tc>
      </w:tr>
    </w:tbl>
    <w:p w14:paraId="22E043F4" w14:textId="77777777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09BA1F0" w14:textId="4AAE13B6" w:rsidR="00A13C8A" w:rsidRPr="003B19D5" w:rsidRDefault="00A13C8A" w:rsidP="00B57C2F">
      <w:pPr>
        <w:pStyle w:val="Akapitzlist"/>
        <w:numPr>
          <w:ilvl w:val="2"/>
          <w:numId w:val="10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B19D5">
        <w:rPr>
          <w:rFonts w:ascii="Times New Roman" w:eastAsia="Calibri" w:hAnsi="Times New Roman" w:cs="Times New Roman"/>
          <w:b/>
          <w:bCs/>
          <w:sz w:val="24"/>
          <w:szCs w:val="24"/>
        </w:rPr>
        <w:t>Gwarancja</w:t>
      </w:r>
      <w:r w:rsidR="005862F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dla </w:t>
      </w:r>
      <w:r w:rsidRPr="003B19D5">
        <w:rPr>
          <w:rFonts w:ascii="Times New Roman" w:eastAsia="Calibri" w:hAnsi="Times New Roman" w:cs="Times New Roman"/>
          <w:b/>
          <w:bCs/>
          <w:sz w:val="24"/>
          <w:szCs w:val="24"/>
        </w:rPr>
        <w:t>Młodzieży</w:t>
      </w:r>
    </w:p>
    <w:p w14:paraId="3DA033CD" w14:textId="77777777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5F0217B" w14:textId="64DAED51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Powiatowy Urząd Pracy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Grójcu realizował działania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ramach wzmocnionych Gwarancji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dla </w:t>
      </w:r>
      <w:r w:rsidRPr="00A13C8A">
        <w:rPr>
          <w:rFonts w:ascii="Times New Roman" w:eastAsia="Calibri" w:hAnsi="Times New Roman" w:cs="Times New Roman"/>
          <w:sz w:val="24"/>
          <w:szCs w:val="24"/>
        </w:rPr>
        <w:t>Młodzieży (</w:t>
      </w:r>
      <w:proofErr w:type="spellStart"/>
      <w:r w:rsidRPr="00A13C8A">
        <w:rPr>
          <w:rFonts w:ascii="Times New Roman" w:eastAsia="Calibri" w:hAnsi="Times New Roman" w:cs="Times New Roman"/>
          <w:sz w:val="24"/>
          <w:szCs w:val="24"/>
        </w:rPr>
        <w:t>GdM</w:t>
      </w:r>
      <w:proofErr w:type="spellEnd"/>
      <w:r w:rsidRPr="00A13C8A">
        <w:rPr>
          <w:rFonts w:ascii="Times New Roman" w:eastAsia="Calibri" w:hAnsi="Times New Roman" w:cs="Times New Roman"/>
          <w:sz w:val="24"/>
          <w:szCs w:val="24"/>
        </w:rPr>
        <w:t>). Wsparcie otrzymało 241 osób. Głównymi obszarami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 xml:space="preserve">ramach </w:t>
      </w:r>
      <w:proofErr w:type="spellStart"/>
      <w:r w:rsidRPr="00A13C8A">
        <w:rPr>
          <w:rFonts w:ascii="Times New Roman" w:eastAsia="Calibri" w:hAnsi="Times New Roman" w:cs="Times New Roman"/>
          <w:sz w:val="24"/>
          <w:szCs w:val="24"/>
        </w:rPr>
        <w:t>GdM</w:t>
      </w:r>
      <w:proofErr w:type="spellEnd"/>
      <w:r w:rsidRPr="00A13C8A">
        <w:rPr>
          <w:rFonts w:ascii="Times New Roman" w:eastAsia="Calibri" w:hAnsi="Times New Roman" w:cs="Times New Roman"/>
          <w:sz w:val="24"/>
          <w:szCs w:val="24"/>
        </w:rPr>
        <w:t xml:space="preserve"> było pośrednictwo oraz poradnictwo zawodowe. Jedna osoba mogła skorzystać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z </w:t>
      </w:r>
      <w:r w:rsidRPr="00A13C8A">
        <w:rPr>
          <w:rFonts w:ascii="Times New Roman" w:eastAsia="Calibri" w:hAnsi="Times New Roman" w:cs="Times New Roman"/>
          <w:sz w:val="24"/>
          <w:szCs w:val="24"/>
        </w:rPr>
        <w:t>kilku propozycji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ramach gwarancji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dla </w:t>
      </w:r>
      <w:r w:rsidRPr="00A13C8A">
        <w:rPr>
          <w:rFonts w:ascii="Times New Roman" w:eastAsia="Calibri" w:hAnsi="Times New Roman" w:cs="Times New Roman"/>
          <w:sz w:val="24"/>
          <w:szCs w:val="24"/>
        </w:rPr>
        <w:t xml:space="preserve">młodzieży. </w:t>
      </w:r>
    </w:p>
    <w:p w14:paraId="38F239E5" w14:textId="77777777" w:rsidR="00451338" w:rsidRDefault="00451338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C71C91C" w14:textId="77777777" w:rsidR="00451338" w:rsidRDefault="00451338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E8FE4A9" w14:textId="77777777" w:rsidR="00451338" w:rsidRDefault="00451338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80D16B0" w14:textId="77777777" w:rsidR="00451338" w:rsidRDefault="00451338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D5F61C1" w14:textId="77777777" w:rsidR="00451338" w:rsidRDefault="00451338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57563D1" w14:textId="77777777" w:rsidR="00451338" w:rsidRDefault="00451338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45BBE9A" w14:textId="77777777" w:rsidR="00451338" w:rsidRDefault="00451338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3275971" w14:textId="03B86C66" w:rsidR="00AD703B" w:rsidRPr="00451338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51338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Poniżej</w:t>
      </w:r>
      <w:r w:rsidR="005862F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w </w:t>
      </w:r>
      <w:r w:rsidRPr="00451338">
        <w:rPr>
          <w:rFonts w:ascii="Times New Roman" w:eastAsia="Calibri" w:hAnsi="Times New Roman" w:cs="Times New Roman"/>
          <w:b/>
          <w:bCs/>
          <w:sz w:val="24"/>
          <w:szCs w:val="24"/>
        </w:rPr>
        <w:t>tabeli przedstawiono liczbę osób, które skorzystały</w:t>
      </w:r>
      <w:r w:rsidR="005862F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z </w:t>
      </w:r>
      <w:r w:rsidRPr="00451338">
        <w:rPr>
          <w:rFonts w:ascii="Times New Roman" w:eastAsia="Calibri" w:hAnsi="Times New Roman" w:cs="Times New Roman"/>
          <w:b/>
          <w:bCs/>
          <w:sz w:val="24"/>
          <w:szCs w:val="24"/>
        </w:rPr>
        <w:t>form wsparcia</w:t>
      </w:r>
      <w:r w:rsidR="005862F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w </w:t>
      </w:r>
      <w:r w:rsidRPr="0045133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ramach </w:t>
      </w:r>
      <w:proofErr w:type="spellStart"/>
      <w:r w:rsidRPr="00451338">
        <w:rPr>
          <w:rFonts w:ascii="Times New Roman" w:eastAsia="Calibri" w:hAnsi="Times New Roman" w:cs="Times New Roman"/>
          <w:b/>
          <w:bCs/>
          <w:sz w:val="24"/>
          <w:szCs w:val="24"/>
        </w:rPr>
        <w:t>GdM</w:t>
      </w:r>
      <w:proofErr w:type="spellEnd"/>
      <w:r w:rsidR="005862F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z </w:t>
      </w:r>
      <w:r w:rsidRPr="00451338">
        <w:rPr>
          <w:rFonts w:ascii="Times New Roman" w:eastAsia="Calibri" w:hAnsi="Times New Roman" w:cs="Times New Roman"/>
          <w:b/>
          <w:bCs/>
          <w:sz w:val="24"/>
          <w:szCs w:val="24"/>
        </w:rPr>
        <w:t>podziałem</w:t>
      </w:r>
      <w:r w:rsidR="003A68C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na </w:t>
      </w:r>
      <w:r w:rsidRPr="00451338">
        <w:rPr>
          <w:rFonts w:ascii="Times New Roman" w:eastAsia="Calibri" w:hAnsi="Times New Roman" w:cs="Times New Roman"/>
          <w:b/>
          <w:bCs/>
          <w:sz w:val="24"/>
          <w:szCs w:val="24"/>
        </w:rPr>
        <w:t>rodzaj propozycji</w:t>
      </w:r>
      <w:r w:rsidR="00451338" w:rsidRPr="00451338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13C8A" w:rsidRPr="00A13C8A" w14:paraId="4724A0DE" w14:textId="77777777" w:rsidTr="001834B2">
        <w:trPr>
          <w:trHeight w:val="312"/>
        </w:trPr>
        <w:tc>
          <w:tcPr>
            <w:tcW w:w="4531" w:type="dxa"/>
            <w:shd w:val="clear" w:color="auto" w:fill="C5E0B3"/>
            <w:vAlign w:val="center"/>
          </w:tcPr>
          <w:p w14:paraId="4C126044" w14:textId="08F4BFB8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Forma wsparcia</w:t>
            </w:r>
            <w:r w:rsidR="005862F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w </w:t>
            </w: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ramach </w:t>
            </w:r>
            <w:proofErr w:type="spellStart"/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GdM</w:t>
            </w:r>
            <w:proofErr w:type="spellEnd"/>
          </w:p>
        </w:tc>
        <w:tc>
          <w:tcPr>
            <w:tcW w:w="4531" w:type="dxa"/>
            <w:shd w:val="clear" w:color="auto" w:fill="C5E0B3"/>
            <w:vAlign w:val="center"/>
          </w:tcPr>
          <w:p w14:paraId="7803DC3A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Liczba osób</w:t>
            </w:r>
          </w:p>
        </w:tc>
      </w:tr>
      <w:tr w:rsidR="00A13C8A" w:rsidRPr="00A13C8A" w14:paraId="4A0A7197" w14:textId="77777777" w:rsidTr="001834B2">
        <w:tc>
          <w:tcPr>
            <w:tcW w:w="4531" w:type="dxa"/>
            <w:shd w:val="clear" w:color="auto" w:fill="E2EFD9"/>
            <w:vAlign w:val="center"/>
          </w:tcPr>
          <w:p w14:paraId="633C51F8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Porada indywidualna</w:t>
            </w:r>
          </w:p>
        </w:tc>
        <w:tc>
          <w:tcPr>
            <w:tcW w:w="4531" w:type="dxa"/>
            <w:vAlign w:val="center"/>
          </w:tcPr>
          <w:p w14:paraId="1C217176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</w:tr>
      <w:tr w:rsidR="00A13C8A" w:rsidRPr="00A13C8A" w14:paraId="37D78E67" w14:textId="77777777" w:rsidTr="001834B2">
        <w:tc>
          <w:tcPr>
            <w:tcW w:w="4531" w:type="dxa"/>
            <w:shd w:val="clear" w:color="auto" w:fill="E2EFD9"/>
            <w:vAlign w:val="center"/>
          </w:tcPr>
          <w:p w14:paraId="0DB490C4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Porada grupowa</w:t>
            </w:r>
          </w:p>
        </w:tc>
        <w:tc>
          <w:tcPr>
            <w:tcW w:w="4531" w:type="dxa"/>
            <w:vAlign w:val="center"/>
          </w:tcPr>
          <w:p w14:paraId="632259B0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</w:tr>
      <w:tr w:rsidR="00A13C8A" w:rsidRPr="00A13C8A" w14:paraId="4675EC79" w14:textId="77777777" w:rsidTr="001834B2">
        <w:tc>
          <w:tcPr>
            <w:tcW w:w="4531" w:type="dxa"/>
            <w:shd w:val="clear" w:color="auto" w:fill="E2EFD9"/>
            <w:vAlign w:val="center"/>
          </w:tcPr>
          <w:p w14:paraId="637EDA9C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Informacja indywidualna</w:t>
            </w:r>
          </w:p>
        </w:tc>
        <w:tc>
          <w:tcPr>
            <w:tcW w:w="4531" w:type="dxa"/>
            <w:vAlign w:val="center"/>
          </w:tcPr>
          <w:p w14:paraId="149580AB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</w:tr>
      <w:tr w:rsidR="00A13C8A" w:rsidRPr="00A13C8A" w14:paraId="1DDCE8E9" w14:textId="77777777" w:rsidTr="001834B2">
        <w:tc>
          <w:tcPr>
            <w:tcW w:w="4531" w:type="dxa"/>
            <w:shd w:val="clear" w:color="auto" w:fill="E2EFD9"/>
            <w:vAlign w:val="center"/>
          </w:tcPr>
          <w:p w14:paraId="34FDBB52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Informacja grupowa</w:t>
            </w:r>
          </w:p>
        </w:tc>
        <w:tc>
          <w:tcPr>
            <w:tcW w:w="4531" w:type="dxa"/>
            <w:vAlign w:val="center"/>
          </w:tcPr>
          <w:p w14:paraId="0507F8B5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</w:tr>
      <w:tr w:rsidR="00A13C8A" w:rsidRPr="00A13C8A" w14:paraId="42A73578" w14:textId="77777777" w:rsidTr="001834B2">
        <w:tc>
          <w:tcPr>
            <w:tcW w:w="4531" w:type="dxa"/>
            <w:shd w:val="clear" w:color="auto" w:fill="E2EFD9"/>
            <w:vAlign w:val="center"/>
          </w:tcPr>
          <w:p w14:paraId="3EDFEC1D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Propozycja stażu</w:t>
            </w:r>
          </w:p>
        </w:tc>
        <w:tc>
          <w:tcPr>
            <w:tcW w:w="4531" w:type="dxa"/>
            <w:vAlign w:val="center"/>
          </w:tcPr>
          <w:p w14:paraId="2F71FA97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96</w:t>
            </w:r>
          </w:p>
        </w:tc>
      </w:tr>
      <w:tr w:rsidR="00A13C8A" w:rsidRPr="00A13C8A" w14:paraId="67A9AC38" w14:textId="77777777" w:rsidTr="001834B2">
        <w:tc>
          <w:tcPr>
            <w:tcW w:w="4531" w:type="dxa"/>
            <w:shd w:val="clear" w:color="auto" w:fill="E2EFD9"/>
            <w:vAlign w:val="center"/>
          </w:tcPr>
          <w:p w14:paraId="23BB026E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Propozycja szkolenia</w:t>
            </w:r>
          </w:p>
        </w:tc>
        <w:tc>
          <w:tcPr>
            <w:tcW w:w="4531" w:type="dxa"/>
            <w:vAlign w:val="center"/>
          </w:tcPr>
          <w:p w14:paraId="5858F486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</w:tr>
      <w:tr w:rsidR="00A13C8A" w:rsidRPr="00A13C8A" w14:paraId="41D375BF" w14:textId="77777777" w:rsidTr="001834B2">
        <w:tc>
          <w:tcPr>
            <w:tcW w:w="4531" w:type="dxa"/>
            <w:shd w:val="clear" w:color="auto" w:fill="E2EFD9"/>
            <w:vAlign w:val="center"/>
          </w:tcPr>
          <w:p w14:paraId="7340BDA0" w14:textId="4402E228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Bon</w:t>
            </w:r>
            <w:r w:rsidR="003A68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 </w:t>
            </w: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zasiedlenie</w:t>
            </w:r>
          </w:p>
        </w:tc>
        <w:tc>
          <w:tcPr>
            <w:tcW w:w="4531" w:type="dxa"/>
            <w:vAlign w:val="center"/>
          </w:tcPr>
          <w:p w14:paraId="15B7A8CD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</w:tr>
      <w:tr w:rsidR="00A13C8A" w:rsidRPr="00A13C8A" w14:paraId="5090EDF1" w14:textId="77777777" w:rsidTr="001834B2">
        <w:tc>
          <w:tcPr>
            <w:tcW w:w="4531" w:type="dxa"/>
            <w:shd w:val="clear" w:color="auto" w:fill="E2EFD9"/>
            <w:vAlign w:val="center"/>
          </w:tcPr>
          <w:p w14:paraId="6858FFD8" w14:textId="045AB450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Propozycja pracy subsydiowanej</w:t>
            </w:r>
          </w:p>
          <w:p w14:paraId="395BEB0B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– dzielność gospodarcza</w:t>
            </w:r>
          </w:p>
        </w:tc>
        <w:tc>
          <w:tcPr>
            <w:tcW w:w="4531" w:type="dxa"/>
            <w:vAlign w:val="center"/>
          </w:tcPr>
          <w:p w14:paraId="1654DC37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A13C8A" w:rsidRPr="00A13C8A" w14:paraId="6F08E37E" w14:textId="77777777" w:rsidTr="001834B2">
        <w:tc>
          <w:tcPr>
            <w:tcW w:w="4531" w:type="dxa"/>
            <w:shd w:val="clear" w:color="auto" w:fill="E2EFD9"/>
            <w:vAlign w:val="center"/>
          </w:tcPr>
          <w:p w14:paraId="630506B9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Propozycja pracy niesubsydiowanej</w:t>
            </w:r>
          </w:p>
        </w:tc>
        <w:tc>
          <w:tcPr>
            <w:tcW w:w="4531" w:type="dxa"/>
            <w:vAlign w:val="center"/>
          </w:tcPr>
          <w:p w14:paraId="52DFCEAF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A13C8A" w:rsidRPr="00A13C8A" w14:paraId="116877FB" w14:textId="77777777" w:rsidTr="001834B2">
        <w:tc>
          <w:tcPr>
            <w:tcW w:w="4531" w:type="dxa"/>
            <w:shd w:val="clear" w:color="auto" w:fill="E2EFD9"/>
            <w:vAlign w:val="center"/>
          </w:tcPr>
          <w:p w14:paraId="430C4366" w14:textId="26C40388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Propozycja pracy subsydiowanej</w:t>
            </w:r>
          </w:p>
          <w:p w14:paraId="488265D0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– roboty publiczne</w:t>
            </w:r>
          </w:p>
        </w:tc>
        <w:tc>
          <w:tcPr>
            <w:tcW w:w="4531" w:type="dxa"/>
            <w:vAlign w:val="center"/>
          </w:tcPr>
          <w:p w14:paraId="4D88BA86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A13C8A" w:rsidRPr="00A13C8A" w14:paraId="39DDB616" w14:textId="77777777" w:rsidTr="001834B2">
        <w:tc>
          <w:tcPr>
            <w:tcW w:w="4531" w:type="dxa"/>
            <w:shd w:val="clear" w:color="auto" w:fill="E2EFD9"/>
            <w:vAlign w:val="center"/>
          </w:tcPr>
          <w:p w14:paraId="6FCF8EBB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Propozycja pracy subsydiowanej</w:t>
            </w:r>
          </w:p>
          <w:p w14:paraId="08A37EC5" w14:textId="48C84129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– prace interwencyjne</w:t>
            </w:r>
          </w:p>
        </w:tc>
        <w:tc>
          <w:tcPr>
            <w:tcW w:w="4531" w:type="dxa"/>
            <w:vAlign w:val="center"/>
          </w:tcPr>
          <w:p w14:paraId="0342EF29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A13C8A" w:rsidRPr="00A13C8A" w14:paraId="33C411C0" w14:textId="77777777" w:rsidTr="001834B2">
        <w:tc>
          <w:tcPr>
            <w:tcW w:w="4531" w:type="dxa"/>
            <w:shd w:val="clear" w:color="auto" w:fill="E2EFD9"/>
            <w:vAlign w:val="center"/>
          </w:tcPr>
          <w:p w14:paraId="099F3AB2" w14:textId="2F079C7B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Propozycja pracy subsydiowanej</w:t>
            </w:r>
            <w:r w:rsidR="005862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w </w:t>
            </w: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ramach refundacji kosztów zatrudnienia bezrobotnego</w:t>
            </w:r>
          </w:p>
        </w:tc>
        <w:tc>
          <w:tcPr>
            <w:tcW w:w="4531" w:type="dxa"/>
            <w:vAlign w:val="center"/>
          </w:tcPr>
          <w:p w14:paraId="3C9B7AD5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</w:tbl>
    <w:p w14:paraId="03E9BA76" w14:textId="77777777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8A2EDD3" w14:textId="226AD870" w:rsidR="00A13C8A" w:rsidRPr="003B19D5" w:rsidRDefault="00A13C8A" w:rsidP="00B57C2F">
      <w:pPr>
        <w:pStyle w:val="Akapitzlist"/>
        <w:numPr>
          <w:ilvl w:val="2"/>
          <w:numId w:val="10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B19D5">
        <w:rPr>
          <w:rFonts w:ascii="Times New Roman" w:eastAsia="Calibri" w:hAnsi="Times New Roman" w:cs="Times New Roman"/>
          <w:b/>
          <w:bCs/>
          <w:sz w:val="24"/>
          <w:szCs w:val="24"/>
        </w:rPr>
        <w:t>Ocena poziomu umiejętności cyfrowych wśród osób młodych</w:t>
      </w:r>
      <w:r w:rsidR="005862F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do </w:t>
      </w:r>
      <w:r w:rsidRPr="003B19D5">
        <w:rPr>
          <w:rFonts w:ascii="Times New Roman" w:eastAsia="Calibri" w:hAnsi="Times New Roman" w:cs="Times New Roman"/>
          <w:b/>
          <w:bCs/>
          <w:sz w:val="24"/>
          <w:szCs w:val="24"/>
        </w:rPr>
        <w:t>30 r. ż.</w:t>
      </w:r>
    </w:p>
    <w:p w14:paraId="5D8A90E4" w14:textId="77777777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7E5617B" w14:textId="047B3376" w:rsid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W 2023 roku doradcy klienta badali poziom kompetencji cyfrowych wśród osób młodych oraz osób biorących udział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programie EFS+. Po przeprowadzeniu ww. oceny doradca klienta omawiał uzyskany wynik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i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trakcie tej rozmowy podejmował decyzję o tym, czy zachodzi potrzeba uzupełnienia kompetencji cyfrowych.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wyniku przeprowadzonej ankiety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do </w:t>
      </w:r>
      <w:r w:rsidRPr="00A13C8A">
        <w:rPr>
          <w:rFonts w:ascii="Times New Roman" w:eastAsia="Calibri" w:hAnsi="Times New Roman" w:cs="Times New Roman"/>
          <w:sz w:val="24"/>
          <w:szCs w:val="24"/>
        </w:rPr>
        <w:t>oceny kompetencji cyfrowych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dla </w:t>
      </w:r>
      <w:r w:rsidRPr="00A13C8A">
        <w:rPr>
          <w:rFonts w:ascii="Times New Roman" w:eastAsia="Calibri" w:hAnsi="Times New Roman" w:cs="Times New Roman"/>
          <w:sz w:val="24"/>
          <w:szCs w:val="24"/>
        </w:rPr>
        <w:t>osób młodych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do </w:t>
      </w:r>
      <w:r w:rsidRPr="00A13C8A">
        <w:rPr>
          <w:rFonts w:ascii="Times New Roman" w:eastAsia="Calibri" w:hAnsi="Times New Roman" w:cs="Times New Roman"/>
          <w:sz w:val="24"/>
          <w:szCs w:val="24"/>
        </w:rPr>
        <w:t xml:space="preserve">30 roku życia przebadano </w:t>
      </w:r>
      <w:r w:rsidR="0051347F">
        <w:rPr>
          <w:rFonts w:ascii="Times New Roman" w:eastAsia="Calibri" w:hAnsi="Times New Roman" w:cs="Times New Roman"/>
          <w:sz w:val="24"/>
          <w:szCs w:val="24"/>
        </w:rPr>
        <w:t>388</w:t>
      </w:r>
      <w:r w:rsidRPr="00A13C8A">
        <w:rPr>
          <w:rFonts w:ascii="Times New Roman" w:eastAsia="Calibri" w:hAnsi="Times New Roman" w:cs="Times New Roman"/>
          <w:sz w:val="24"/>
          <w:szCs w:val="24"/>
        </w:rPr>
        <w:t xml:space="preserve"> osoby bezrobotne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wieku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do </w:t>
      </w:r>
      <w:r w:rsidRPr="00A13C8A">
        <w:rPr>
          <w:rFonts w:ascii="Times New Roman" w:eastAsia="Calibri" w:hAnsi="Times New Roman" w:cs="Times New Roman"/>
          <w:sz w:val="24"/>
          <w:szCs w:val="24"/>
        </w:rPr>
        <w:t>30 lat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z </w:t>
      </w:r>
      <w:r w:rsidRPr="00A13C8A">
        <w:rPr>
          <w:rFonts w:ascii="Times New Roman" w:eastAsia="Calibri" w:hAnsi="Times New Roman" w:cs="Times New Roman"/>
          <w:sz w:val="24"/>
          <w:szCs w:val="24"/>
        </w:rPr>
        <w:t>czego 20 osób zostało skierowanych</w:t>
      </w:r>
      <w:r w:rsidR="003A68CB">
        <w:rPr>
          <w:rFonts w:ascii="Times New Roman" w:eastAsia="Calibri" w:hAnsi="Times New Roman" w:cs="Times New Roman"/>
          <w:sz w:val="24"/>
          <w:szCs w:val="24"/>
        </w:rPr>
        <w:t xml:space="preserve"> na </w:t>
      </w:r>
      <w:r w:rsidRPr="00A13C8A">
        <w:rPr>
          <w:rFonts w:ascii="Times New Roman" w:eastAsia="Calibri" w:hAnsi="Times New Roman" w:cs="Times New Roman"/>
          <w:sz w:val="24"/>
          <w:szCs w:val="24"/>
        </w:rPr>
        <w:t>szkolenie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z </w:t>
      </w:r>
      <w:r w:rsidRPr="00A13C8A">
        <w:rPr>
          <w:rFonts w:ascii="Times New Roman" w:eastAsia="Calibri" w:hAnsi="Times New Roman" w:cs="Times New Roman"/>
          <w:sz w:val="24"/>
          <w:szCs w:val="24"/>
        </w:rPr>
        <w:t>zakresu kompetencji cyfrowych</w:t>
      </w:r>
      <w:r w:rsidR="003A68CB">
        <w:rPr>
          <w:rFonts w:ascii="Times New Roman" w:eastAsia="Calibri" w:hAnsi="Times New Roman" w:cs="Times New Roman"/>
          <w:sz w:val="24"/>
          <w:szCs w:val="24"/>
        </w:rPr>
        <w:t xml:space="preserve"> na </w:t>
      </w:r>
      <w:r w:rsidRPr="00A13C8A">
        <w:rPr>
          <w:rFonts w:ascii="Times New Roman" w:eastAsia="Calibri" w:hAnsi="Times New Roman" w:cs="Times New Roman"/>
          <w:sz w:val="24"/>
          <w:szCs w:val="24"/>
        </w:rPr>
        <w:t xml:space="preserve">poziomie podstawowym oraz średniozaawansowanym. </w:t>
      </w:r>
    </w:p>
    <w:p w14:paraId="04D59E3C" w14:textId="28BBF598" w:rsidR="00894299" w:rsidRPr="00A13C8A" w:rsidRDefault="00894299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Ponadto kompetencje cyfrowe zostały zbadane u </w:t>
      </w:r>
      <w:r w:rsidR="0051347F">
        <w:rPr>
          <w:rFonts w:ascii="Times New Roman" w:eastAsia="Calibri" w:hAnsi="Times New Roman" w:cs="Times New Roman"/>
          <w:sz w:val="24"/>
          <w:szCs w:val="24"/>
        </w:rPr>
        <w:t xml:space="preserve">44 </w:t>
      </w:r>
      <w:r>
        <w:rPr>
          <w:rFonts w:ascii="Times New Roman" w:eastAsia="Calibri" w:hAnsi="Times New Roman" w:cs="Times New Roman"/>
          <w:sz w:val="24"/>
          <w:szCs w:val="24"/>
        </w:rPr>
        <w:t xml:space="preserve">uczestników projektu EFS+, tj. osób </w:t>
      </w:r>
      <w:r w:rsidR="00F4511A">
        <w:rPr>
          <w:rFonts w:ascii="Times New Roman" w:eastAsia="Calibri" w:hAnsi="Times New Roman" w:cs="Times New Roman"/>
          <w:sz w:val="24"/>
          <w:szCs w:val="24"/>
        </w:rPr>
        <w:t>powyżej 30 r. ż. (</w:t>
      </w:r>
      <w:r w:rsidR="0051347F">
        <w:rPr>
          <w:rFonts w:ascii="Times New Roman" w:eastAsia="Calibri" w:hAnsi="Times New Roman" w:cs="Times New Roman"/>
          <w:sz w:val="24"/>
          <w:szCs w:val="24"/>
        </w:rPr>
        <w:t>warunek niezbędny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do </w:t>
      </w:r>
      <w:r w:rsidR="0051347F">
        <w:rPr>
          <w:rFonts w:ascii="Times New Roman" w:eastAsia="Calibri" w:hAnsi="Times New Roman" w:cs="Times New Roman"/>
          <w:sz w:val="24"/>
          <w:szCs w:val="24"/>
        </w:rPr>
        <w:t>udziału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="0051347F">
        <w:rPr>
          <w:rFonts w:ascii="Times New Roman" w:eastAsia="Calibri" w:hAnsi="Times New Roman" w:cs="Times New Roman"/>
          <w:sz w:val="24"/>
          <w:szCs w:val="24"/>
        </w:rPr>
        <w:t>projekcie</w:t>
      </w:r>
      <w:r w:rsidR="00F4511A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4E312BB2" w14:textId="77777777" w:rsidR="0051347F" w:rsidRDefault="0051347F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8B80D9D" w14:textId="20878955" w:rsidR="00A13C8A" w:rsidRPr="00AD703B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13C8A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Liczba osób</w:t>
      </w:r>
      <w:r w:rsidR="00371F8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</w:t>
      </w:r>
      <w:r w:rsidRPr="00A13C8A">
        <w:rPr>
          <w:rFonts w:ascii="Times New Roman" w:eastAsia="Calibri" w:hAnsi="Times New Roman" w:cs="Times New Roman"/>
          <w:b/>
          <w:bCs/>
          <w:sz w:val="24"/>
          <w:szCs w:val="24"/>
        </w:rPr>
        <w:t>które zostały przebadane</w:t>
      </w:r>
      <w:r w:rsidR="003B19D5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</w:p>
    <w:tbl>
      <w:tblPr>
        <w:tblStyle w:val="Tabela-Siatka"/>
        <w:tblW w:w="9153" w:type="dxa"/>
        <w:tblLook w:val="04A0" w:firstRow="1" w:lastRow="0" w:firstColumn="1" w:lastColumn="0" w:noHBand="0" w:noVBand="1"/>
      </w:tblPr>
      <w:tblGrid>
        <w:gridCol w:w="4721"/>
        <w:gridCol w:w="1329"/>
        <w:gridCol w:w="3103"/>
      </w:tblGrid>
      <w:tr w:rsidR="00A13C8A" w:rsidRPr="00A13C8A" w14:paraId="6F35CB65" w14:textId="77777777" w:rsidTr="001834B2">
        <w:trPr>
          <w:trHeight w:val="834"/>
        </w:trPr>
        <w:tc>
          <w:tcPr>
            <w:tcW w:w="4721" w:type="dxa"/>
            <w:shd w:val="clear" w:color="auto" w:fill="C5E0B3"/>
            <w:vAlign w:val="center"/>
          </w:tcPr>
          <w:p w14:paraId="57EF1767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Wyniki poziomu kompetencji cyfrowych</w:t>
            </w:r>
          </w:p>
        </w:tc>
        <w:tc>
          <w:tcPr>
            <w:tcW w:w="1329" w:type="dxa"/>
            <w:shd w:val="clear" w:color="auto" w:fill="C5E0B3"/>
            <w:vAlign w:val="center"/>
          </w:tcPr>
          <w:p w14:paraId="0A619C51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Liczba osób</w:t>
            </w:r>
          </w:p>
        </w:tc>
        <w:tc>
          <w:tcPr>
            <w:tcW w:w="3103" w:type="dxa"/>
            <w:shd w:val="clear" w:color="auto" w:fill="C5E0B3"/>
            <w:vAlign w:val="center"/>
          </w:tcPr>
          <w:p w14:paraId="5DB6975B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Udział procentowy</w:t>
            </w:r>
          </w:p>
          <w:p w14:paraId="40D96649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(populacja – 432 osoby)</w:t>
            </w:r>
          </w:p>
        </w:tc>
      </w:tr>
      <w:tr w:rsidR="00A13C8A" w:rsidRPr="00A13C8A" w14:paraId="626EB4BB" w14:textId="77777777" w:rsidTr="001834B2">
        <w:trPr>
          <w:trHeight w:val="407"/>
        </w:trPr>
        <w:tc>
          <w:tcPr>
            <w:tcW w:w="4721" w:type="dxa"/>
            <w:shd w:val="clear" w:color="auto" w:fill="E2EFD9"/>
            <w:vAlign w:val="center"/>
          </w:tcPr>
          <w:p w14:paraId="7DC8C977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Bardzo dobre umiejętności</w:t>
            </w:r>
          </w:p>
        </w:tc>
        <w:tc>
          <w:tcPr>
            <w:tcW w:w="1329" w:type="dxa"/>
            <w:vAlign w:val="center"/>
          </w:tcPr>
          <w:p w14:paraId="1AE5CA1A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103" w:type="dxa"/>
            <w:vAlign w:val="center"/>
          </w:tcPr>
          <w:p w14:paraId="7C870243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14%</w:t>
            </w:r>
          </w:p>
        </w:tc>
      </w:tr>
      <w:tr w:rsidR="00A13C8A" w:rsidRPr="00A13C8A" w14:paraId="76252E51" w14:textId="77777777" w:rsidTr="001834B2">
        <w:trPr>
          <w:trHeight w:val="407"/>
        </w:trPr>
        <w:tc>
          <w:tcPr>
            <w:tcW w:w="4721" w:type="dxa"/>
            <w:shd w:val="clear" w:color="auto" w:fill="E2EFD9"/>
            <w:vAlign w:val="center"/>
          </w:tcPr>
          <w:p w14:paraId="4C185575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Dobre umiejętności</w:t>
            </w:r>
          </w:p>
        </w:tc>
        <w:tc>
          <w:tcPr>
            <w:tcW w:w="1329" w:type="dxa"/>
            <w:vAlign w:val="center"/>
          </w:tcPr>
          <w:p w14:paraId="5C933614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3103" w:type="dxa"/>
            <w:vAlign w:val="center"/>
          </w:tcPr>
          <w:p w14:paraId="168E8F89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26%</w:t>
            </w:r>
          </w:p>
        </w:tc>
      </w:tr>
      <w:tr w:rsidR="00A13C8A" w:rsidRPr="00A13C8A" w14:paraId="4E91AA64" w14:textId="77777777" w:rsidTr="001834B2">
        <w:trPr>
          <w:trHeight w:val="426"/>
        </w:trPr>
        <w:tc>
          <w:tcPr>
            <w:tcW w:w="4721" w:type="dxa"/>
            <w:shd w:val="clear" w:color="auto" w:fill="E2EFD9"/>
            <w:vAlign w:val="center"/>
          </w:tcPr>
          <w:p w14:paraId="0B6ED86F" w14:textId="7D74CAD9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Przeciętne umiejętności</w:t>
            </w:r>
          </w:p>
        </w:tc>
        <w:tc>
          <w:tcPr>
            <w:tcW w:w="1329" w:type="dxa"/>
            <w:vAlign w:val="center"/>
          </w:tcPr>
          <w:p w14:paraId="3671C94E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103" w:type="dxa"/>
            <w:vAlign w:val="center"/>
          </w:tcPr>
          <w:p w14:paraId="46448AE7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23%</w:t>
            </w:r>
          </w:p>
        </w:tc>
      </w:tr>
      <w:tr w:rsidR="00A13C8A" w:rsidRPr="00A13C8A" w14:paraId="62CAA7FF" w14:textId="77777777" w:rsidTr="001834B2">
        <w:trPr>
          <w:trHeight w:val="407"/>
        </w:trPr>
        <w:tc>
          <w:tcPr>
            <w:tcW w:w="4721" w:type="dxa"/>
            <w:shd w:val="clear" w:color="auto" w:fill="E2EFD9"/>
            <w:vAlign w:val="center"/>
          </w:tcPr>
          <w:p w14:paraId="45429C70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Niskie umiejętności</w:t>
            </w:r>
          </w:p>
        </w:tc>
        <w:tc>
          <w:tcPr>
            <w:tcW w:w="1329" w:type="dxa"/>
            <w:vAlign w:val="center"/>
          </w:tcPr>
          <w:p w14:paraId="277853EC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3103" w:type="dxa"/>
            <w:vAlign w:val="center"/>
          </w:tcPr>
          <w:p w14:paraId="4E385967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21%</w:t>
            </w:r>
          </w:p>
        </w:tc>
      </w:tr>
      <w:tr w:rsidR="00A13C8A" w:rsidRPr="00A13C8A" w14:paraId="44596E8D" w14:textId="77777777" w:rsidTr="001834B2">
        <w:trPr>
          <w:trHeight w:val="407"/>
        </w:trPr>
        <w:tc>
          <w:tcPr>
            <w:tcW w:w="4721" w:type="dxa"/>
            <w:shd w:val="clear" w:color="auto" w:fill="E2EFD9"/>
            <w:vAlign w:val="center"/>
          </w:tcPr>
          <w:p w14:paraId="139BCAD7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Bardzo niskie umiejętności</w:t>
            </w:r>
          </w:p>
        </w:tc>
        <w:tc>
          <w:tcPr>
            <w:tcW w:w="1329" w:type="dxa"/>
            <w:vAlign w:val="center"/>
          </w:tcPr>
          <w:p w14:paraId="5AC14E7B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103" w:type="dxa"/>
            <w:vAlign w:val="center"/>
          </w:tcPr>
          <w:p w14:paraId="44EC9D40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10%</w:t>
            </w:r>
          </w:p>
        </w:tc>
      </w:tr>
      <w:tr w:rsidR="00A13C8A" w:rsidRPr="00A13C8A" w14:paraId="671EADA6" w14:textId="77777777" w:rsidTr="001834B2">
        <w:trPr>
          <w:trHeight w:val="407"/>
        </w:trPr>
        <w:tc>
          <w:tcPr>
            <w:tcW w:w="4721" w:type="dxa"/>
            <w:shd w:val="clear" w:color="auto" w:fill="E2EFD9"/>
            <w:vAlign w:val="center"/>
          </w:tcPr>
          <w:p w14:paraId="35F2E9F2" w14:textId="0496E47E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Brak umiejętności</w:t>
            </w:r>
          </w:p>
        </w:tc>
        <w:tc>
          <w:tcPr>
            <w:tcW w:w="1329" w:type="dxa"/>
            <w:vAlign w:val="center"/>
          </w:tcPr>
          <w:p w14:paraId="4305B0C5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103" w:type="dxa"/>
            <w:vAlign w:val="center"/>
          </w:tcPr>
          <w:p w14:paraId="4C5B56D3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6%</w:t>
            </w:r>
          </w:p>
        </w:tc>
      </w:tr>
    </w:tbl>
    <w:p w14:paraId="2707D837" w14:textId="77777777" w:rsidR="00AD703B" w:rsidRPr="00A13C8A" w:rsidRDefault="00AD703B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33A0CB5" w14:textId="08A717DF" w:rsidR="00A13C8A" w:rsidRPr="003B19D5" w:rsidRDefault="00A13C8A" w:rsidP="00B57C2F">
      <w:pPr>
        <w:pStyle w:val="Akapitzlist"/>
        <w:numPr>
          <w:ilvl w:val="2"/>
          <w:numId w:val="10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B19D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Projekt Pilotażowy – „Aktywni rodzice – szczęśliwe dzieci” </w:t>
      </w:r>
      <w:r w:rsidRPr="003B19D5">
        <w:rPr>
          <w:rFonts w:ascii="Times New Roman" w:eastAsia="Calibri" w:hAnsi="Times New Roman" w:cs="Times New Roman"/>
          <w:b/>
          <w:bCs/>
          <w:sz w:val="24"/>
          <w:szCs w:val="24"/>
        </w:rPr>
        <w:br/>
        <w:t>2022 – 2023</w:t>
      </w:r>
    </w:p>
    <w:p w14:paraId="25064423" w14:textId="77777777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C70B805" w14:textId="7B7F6441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W 2023 r. Powiatowy Urząd Pracy kontynuował realizację projektu pilotażowego „Stabilna praca – silna rodzina„ – „Aktywni rodzice – szczęśliwe dzieci”. Projekt realizowany był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od </w:t>
      </w:r>
      <w:r w:rsidRPr="00A13C8A">
        <w:rPr>
          <w:rFonts w:ascii="Times New Roman" w:eastAsia="Calibri" w:hAnsi="Times New Roman" w:cs="Times New Roman"/>
          <w:sz w:val="24"/>
          <w:szCs w:val="24"/>
        </w:rPr>
        <w:t>01.02.2022 r.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do </w:t>
      </w:r>
      <w:r w:rsidRPr="00A13C8A">
        <w:rPr>
          <w:rFonts w:ascii="Times New Roman" w:eastAsia="Calibri" w:hAnsi="Times New Roman" w:cs="Times New Roman"/>
          <w:sz w:val="24"/>
          <w:szCs w:val="24"/>
        </w:rPr>
        <w:t>31.12.2023 r. Celem projektu była poprawa sytuacji osób wychowujących dziecko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do </w:t>
      </w:r>
      <w:r w:rsidRPr="00A13C8A">
        <w:rPr>
          <w:rFonts w:ascii="Times New Roman" w:eastAsia="Calibri" w:hAnsi="Times New Roman" w:cs="Times New Roman"/>
          <w:sz w:val="24"/>
          <w:szCs w:val="24"/>
        </w:rPr>
        <w:t>3 roku życia jak również opracowanie wzorcowego schematu pracy powiatowego urzędu pracy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z </w:t>
      </w:r>
      <w:r w:rsidRPr="00A13C8A">
        <w:rPr>
          <w:rFonts w:ascii="Times New Roman" w:eastAsia="Calibri" w:hAnsi="Times New Roman" w:cs="Times New Roman"/>
          <w:sz w:val="24"/>
          <w:szCs w:val="24"/>
        </w:rPr>
        <w:t>osobami powracającymi</w:t>
      </w:r>
      <w:r w:rsidR="003A68CB">
        <w:rPr>
          <w:rFonts w:ascii="Times New Roman" w:eastAsia="Calibri" w:hAnsi="Times New Roman" w:cs="Times New Roman"/>
          <w:sz w:val="24"/>
          <w:szCs w:val="24"/>
        </w:rPr>
        <w:t xml:space="preserve"> na </w:t>
      </w:r>
      <w:r w:rsidRPr="00A13C8A">
        <w:rPr>
          <w:rFonts w:ascii="Times New Roman" w:eastAsia="Calibri" w:hAnsi="Times New Roman" w:cs="Times New Roman"/>
          <w:sz w:val="24"/>
          <w:szCs w:val="24"/>
        </w:rPr>
        <w:t>rynek pracy, które wychowują co najmniej jedno dziecko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do </w:t>
      </w:r>
      <w:r w:rsidRPr="00A13C8A">
        <w:rPr>
          <w:rFonts w:ascii="Times New Roman" w:eastAsia="Calibri" w:hAnsi="Times New Roman" w:cs="Times New Roman"/>
          <w:sz w:val="24"/>
          <w:szCs w:val="24"/>
        </w:rPr>
        <w:t xml:space="preserve">3 roku życia. </w:t>
      </w:r>
    </w:p>
    <w:p w14:paraId="0B5098B2" w14:textId="316AF7C8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W ramach projektu pilotażowego Powiatowy Urząd Pracy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Grójcu pozyskał środki</w:t>
      </w:r>
      <w:r w:rsidR="003A68CB">
        <w:rPr>
          <w:rFonts w:ascii="Times New Roman" w:eastAsia="Calibri" w:hAnsi="Times New Roman" w:cs="Times New Roman"/>
          <w:sz w:val="24"/>
          <w:szCs w:val="24"/>
        </w:rPr>
        <w:t xml:space="preserve"> na </w:t>
      </w:r>
      <w:r w:rsidRPr="00A13C8A">
        <w:rPr>
          <w:rFonts w:ascii="Times New Roman" w:eastAsia="Calibri" w:hAnsi="Times New Roman" w:cs="Times New Roman"/>
          <w:sz w:val="24"/>
          <w:szCs w:val="24"/>
        </w:rPr>
        <w:t>realizację zadań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wysokości 860 571,60 zł wypłacone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dwóch transzach,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 xml:space="preserve">roku 2022 </w:t>
      </w:r>
      <w:r w:rsidR="00C721FC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A13C8A">
        <w:rPr>
          <w:rFonts w:ascii="Times New Roman" w:eastAsia="Calibri" w:hAnsi="Times New Roman" w:cs="Times New Roman"/>
          <w:sz w:val="24"/>
          <w:szCs w:val="24"/>
        </w:rPr>
        <w:t>–  430 435,80 zł,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roku 2023 – 430 135,80 zł.</w:t>
      </w:r>
    </w:p>
    <w:p w14:paraId="2DFEA853" w14:textId="77777777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B51ED86" w14:textId="48B29C6F" w:rsidR="00A13C8A" w:rsidRPr="00AD703B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A13C8A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Innowacyjnymi działaniami przewidzianymi</w:t>
      </w:r>
      <w:r w:rsidR="005862FE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 w </w:t>
      </w:r>
      <w:r w:rsidRPr="00A13C8A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projekcie są: </w:t>
      </w:r>
    </w:p>
    <w:p w14:paraId="0112001B" w14:textId="758276EE" w:rsidR="00A13C8A" w:rsidRPr="003B19D5" w:rsidRDefault="00A13C8A" w:rsidP="00B57C2F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19D5">
        <w:rPr>
          <w:rFonts w:ascii="Times New Roman" w:eastAsia="Calibri" w:hAnsi="Times New Roman" w:cs="Times New Roman"/>
          <w:sz w:val="24"/>
          <w:szCs w:val="24"/>
        </w:rPr>
        <w:t>jednorazowy dodatek reprezentacyjny</w:t>
      </w:r>
      <w:r w:rsidR="003A68CB">
        <w:rPr>
          <w:rFonts w:ascii="Times New Roman" w:eastAsia="Calibri" w:hAnsi="Times New Roman" w:cs="Times New Roman"/>
          <w:sz w:val="24"/>
          <w:szCs w:val="24"/>
        </w:rPr>
        <w:t xml:space="preserve"> na </w:t>
      </w:r>
      <w:r w:rsidRPr="003B19D5">
        <w:rPr>
          <w:rFonts w:ascii="Times New Roman" w:eastAsia="Calibri" w:hAnsi="Times New Roman" w:cs="Times New Roman"/>
          <w:sz w:val="24"/>
          <w:szCs w:val="24"/>
        </w:rPr>
        <w:t>przygotowanie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do </w:t>
      </w:r>
      <w:r w:rsidRPr="003B19D5">
        <w:rPr>
          <w:rFonts w:ascii="Times New Roman" w:eastAsia="Calibri" w:hAnsi="Times New Roman" w:cs="Times New Roman"/>
          <w:sz w:val="24"/>
          <w:szCs w:val="24"/>
        </w:rPr>
        <w:t>pracy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3B19D5">
        <w:rPr>
          <w:rFonts w:ascii="Times New Roman" w:eastAsia="Calibri" w:hAnsi="Times New Roman" w:cs="Times New Roman"/>
          <w:sz w:val="24"/>
          <w:szCs w:val="24"/>
        </w:rPr>
        <w:t xml:space="preserve">wysokości </w:t>
      </w:r>
      <w:r w:rsidR="00C721FC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Pr="003B19D5">
        <w:rPr>
          <w:rFonts w:ascii="Times New Roman" w:eastAsia="Calibri" w:hAnsi="Times New Roman" w:cs="Times New Roman"/>
          <w:sz w:val="24"/>
          <w:szCs w:val="24"/>
        </w:rPr>
        <w:t>600,00 zł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dla </w:t>
      </w:r>
      <w:r w:rsidRPr="003B19D5">
        <w:rPr>
          <w:rFonts w:ascii="Times New Roman" w:eastAsia="Calibri" w:hAnsi="Times New Roman" w:cs="Times New Roman"/>
          <w:sz w:val="24"/>
          <w:szCs w:val="24"/>
        </w:rPr>
        <w:t>bezrobotnego / poszukującego pracy,</w:t>
      </w:r>
    </w:p>
    <w:p w14:paraId="2A9AB7CB" w14:textId="1DD9C045" w:rsidR="00A13C8A" w:rsidRPr="003B19D5" w:rsidRDefault="00A13C8A" w:rsidP="00B57C2F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19D5">
        <w:rPr>
          <w:rFonts w:ascii="Times New Roman" w:eastAsia="Calibri" w:hAnsi="Times New Roman" w:cs="Times New Roman"/>
          <w:sz w:val="24"/>
          <w:szCs w:val="24"/>
        </w:rPr>
        <w:t>dofinansowanie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do </w:t>
      </w:r>
      <w:r w:rsidRPr="003B19D5">
        <w:rPr>
          <w:rFonts w:ascii="Times New Roman" w:eastAsia="Calibri" w:hAnsi="Times New Roman" w:cs="Times New Roman"/>
          <w:sz w:val="24"/>
          <w:szCs w:val="24"/>
        </w:rPr>
        <w:t>opieki nad dzieckiem (opiekun/ ka, żłobek) przez okres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do </w:t>
      </w:r>
      <w:r w:rsidRPr="003B19D5">
        <w:rPr>
          <w:rFonts w:ascii="Times New Roman" w:eastAsia="Calibri" w:hAnsi="Times New Roman" w:cs="Times New Roman"/>
          <w:sz w:val="24"/>
          <w:szCs w:val="24"/>
        </w:rPr>
        <w:t>9 m-</w:t>
      </w:r>
      <w:proofErr w:type="spellStart"/>
      <w:r w:rsidRPr="003B19D5">
        <w:rPr>
          <w:rFonts w:ascii="Times New Roman" w:eastAsia="Calibri" w:hAnsi="Times New Roman" w:cs="Times New Roman"/>
          <w:sz w:val="24"/>
          <w:szCs w:val="24"/>
        </w:rPr>
        <w:t>cy</w:t>
      </w:r>
      <w:proofErr w:type="spellEnd"/>
      <w:r w:rsidRPr="003B19D5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0C89B221" w14:textId="32C2D172" w:rsidR="00A13C8A" w:rsidRPr="003B19D5" w:rsidRDefault="00A13C8A" w:rsidP="00B57C2F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19D5">
        <w:rPr>
          <w:rFonts w:ascii="Times New Roman" w:eastAsia="Calibri" w:hAnsi="Times New Roman" w:cs="Times New Roman"/>
          <w:sz w:val="24"/>
          <w:szCs w:val="24"/>
        </w:rPr>
        <w:t>ryczałt za dojazdy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3B19D5">
        <w:rPr>
          <w:rFonts w:ascii="Times New Roman" w:eastAsia="Calibri" w:hAnsi="Times New Roman" w:cs="Times New Roman"/>
          <w:sz w:val="24"/>
          <w:szCs w:val="24"/>
        </w:rPr>
        <w:t>przypadku odbywania stażu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3B19D5">
        <w:rPr>
          <w:rFonts w:ascii="Times New Roman" w:eastAsia="Calibri" w:hAnsi="Times New Roman" w:cs="Times New Roman"/>
          <w:sz w:val="24"/>
          <w:szCs w:val="24"/>
        </w:rPr>
        <w:t>innej miejscowości niż miejsce</w:t>
      </w:r>
      <w:r w:rsidRPr="003B19D5">
        <w:rPr>
          <w:rFonts w:ascii="Times New Roman" w:eastAsia="Calibri" w:hAnsi="Times New Roman" w:cs="Times New Roman"/>
          <w:sz w:val="24"/>
          <w:szCs w:val="24"/>
        </w:rPr>
        <w:br/>
        <w:t>zamieszkania rodzica / opiekuna dziecka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do </w:t>
      </w:r>
      <w:r w:rsidRPr="003B19D5">
        <w:rPr>
          <w:rFonts w:ascii="Times New Roman" w:eastAsia="Calibri" w:hAnsi="Times New Roman" w:cs="Times New Roman"/>
          <w:sz w:val="24"/>
          <w:szCs w:val="24"/>
        </w:rPr>
        <w:t>3 r. ż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do </w:t>
      </w:r>
      <w:r w:rsidRPr="003B19D5">
        <w:rPr>
          <w:rFonts w:ascii="Times New Roman" w:eastAsia="Calibri" w:hAnsi="Times New Roman" w:cs="Times New Roman"/>
          <w:sz w:val="24"/>
          <w:szCs w:val="24"/>
        </w:rPr>
        <w:t>wysokości 600,00 zł wypłacane uczestnikowi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3B19D5">
        <w:rPr>
          <w:rFonts w:ascii="Times New Roman" w:eastAsia="Calibri" w:hAnsi="Times New Roman" w:cs="Times New Roman"/>
          <w:sz w:val="24"/>
          <w:szCs w:val="24"/>
        </w:rPr>
        <w:t>miesięcznych transzach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3B19D5">
        <w:rPr>
          <w:rFonts w:ascii="Times New Roman" w:eastAsia="Calibri" w:hAnsi="Times New Roman" w:cs="Times New Roman"/>
          <w:sz w:val="24"/>
          <w:szCs w:val="24"/>
        </w:rPr>
        <w:t>wysokości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do </w:t>
      </w:r>
      <w:r w:rsidRPr="003B19D5">
        <w:rPr>
          <w:rFonts w:ascii="Times New Roman" w:eastAsia="Calibri" w:hAnsi="Times New Roman" w:cs="Times New Roman"/>
          <w:sz w:val="24"/>
          <w:szCs w:val="24"/>
        </w:rPr>
        <w:t>100,00 zł,</w:t>
      </w:r>
    </w:p>
    <w:p w14:paraId="198350A1" w14:textId="088A90A1" w:rsidR="00A13C8A" w:rsidRPr="003B19D5" w:rsidRDefault="00A13C8A" w:rsidP="00B57C2F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19D5">
        <w:rPr>
          <w:rFonts w:ascii="Times New Roman" w:eastAsia="Calibri" w:hAnsi="Times New Roman" w:cs="Times New Roman"/>
          <w:sz w:val="24"/>
          <w:szCs w:val="24"/>
        </w:rPr>
        <w:t>staż przez okres maksymalnie 6 miesięcy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3B19D5">
        <w:rPr>
          <w:rFonts w:ascii="Times New Roman" w:eastAsia="Calibri" w:hAnsi="Times New Roman" w:cs="Times New Roman"/>
          <w:sz w:val="24"/>
          <w:szCs w:val="24"/>
        </w:rPr>
        <w:t>wymiarze 80h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3B19D5">
        <w:rPr>
          <w:rFonts w:ascii="Times New Roman" w:eastAsia="Calibri" w:hAnsi="Times New Roman" w:cs="Times New Roman"/>
          <w:sz w:val="24"/>
          <w:szCs w:val="24"/>
        </w:rPr>
        <w:t>miesiącu,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3B19D5">
        <w:rPr>
          <w:rFonts w:ascii="Times New Roman" w:eastAsia="Calibri" w:hAnsi="Times New Roman" w:cs="Times New Roman"/>
          <w:sz w:val="24"/>
          <w:szCs w:val="24"/>
        </w:rPr>
        <w:t>ramach którego przysługuje stypendium stażowe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3B19D5">
        <w:rPr>
          <w:rFonts w:ascii="Times New Roman" w:eastAsia="Calibri" w:hAnsi="Times New Roman" w:cs="Times New Roman"/>
          <w:sz w:val="24"/>
          <w:szCs w:val="24"/>
        </w:rPr>
        <w:t>wysokości 1489,00 zł,</w:t>
      </w:r>
    </w:p>
    <w:p w14:paraId="19A5359E" w14:textId="323E8DA9" w:rsidR="00A13C8A" w:rsidRDefault="00A13C8A" w:rsidP="00B57C2F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19D5">
        <w:rPr>
          <w:rFonts w:ascii="Times New Roman" w:eastAsia="Calibri" w:hAnsi="Times New Roman" w:cs="Times New Roman"/>
          <w:sz w:val="24"/>
          <w:szCs w:val="24"/>
        </w:rPr>
        <w:lastRenderedPageBreak/>
        <w:t>jednorazowa premia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dla </w:t>
      </w:r>
      <w:r w:rsidRPr="003B19D5">
        <w:rPr>
          <w:rFonts w:ascii="Times New Roman" w:eastAsia="Calibri" w:hAnsi="Times New Roman" w:cs="Times New Roman"/>
          <w:sz w:val="24"/>
          <w:szCs w:val="24"/>
        </w:rPr>
        <w:t>pracodawcy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3B19D5">
        <w:rPr>
          <w:rFonts w:ascii="Times New Roman" w:eastAsia="Calibri" w:hAnsi="Times New Roman" w:cs="Times New Roman"/>
          <w:sz w:val="24"/>
          <w:szCs w:val="24"/>
        </w:rPr>
        <w:t>wysokości 4000,00 zł po utrzymaniu zatrudnienia przez 3 miesiące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3B19D5">
        <w:rPr>
          <w:rFonts w:ascii="Times New Roman" w:eastAsia="Calibri" w:hAnsi="Times New Roman" w:cs="Times New Roman"/>
          <w:sz w:val="24"/>
          <w:szCs w:val="24"/>
        </w:rPr>
        <w:t>ramach umowy o pracę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3B19D5">
        <w:rPr>
          <w:rFonts w:ascii="Times New Roman" w:eastAsia="Calibri" w:hAnsi="Times New Roman" w:cs="Times New Roman"/>
          <w:sz w:val="24"/>
          <w:szCs w:val="24"/>
        </w:rPr>
        <w:t>wymiarze min. ½ etatu.</w:t>
      </w:r>
    </w:p>
    <w:p w14:paraId="3DEA3F93" w14:textId="77777777" w:rsidR="00951C59" w:rsidRPr="00951C59" w:rsidRDefault="00951C59" w:rsidP="00951C5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7C4D7BE" w14:textId="5F0E6DFD" w:rsidR="002A1C22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Dodatkowo uczestnicy projektu otrzymali darmowe wsparcie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 xml:space="preserve">ramach pośrednictwa pracy </w:t>
      </w:r>
    </w:p>
    <w:p w14:paraId="6A5B99D7" w14:textId="00FEE5F8" w:rsidR="002A1C22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i poradnictwa zawodowego.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do </w:t>
      </w:r>
      <w:r w:rsidRPr="00A13C8A">
        <w:rPr>
          <w:rFonts w:ascii="Times New Roman" w:eastAsia="Calibri" w:hAnsi="Times New Roman" w:cs="Times New Roman"/>
          <w:sz w:val="24"/>
          <w:szCs w:val="24"/>
        </w:rPr>
        <w:t>udziału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 xml:space="preserve">projekcie zakwalifikowanych zostało 30 osób. </w:t>
      </w:r>
    </w:p>
    <w:p w14:paraId="3E272725" w14:textId="3204EDF6" w:rsidR="00951C59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W 2023 r.  również zostało zakwalifikowanych 15 osób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do </w:t>
      </w:r>
      <w:r w:rsidRPr="00A13C8A">
        <w:rPr>
          <w:rFonts w:ascii="Times New Roman" w:eastAsia="Calibri" w:hAnsi="Times New Roman" w:cs="Times New Roman"/>
          <w:sz w:val="24"/>
          <w:szCs w:val="24"/>
        </w:rPr>
        <w:t>projektu, 1 osoba przerwała udział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projekcie. Dzięki zastosowaniu powyższych działań 24 osoby podjęły zatrudnienie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tym 11 osób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2022 roku oraz 13 osób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2023 roku. Projekt został pozytywnie przyjęty przez lokalną społeczność. Urząd dzięki promocji projektu stale otrzymuje zapytania o kolejne edycje, także wśród osób spoza Powiatu Grójeckiego. Każda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z </w:t>
      </w:r>
      <w:r w:rsidRPr="00A13C8A">
        <w:rPr>
          <w:rFonts w:ascii="Times New Roman" w:eastAsia="Calibri" w:hAnsi="Times New Roman" w:cs="Times New Roman"/>
          <w:sz w:val="24"/>
          <w:szCs w:val="24"/>
        </w:rPr>
        <w:t>osób, która zakończyła udział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 xml:space="preserve">projekcie została przebadana za pomocą ankiety satysfakcji. </w:t>
      </w:r>
    </w:p>
    <w:p w14:paraId="4FF95D68" w14:textId="77777777" w:rsidR="00C721FC" w:rsidRPr="00A13C8A" w:rsidRDefault="00C721FC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9356" w:type="dxa"/>
        <w:tblInd w:w="-5" w:type="dxa"/>
        <w:tblLook w:val="04A0" w:firstRow="1" w:lastRow="0" w:firstColumn="1" w:lastColumn="0" w:noHBand="0" w:noVBand="1"/>
      </w:tblPr>
      <w:tblGrid>
        <w:gridCol w:w="4062"/>
        <w:gridCol w:w="2369"/>
        <w:gridCol w:w="2925"/>
      </w:tblGrid>
      <w:tr w:rsidR="00A13C8A" w:rsidRPr="00A13C8A" w14:paraId="0B32DF1C" w14:textId="77777777" w:rsidTr="00951C59">
        <w:trPr>
          <w:trHeight w:val="673"/>
        </w:trPr>
        <w:tc>
          <w:tcPr>
            <w:tcW w:w="4062" w:type="dxa"/>
            <w:shd w:val="clear" w:color="auto" w:fill="C5E0B3"/>
            <w:vAlign w:val="center"/>
          </w:tcPr>
          <w:p w14:paraId="3D7E2C3E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Wskaźniki</w:t>
            </w:r>
          </w:p>
        </w:tc>
        <w:tc>
          <w:tcPr>
            <w:tcW w:w="2369" w:type="dxa"/>
            <w:shd w:val="clear" w:color="auto" w:fill="C5E0B3"/>
            <w:vAlign w:val="center"/>
          </w:tcPr>
          <w:p w14:paraId="2C74253D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Założone </w:t>
            </w: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br/>
              <w:t>w projekcie</w:t>
            </w:r>
          </w:p>
        </w:tc>
        <w:tc>
          <w:tcPr>
            <w:tcW w:w="2925" w:type="dxa"/>
            <w:shd w:val="clear" w:color="auto" w:fill="C5E0B3"/>
            <w:vAlign w:val="center"/>
          </w:tcPr>
          <w:p w14:paraId="7EC5500D" w14:textId="48A9FCD9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Zrealizowane</w:t>
            </w:r>
          </w:p>
          <w:p w14:paraId="729CFA15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w projekcie</w:t>
            </w:r>
          </w:p>
        </w:tc>
      </w:tr>
      <w:tr w:rsidR="00A13C8A" w:rsidRPr="00A13C8A" w14:paraId="64206970" w14:textId="77777777" w:rsidTr="00951C59">
        <w:trPr>
          <w:trHeight w:val="1253"/>
        </w:trPr>
        <w:tc>
          <w:tcPr>
            <w:tcW w:w="4062" w:type="dxa"/>
            <w:shd w:val="clear" w:color="auto" w:fill="E2EFD9"/>
            <w:vAlign w:val="center"/>
          </w:tcPr>
          <w:p w14:paraId="39A5E2CE" w14:textId="5CF37915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Uczestnicy pilotażu wyrejestrowani </w:t>
            </w: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z rejestru bezrobotnych</w:t>
            </w:r>
            <w:r w:rsidR="005862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 </w:t>
            </w: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tytułu podjęcia zatrudnienia uzyskanego</w:t>
            </w:r>
          </w:p>
          <w:p w14:paraId="2BFAC411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w wyniku podjętych działań</w:t>
            </w:r>
          </w:p>
        </w:tc>
        <w:tc>
          <w:tcPr>
            <w:tcW w:w="2369" w:type="dxa"/>
            <w:vAlign w:val="center"/>
          </w:tcPr>
          <w:p w14:paraId="4E4081BD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2925" w:type="dxa"/>
            <w:vAlign w:val="center"/>
          </w:tcPr>
          <w:p w14:paraId="1BBE0707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80%</w:t>
            </w:r>
          </w:p>
        </w:tc>
      </w:tr>
      <w:tr w:rsidR="00A13C8A" w:rsidRPr="00A13C8A" w14:paraId="5AED30A6" w14:textId="77777777" w:rsidTr="00951C59">
        <w:trPr>
          <w:trHeight w:val="453"/>
        </w:trPr>
        <w:tc>
          <w:tcPr>
            <w:tcW w:w="4062" w:type="dxa"/>
            <w:shd w:val="clear" w:color="auto" w:fill="E2EFD9"/>
            <w:vAlign w:val="center"/>
          </w:tcPr>
          <w:p w14:paraId="4A79DBFB" w14:textId="46E4DC7C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Utrzymanie zatrudnienia</w:t>
            </w:r>
          </w:p>
          <w:p w14:paraId="3FF91469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przez okres min. 3 miesięcy</w:t>
            </w:r>
          </w:p>
        </w:tc>
        <w:tc>
          <w:tcPr>
            <w:tcW w:w="2369" w:type="dxa"/>
            <w:vAlign w:val="center"/>
          </w:tcPr>
          <w:p w14:paraId="5190CD05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2925" w:type="dxa"/>
            <w:vAlign w:val="center"/>
          </w:tcPr>
          <w:p w14:paraId="3B162098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80%</w:t>
            </w:r>
          </w:p>
        </w:tc>
      </w:tr>
    </w:tbl>
    <w:p w14:paraId="613680AB" w14:textId="77777777" w:rsidR="00951C59" w:rsidRDefault="00951C59" w:rsidP="00B57C2F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814F47A" w14:textId="6EEFA746" w:rsidR="003B19D5" w:rsidRPr="00AD703B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13C8A">
        <w:rPr>
          <w:rFonts w:ascii="Times New Roman" w:eastAsia="Calibri" w:hAnsi="Times New Roman" w:cs="Times New Roman"/>
          <w:b/>
          <w:bCs/>
          <w:sz w:val="24"/>
          <w:szCs w:val="24"/>
        </w:rPr>
        <w:t>Zestawienie</w:t>
      </w:r>
      <w:r w:rsidR="005862F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z </w:t>
      </w:r>
      <w:r w:rsidRPr="00A13C8A">
        <w:rPr>
          <w:rFonts w:ascii="Times New Roman" w:eastAsia="Calibri" w:hAnsi="Times New Roman" w:cs="Times New Roman"/>
          <w:b/>
          <w:bCs/>
          <w:sz w:val="24"/>
          <w:szCs w:val="24"/>
        </w:rPr>
        <w:t>wykonania budżetu</w:t>
      </w:r>
      <w:r w:rsidR="005862F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b/>
          <w:bCs/>
          <w:sz w:val="24"/>
          <w:szCs w:val="24"/>
        </w:rPr>
        <w:t>2022</w:t>
      </w:r>
      <w:r w:rsidR="005862F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i </w:t>
      </w:r>
      <w:r w:rsidRPr="00A13C8A">
        <w:rPr>
          <w:rFonts w:ascii="Times New Roman" w:eastAsia="Calibri" w:hAnsi="Times New Roman" w:cs="Times New Roman"/>
          <w:b/>
          <w:bCs/>
          <w:sz w:val="24"/>
          <w:szCs w:val="24"/>
        </w:rPr>
        <w:t>2023 roku</w:t>
      </w:r>
      <w:r w:rsidR="003B19D5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</w:p>
    <w:tbl>
      <w:tblPr>
        <w:tblStyle w:val="Tabela-Siatka"/>
        <w:tblW w:w="9271" w:type="dxa"/>
        <w:tblLook w:val="04A0" w:firstRow="1" w:lastRow="0" w:firstColumn="1" w:lastColumn="0" w:noHBand="0" w:noVBand="1"/>
      </w:tblPr>
      <w:tblGrid>
        <w:gridCol w:w="1842"/>
        <w:gridCol w:w="3616"/>
        <w:gridCol w:w="3813"/>
      </w:tblGrid>
      <w:tr w:rsidR="00A13C8A" w:rsidRPr="00A13C8A" w14:paraId="63E3C122" w14:textId="77777777" w:rsidTr="002A1C22">
        <w:trPr>
          <w:trHeight w:val="767"/>
        </w:trPr>
        <w:tc>
          <w:tcPr>
            <w:tcW w:w="1696" w:type="dxa"/>
            <w:shd w:val="clear" w:color="auto" w:fill="C5E0B3" w:themeFill="accent6" w:themeFillTint="66"/>
            <w:vAlign w:val="center"/>
          </w:tcPr>
          <w:p w14:paraId="78B79C7C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C5E0B3" w:themeFill="accent6" w:themeFillTint="66"/>
            <w:vAlign w:val="center"/>
          </w:tcPr>
          <w:p w14:paraId="36FB3722" w14:textId="6B4D58E6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2022</w:t>
            </w:r>
            <w:r w:rsidR="003B19D5" w:rsidRPr="003B19D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r.</w:t>
            </w:r>
          </w:p>
          <w:p w14:paraId="5E7EF761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Liczba osób: 15</w:t>
            </w:r>
          </w:p>
        </w:tc>
        <w:tc>
          <w:tcPr>
            <w:tcW w:w="3889" w:type="dxa"/>
            <w:shd w:val="clear" w:color="auto" w:fill="C5E0B3" w:themeFill="accent6" w:themeFillTint="66"/>
            <w:vAlign w:val="center"/>
          </w:tcPr>
          <w:p w14:paraId="47E530E2" w14:textId="32286D25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2023</w:t>
            </w:r>
            <w:r w:rsidR="003B19D5" w:rsidRPr="003B19D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r.</w:t>
            </w:r>
          </w:p>
          <w:p w14:paraId="3E91367A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Liczba osób: 15</w:t>
            </w:r>
          </w:p>
        </w:tc>
      </w:tr>
      <w:tr w:rsidR="00A13C8A" w:rsidRPr="00A13C8A" w14:paraId="175F9EF8" w14:textId="77777777" w:rsidTr="00951C59">
        <w:trPr>
          <w:trHeight w:val="469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337514E3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Pakiet działań aktywizacyjnych</w:t>
            </w:r>
          </w:p>
        </w:tc>
        <w:tc>
          <w:tcPr>
            <w:tcW w:w="3686" w:type="dxa"/>
            <w:vAlign w:val="center"/>
          </w:tcPr>
          <w:p w14:paraId="2DAF12A5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89 477,09 zł</w:t>
            </w:r>
          </w:p>
        </w:tc>
        <w:tc>
          <w:tcPr>
            <w:tcW w:w="3889" w:type="dxa"/>
            <w:vAlign w:val="center"/>
          </w:tcPr>
          <w:p w14:paraId="306B170A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97 174,70 zł</w:t>
            </w:r>
          </w:p>
        </w:tc>
      </w:tr>
      <w:tr w:rsidR="00A13C8A" w:rsidRPr="00A13C8A" w14:paraId="6C61E194" w14:textId="77777777" w:rsidTr="00951C59">
        <w:trPr>
          <w:trHeight w:val="654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4A625CBF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Stypendium stażowe</w:t>
            </w:r>
          </w:p>
        </w:tc>
        <w:tc>
          <w:tcPr>
            <w:tcW w:w="3686" w:type="dxa"/>
            <w:vAlign w:val="center"/>
          </w:tcPr>
          <w:p w14:paraId="3A8CDE42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154 094,51 zł</w:t>
            </w:r>
          </w:p>
        </w:tc>
        <w:tc>
          <w:tcPr>
            <w:tcW w:w="3889" w:type="dxa"/>
            <w:vAlign w:val="center"/>
          </w:tcPr>
          <w:p w14:paraId="49375FC5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164 868,11 zł</w:t>
            </w:r>
          </w:p>
        </w:tc>
      </w:tr>
      <w:tr w:rsidR="00A13C8A" w:rsidRPr="00A13C8A" w14:paraId="64B33D70" w14:textId="77777777" w:rsidTr="00951C59">
        <w:trPr>
          <w:trHeight w:val="668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0217E2E1" w14:textId="74511A90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Premia</w:t>
            </w:r>
            <w:r w:rsidR="005862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dla </w:t>
            </w: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pracodawcy</w:t>
            </w:r>
          </w:p>
        </w:tc>
        <w:tc>
          <w:tcPr>
            <w:tcW w:w="3686" w:type="dxa"/>
            <w:vAlign w:val="center"/>
          </w:tcPr>
          <w:p w14:paraId="69678BCE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44 000,00 zł</w:t>
            </w:r>
          </w:p>
        </w:tc>
        <w:tc>
          <w:tcPr>
            <w:tcW w:w="3889" w:type="dxa"/>
            <w:vAlign w:val="center"/>
          </w:tcPr>
          <w:p w14:paraId="446B5546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48 000,00 zł</w:t>
            </w:r>
          </w:p>
        </w:tc>
      </w:tr>
      <w:tr w:rsidR="00A13C8A" w:rsidRPr="00A13C8A" w14:paraId="5EC30E7D" w14:textId="77777777" w:rsidTr="00951C59">
        <w:trPr>
          <w:trHeight w:val="567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4B48D7D0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Koszty administracyjne</w:t>
            </w:r>
          </w:p>
        </w:tc>
        <w:tc>
          <w:tcPr>
            <w:tcW w:w="3686" w:type="dxa"/>
            <w:vAlign w:val="center"/>
          </w:tcPr>
          <w:p w14:paraId="448C3681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43 086,47 zł</w:t>
            </w:r>
          </w:p>
        </w:tc>
        <w:tc>
          <w:tcPr>
            <w:tcW w:w="3889" w:type="dxa"/>
            <w:vAlign w:val="center"/>
          </w:tcPr>
          <w:p w14:paraId="5213DAF0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46 960,47 zł</w:t>
            </w:r>
          </w:p>
        </w:tc>
      </w:tr>
      <w:tr w:rsidR="00A13C8A" w:rsidRPr="00A13C8A" w14:paraId="76480F9B" w14:textId="77777777" w:rsidTr="00951C59">
        <w:trPr>
          <w:trHeight w:val="142"/>
        </w:trPr>
        <w:tc>
          <w:tcPr>
            <w:tcW w:w="1696" w:type="dxa"/>
            <w:shd w:val="clear" w:color="auto" w:fill="C5E0B3" w:themeFill="accent6" w:themeFillTint="66"/>
            <w:vAlign w:val="center"/>
          </w:tcPr>
          <w:p w14:paraId="7C0FC16D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Razem:</w:t>
            </w:r>
          </w:p>
        </w:tc>
        <w:tc>
          <w:tcPr>
            <w:tcW w:w="3686" w:type="dxa"/>
            <w:shd w:val="clear" w:color="auto" w:fill="C5E0B3" w:themeFill="accent6" w:themeFillTint="66"/>
            <w:vAlign w:val="center"/>
          </w:tcPr>
          <w:p w14:paraId="037C61A5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330 658,07 zł</w:t>
            </w:r>
          </w:p>
        </w:tc>
        <w:tc>
          <w:tcPr>
            <w:tcW w:w="3889" w:type="dxa"/>
            <w:shd w:val="clear" w:color="auto" w:fill="C5E0B3" w:themeFill="accent6" w:themeFillTint="66"/>
            <w:vAlign w:val="center"/>
          </w:tcPr>
          <w:p w14:paraId="55BAB1E9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357 003,28 zł</w:t>
            </w:r>
          </w:p>
        </w:tc>
      </w:tr>
    </w:tbl>
    <w:p w14:paraId="1BF67C0B" w14:textId="50CF0A34" w:rsidR="00A13C8A" w:rsidRPr="00C721FC" w:rsidRDefault="00A13C8A" w:rsidP="00C721FC">
      <w:pPr>
        <w:pStyle w:val="Akapitzlist"/>
        <w:numPr>
          <w:ilvl w:val="2"/>
          <w:numId w:val="10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721FC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Projekt Pilotażowy – „Teraz My! – młodzi</w:t>
      </w:r>
      <w:r w:rsidR="003A68CB" w:rsidRPr="00C721F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na </w:t>
      </w:r>
      <w:r w:rsidRPr="00C721F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rynku pracy” </w:t>
      </w:r>
      <w:r w:rsidRPr="00C721FC">
        <w:rPr>
          <w:rFonts w:ascii="Times New Roman" w:eastAsia="Calibri" w:hAnsi="Times New Roman" w:cs="Times New Roman"/>
          <w:b/>
          <w:bCs/>
          <w:sz w:val="24"/>
          <w:szCs w:val="24"/>
        </w:rPr>
        <w:br/>
        <w:t>2023 – 2024</w:t>
      </w:r>
    </w:p>
    <w:p w14:paraId="5A017DD2" w14:textId="1F2411CD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644DA9A" w14:textId="393C3813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rFonts w:ascii="Times New Roman" w:eastAsia="Calibri" w:hAnsi="Times New Roman" w:cs="Times New Roman"/>
          <w:sz w:val="24"/>
          <w:szCs w:val="24"/>
        </w:rPr>
        <w:t>W 2023 r. Powiatowy Urząd Pracy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Grójcu rozpoczął realizację projektu pilotażowego pn. „Czas</w:t>
      </w:r>
      <w:r w:rsidR="003A68CB">
        <w:rPr>
          <w:rFonts w:ascii="Times New Roman" w:eastAsia="Calibri" w:hAnsi="Times New Roman" w:cs="Times New Roman"/>
          <w:sz w:val="24"/>
          <w:szCs w:val="24"/>
        </w:rPr>
        <w:t xml:space="preserve"> na </w:t>
      </w:r>
      <w:r w:rsidRPr="00A13C8A">
        <w:rPr>
          <w:rFonts w:ascii="Times New Roman" w:eastAsia="Calibri" w:hAnsi="Times New Roman" w:cs="Times New Roman"/>
          <w:sz w:val="24"/>
          <w:szCs w:val="24"/>
        </w:rPr>
        <w:t>Młodych – punkty doradztwa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dla </w:t>
      </w:r>
      <w:r w:rsidRPr="00A13C8A">
        <w:rPr>
          <w:rFonts w:ascii="Times New Roman" w:eastAsia="Calibri" w:hAnsi="Times New Roman" w:cs="Times New Roman"/>
          <w:sz w:val="24"/>
          <w:szCs w:val="24"/>
        </w:rPr>
        <w:t>młodzieży".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sz w:val="24"/>
          <w:szCs w:val="24"/>
        </w:rPr>
        <w:t>dniu 06.07.2023 r. Minister Rodziny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i </w:t>
      </w:r>
      <w:r w:rsidRPr="00A13C8A">
        <w:rPr>
          <w:rFonts w:ascii="Times New Roman" w:eastAsia="Calibri" w:hAnsi="Times New Roman" w:cs="Times New Roman"/>
          <w:sz w:val="24"/>
          <w:szCs w:val="24"/>
        </w:rPr>
        <w:t>Polityki Społecznej podpisał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z </w:t>
      </w:r>
      <w:r w:rsidRPr="00A13C8A">
        <w:rPr>
          <w:rFonts w:ascii="Times New Roman" w:eastAsia="Calibri" w:hAnsi="Times New Roman" w:cs="Times New Roman"/>
          <w:sz w:val="24"/>
          <w:szCs w:val="24"/>
        </w:rPr>
        <w:t>Powiatem Grójeckim umowę przyznającą kwotę 951 480,00 zł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z </w:t>
      </w:r>
      <w:r w:rsidRPr="00A13C8A">
        <w:rPr>
          <w:rFonts w:ascii="Times New Roman" w:eastAsia="Calibri" w:hAnsi="Times New Roman" w:cs="Times New Roman"/>
          <w:sz w:val="24"/>
          <w:szCs w:val="24"/>
        </w:rPr>
        <w:t>rezerwy Funduszu Pracy</w:t>
      </w:r>
      <w:r w:rsidR="003A68CB">
        <w:rPr>
          <w:rFonts w:ascii="Times New Roman" w:eastAsia="Calibri" w:hAnsi="Times New Roman" w:cs="Times New Roman"/>
          <w:sz w:val="24"/>
          <w:szCs w:val="24"/>
        </w:rPr>
        <w:t xml:space="preserve"> na </w:t>
      </w:r>
      <w:r w:rsidRPr="00A13C8A">
        <w:rPr>
          <w:rFonts w:ascii="Times New Roman" w:eastAsia="Calibri" w:hAnsi="Times New Roman" w:cs="Times New Roman"/>
          <w:sz w:val="24"/>
          <w:szCs w:val="24"/>
        </w:rPr>
        <w:t>realizację projektu pilotażowego pn. „Teraz My! - młodzi</w:t>
      </w:r>
      <w:r w:rsidR="003A68CB">
        <w:rPr>
          <w:rFonts w:ascii="Times New Roman" w:eastAsia="Calibri" w:hAnsi="Times New Roman" w:cs="Times New Roman"/>
          <w:sz w:val="24"/>
          <w:szCs w:val="24"/>
        </w:rPr>
        <w:t xml:space="preserve"> na </w:t>
      </w:r>
      <w:r w:rsidRPr="00A13C8A">
        <w:rPr>
          <w:rFonts w:ascii="Times New Roman" w:eastAsia="Calibri" w:hAnsi="Times New Roman" w:cs="Times New Roman"/>
          <w:sz w:val="24"/>
          <w:szCs w:val="24"/>
        </w:rPr>
        <w:t>rynku pracy"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z </w:t>
      </w:r>
      <w:r w:rsidR="0051347F" w:rsidRPr="0051347F">
        <w:rPr>
          <w:rFonts w:ascii="Times New Roman" w:eastAsia="Calibri" w:hAnsi="Times New Roman" w:cs="Times New Roman"/>
          <w:sz w:val="24"/>
          <w:szCs w:val="24"/>
        </w:rPr>
        <w:t>tego</w:t>
      </w:r>
      <w:r w:rsidR="003A68CB">
        <w:rPr>
          <w:rFonts w:ascii="Times New Roman" w:eastAsia="Calibri" w:hAnsi="Times New Roman" w:cs="Times New Roman"/>
          <w:sz w:val="24"/>
          <w:szCs w:val="24"/>
        </w:rPr>
        <w:t xml:space="preserve"> na </w:t>
      </w:r>
      <w:r w:rsidR="0051347F" w:rsidRPr="0051347F">
        <w:rPr>
          <w:rFonts w:ascii="Times New Roman" w:eastAsia="Calibri" w:hAnsi="Times New Roman" w:cs="Times New Roman"/>
          <w:sz w:val="24"/>
          <w:szCs w:val="24"/>
        </w:rPr>
        <w:t>wydatki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="0051347F" w:rsidRPr="0051347F">
        <w:rPr>
          <w:rFonts w:ascii="Times New Roman" w:eastAsia="Calibri" w:hAnsi="Times New Roman" w:cs="Times New Roman"/>
          <w:sz w:val="24"/>
          <w:szCs w:val="24"/>
        </w:rPr>
        <w:t>2023</w:t>
      </w:r>
      <w:r w:rsidR="0051347F">
        <w:rPr>
          <w:rFonts w:ascii="Times New Roman" w:eastAsia="Calibri" w:hAnsi="Times New Roman" w:cs="Times New Roman"/>
          <w:sz w:val="24"/>
          <w:szCs w:val="24"/>
        </w:rPr>
        <w:t xml:space="preserve"> r.</w:t>
      </w:r>
      <w:r w:rsidR="0051347F" w:rsidRPr="0051347F">
        <w:rPr>
          <w:rFonts w:ascii="Times New Roman" w:eastAsia="Calibri" w:hAnsi="Times New Roman" w:cs="Times New Roman"/>
          <w:sz w:val="24"/>
          <w:szCs w:val="24"/>
        </w:rPr>
        <w:t xml:space="preserve"> kwotę 367 560,00 zł,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a w </w:t>
      </w:r>
      <w:r w:rsidR="0051347F" w:rsidRPr="0051347F">
        <w:rPr>
          <w:rFonts w:ascii="Times New Roman" w:eastAsia="Calibri" w:hAnsi="Times New Roman" w:cs="Times New Roman"/>
          <w:sz w:val="24"/>
          <w:szCs w:val="24"/>
        </w:rPr>
        <w:t>2024 r. kwotę 583 920,00 zł</w:t>
      </w:r>
      <w:r w:rsidR="0051347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A13C8A">
        <w:rPr>
          <w:rFonts w:ascii="Times New Roman" w:eastAsia="Calibri" w:hAnsi="Times New Roman" w:cs="Times New Roman"/>
          <w:sz w:val="24"/>
          <w:szCs w:val="24"/>
        </w:rPr>
        <w:t>Utworzony Punkt Doradztwa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dla </w:t>
      </w:r>
      <w:r w:rsidRPr="00A13C8A">
        <w:rPr>
          <w:rFonts w:ascii="Times New Roman" w:eastAsia="Calibri" w:hAnsi="Times New Roman" w:cs="Times New Roman"/>
          <w:sz w:val="24"/>
          <w:szCs w:val="24"/>
        </w:rPr>
        <w:t>Młodzieży służy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do </w:t>
      </w:r>
      <w:r w:rsidRPr="00A13C8A">
        <w:rPr>
          <w:rFonts w:ascii="Times New Roman" w:eastAsia="Calibri" w:hAnsi="Times New Roman" w:cs="Times New Roman"/>
          <w:sz w:val="24"/>
          <w:szCs w:val="24"/>
        </w:rPr>
        <w:t>kompleksowego wsparcia osób młodych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do </w:t>
      </w:r>
      <w:r w:rsidRPr="00A13C8A">
        <w:rPr>
          <w:rFonts w:ascii="Times New Roman" w:eastAsia="Calibri" w:hAnsi="Times New Roman" w:cs="Times New Roman"/>
          <w:sz w:val="24"/>
          <w:szCs w:val="24"/>
        </w:rPr>
        <w:t>30 r.ż. poprzez integrację konkretnych usług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z </w:t>
      </w:r>
      <w:r w:rsidRPr="00A13C8A">
        <w:rPr>
          <w:rFonts w:ascii="Times New Roman" w:eastAsia="Calibri" w:hAnsi="Times New Roman" w:cs="Times New Roman"/>
          <w:sz w:val="24"/>
          <w:szCs w:val="24"/>
        </w:rPr>
        <w:t>niestandardowymi rozwiązaniami, które ułatwią wejście</w:t>
      </w:r>
      <w:r w:rsidR="003A68CB">
        <w:rPr>
          <w:rFonts w:ascii="Times New Roman" w:eastAsia="Calibri" w:hAnsi="Times New Roman" w:cs="Times New Roman"/>
          <w:sz w:val="24"/>
          <w:szCs w:val="24"/>
        </w:rPr>
        <w:t xml:space="preserve"> na </w:t>
      </w:r>
      <w:r w:rsidRPr="00A13C8A">
        <w:rPr>
          <w:rFonts w:ascii="Times New Roman" w:eastAsia="Calibri" w:hAnsi="Times New Roman" w:cs="Times New Roman"/>
          <w:sz w:val="24"/>
          <w:szCs w:val="24"/>
        </w:rPr>
        <w:t>rynek pracy.</w:t>
      </w:r>
    </w:p>
    <w:p w14:paraId="1A82FC59" w14:textId="77777777" w:rsidR="00A13C8A" w:rsidRPr="00A13C8A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2C45F58" w14:textId="00372873" w:rsidR="00A13C8A" w:rsidRPr="002A1C22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A13C8A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Pomoc obejmowała:</w:t>
      </w:r>
    </w:p>
    <w:p w14:paraId="128A69E5" w14:textId="4CA7888D" w:rsidR="00A13C8A" w:rsidRPr="003B19D5" w:rsidRDefault="00A13C8A" w:rsidP="00B57C2F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19D5">
        <w:rPr>
          <w:rFonts w:ascii="Times New Roman" w:eastAsia="Calibri" w:hAnsi="Times New Roman" w:cs="Times New Roman"/>
          <w:sz w:val="24"/>
          <w:szCs w:val="24"/>
        </w:rPr>
        <w:t>aktywizację zawodową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i </w:t>
      </w:r>
      <w:r w:rsidRPr="003B19D5">
        <w:rPr>
          <w:rFonts w:ascii="Times New Roman" w:eastAsia="Calibri" w:hAnsi="Times New Roman" w:cs="Times New Roman"/>
          <w:sz w:val="24"/>
          <w:szCs w:val="24"/>
        </w:rPr>
        <w:t>poradnictwo zawodowe</w:t>
      </w:r>
    </w:p>
    <w:p w14:paraId="630D2F23" w14:textId="1D2D571E" w:rsidR="00A13C8A" w:rsidRPr="003B19D5" w:rsidRDefault="00A13C8A" w:rsidP="00B57C2F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19D5">
        <w:rPr>
          <w:rFonts w:ascii="Times New Roman" w:eastAsia="Calibri" w:hAnsi="Times New Roman" w:cs="Times New Roman"/>
          <w:sz w:val="24"/>
          <w:szCs w:val="24"/>
        </w:rPr>
        <w:t>udzielanie informacji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3B19D5">
        <w:rPr>
          <w:rFonts w:ascii="Times New Roman" w:eastAsia="Calibri" w:hAnsi="Times New Roman" w:cs="Times New Roman"/>
          <w:sz w:val="24"/>
          <w:szCs w:val="24"/>
        </w:rPr>
        <w:t>zakresie możliwych form wsparcia,</w:t>
      </w:r>
    </w:p>
    <w:p w14:paraId="0BD62D5B" w14:textId="2E8D2D28" w:rsidR="00A13C8A" w:rsidRPr="003B19D5" w:rsidRDefault="00A13C8A" w:rsidP="00B57C2F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19D5">
        <w:rPr>
          <w:rFonts w:ascii="Times New Roman" w:eastAsia="Calibri" w:hAnsi="Times New Roman" w:cs="Times New Roman"/>
          <w:sz w:val="24"/>
          <w:szCs w:val="24"/>
        </w:rPr>
        <w:t>doradztwa psychologicznego,</w:t>
      </w:r>
    </w:p>
    <w:p w14:paraId="3296B528" w14:textId="48589085" w:rsidR="00A13C8A" w:rsidRPr="003B19D5" w:rsidRDefault="00A13C8A" w:rsidP="00B57C2F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19D5">
        <w:rPr>
          <w:rFonts w:ascii="Times New Roman" w:eastAsia="Calibri" w:hAnsi="Times New Roman" w:cs="Times New Roman"/>
          <w:sz w:val="24"/>
          <w:szCs w:val="24"/>
        </w:rPr>
        <w:t>doradztwa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3B19D5">
        <w:rPr>
          <w:rFonts w:ascii="Times New Roman" w:eastAsia="Calibri" w:hAnsi="Times New Roman" w:cs="Times New Roman"/>
          <w:sz w:val="24"/>
          <w:szCs w:val="24"/>
        </w:rPr>
        <w:t>zakresie zdrowia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i </w:t>
      </w:r>
      <w:r w:rsidRPr="003B19D5">
        <w:rPr>
          <w:rFonts w:ascii="Times New Roman" w:eastAsia="Calibri" w:hAnsi="Times New Roman" w:cs="Times New Roman"/>
          <w:sz w:val="24"/>
          <w:szCs w:val="24"/>
        </w:rPr>
        <w:t>profilaktyki zdrowotnej,</w:t>
      </w:r>
    </w:p>
    <w:p w14:paraId="5AB082BE" w14:textId="762AE9AE" w:rsidR="00A13C8A" w:rsidRPr="003B19D5" w:rsidRDefault="00A13C8A" w:rsidP="00B57C2F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19D5">
        <w:rPr>
          <w:rFonts w:ascii="Times New Roman" w:eastAsia="Calibri" w:hAnsi="Times New Roman" w:cs="Times New Roman"/>
          <w:sz w:val="24"/>
          <w:szCs w:val="24"/>
        </w:rPr>
        <w:t>doradztwa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3B19D5">
        <w:rPr>
          <w:rFonts w:ascii="Times New Roman" w:eastAsia="Calibri" w:hAnsi="Times New Roman" w:cs="Times New Roman"/>
          <w:sz w:val="24"/>
          <w:szCs w:val="24"/>
        </w:rPr>
        <w:t>zakresie edukacji,</w:t>
      </w:r>
    </w:p>
    <w:p w14:paraId="40948A3E" w14:textId="0FBFE450" w:rsidR="00A13C8A" w:rsidRDefault="00A13C8A" w:rsidP="00B57C2F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19D5">
        <w:rPr>
          <w:rFonts w:ascii="Times New Roman" w:eastAsia="Calibri" w:hAnsi="Times New Roman" w:cs="Times New Roman"/>
          <w:sz w:val="24"/>
          <w:szCs w:val="24"/>
        </w:rPr>
        <w:t>doradztwa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3B19D5">
        <w:rPr>
          <w:rFonts w:ascii="Times New Roman" w:eastAsia="Calibri" w:hAnsi="Times New Roman" w:cs="Times New Roman"/>
          <w:sz w:val="24"/>
          <w:szCs w:val="24"/>
        </w:rPr>
        <w:t>zakresie możliwości mieszkaniowych,</w:t>
      </w:r>
    </w:p>
    <w:p w14:paraId="6D04E4CF" w14:textId="3FFEBCCB" w:rsidR="00951C59" w:rsidRPr="003B19D5" w:rsidRDefault="00951C59" w:rsidP="00B57C2F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C8A">
        <w:rPr>
          <w:noProof/>
        </w:rPr>
        <w:drawing>
          <wp:anchor distT="0" distB="0" distL="114300" distR="114300" simplePos="0" relativeHeight="251686912" behindDoc="0" locked="0" layoutInCell="1" allowOverlap="1" wp14:anchorId="2C1B7615" wp14:editId="20BDD36C">
            <wp:simplePos x="0" y="0"/>
            <wp:positionH relativeFrom="margin">
              <wp:align>right</wp:align>
            </wp:positionH>
            <wp:positionV relativeFrom="paragraph">
              <wp:posOffset>395577</wp:posOffset>
            </wp:positionV>
            <wp:extent cx="5753735" cy="3479800"/>
            <wp:effectExtent l="0" t="0" r="18415" b="6350"/>
            <wp:wrapSquare wrapText="bothSides"/>
            <wp:docPr id="1837790712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C59">
        <w:rPr>
          <w:rFonts w:ascii="Times New Roman" w:eastAsia="Calibri" w:hAnsi="Times New Roman" w:cs="Times New Roman"/>
          <w:sz w:val="24"/>
          <w:szCs w:val="24"/>
        </w:rPr>
        <w:t>doradztwa prawnego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i </w:t>
      </w:r>
      <w:r w:rsidRPr="00951C59">
        <w:rPr>
          <w:rFonts w:ascii="Times New Roman" w:eastAsia="Calibri" w:hAnsi="Times New Roman" w:cs="Times New Roman"/>
          <w:sz w:val="24"/>
          <w:szCs w:val="24"/>
        </w:rPr>
        <w:t>ekonomiczno-finansowego.</w:t>
      </w:r>
    </w:p>
    <w:p w14:paraId="7782D8DD" w14:textId="6E1AB349" w:rsidR="002A1C22" w:rsidRPr="002A1C22" w:rsidRDefault="00A13C8A" w:rsidP="006D29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A1C22">
        <w:rPr>
          <w:rFonts w:ascii="Times New Roman" w:hAnsi="Times New Roman" w:cs="Times New Roman"/>
          <w:sz w:val="24"/>
          <w:szCs w:val="24"/>
        </w:rPr>
        <w:lastRenderedPageBreak/>
        <w:t>Wszelkie działania służą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2A1C22">
        <w:rPr>
          <w:rFonts w:ascii="Times New Roman" w:hAnsi="Times New Roman" w:cs="Times New Roman"/>
          <w:sz w:val="24"/>
          <w:szCs w:val="24"/>
        </w:rPr>
        <w:t>szczególności aktywizacji osób młodych, które ze względu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2A1C22">
        <w:rPr>
          <w:rFonts w:ascii="Times New Roman" w:hAnsi="Times New Roman" w:cs="Times New Roman"/>
          <w:sz w:val="24"/>
          <w:szCs w:val="24"/>
        </w:rPr>
        <w:t>specyficzne problemy zawodowe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2A1C22">
        <w:rPr>
          <w:rFonts w:ascii="Times New Roman" w:hAnsi="Times New Roman" w:cs="Times New Roman"/>
          <w:sz w:val="24"/>
          <w:szCs w:val="24"/>
        </w:rPr>
        <w:t>osobiste stanowią szczególną grupę bezrobotnych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6D297F">
        <w:rPr>
          <w:rFonts w:ascii="Times New Roman" w:hAnsi="Times New Roman" w:cs="Times New Roman"/>
          <w:color w:val="000000" w:themeColor="text1"/>
          <w:sz w:val="24"/>
          <w:szCs w:val="24"/>
        </w:rPr>
        <w:t>poszukujących</w:t>
      </w:r>
      <w:r w:rsidR="006D29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1C22" w:rsidRPr="006D297F">
        <w:rPr>
          <w:rFonts w:ascii="Times New Roman" w:hAnsi="Times New Roman" w:cs="Times New Roman"/>
          <w:color w:val="000000" w:themeColor="text1"/>
          <w:sz w:val="24"/>
          <w:szCs w:val="24"/>
        </w:rPr>
        <w:t>pracy.</w:t>
      </w:r>
      <w:r w:rsidRPr="002A1C22">
        <w:rPr>
          <w:rFonts w:ascii="Times New Roman" w:eastAsia="Calibri" w:hAnsi="Times New Roman" w:cs="Times New Roman"/>
          <w:sz w:val="24"/>
          <w:szCs w:val="24"/>
        </w:rPr>
        <w:br/>
        <w:t>Osoby młode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do </w:t>
      </w:r>
      <w:r w:rsidRPr="002A1C22">
        <w:rPr>
          <w:rFonts w:ascii="Times New Roman" w:eastAsia="Calibri" w:hAnsi="Times New Roman" w:cs="Times New Roman"/>
          <w:sz w:val="24"/>
          <w:szCs w:val="24"/>
        </w:rPr>
        <w:t>30 roku życia korzystają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z </w:t>
      </w:r>
      <w:r w:rsidRPr="002A1C22">
        <w:rPr>
          <w:rFonts w:ascii="Times New Roman" w:eastAsia="Calibri" w:hAnsi="Times New Roman" w:cs="Times New Roman"/>
          <w:sz w:val="24"/>
          <w:szCs w:val="24"/>
        </w:rPr>
        <w:t xml:space="preserve">pomocy doradcy zawodowego, psychologa, dietetyka, trenera osobistego, </w:t>
      </w:r>
      <w:proofErr w:type="spellStart"/>
      <w:r w:rsidRPr="002A1C22">
        <w:rPr>
          <w:rFonts w:ascii="Times New Roman" w:eastAsia="Calibri" w:hAnsi="Times New Roman" w:cs="Times New Roman"/>
          <w:sz w:val="24"/>
          <w:szCs w:val="24"/>
        </w:rPr>
        <w:t>coacha</w:t>
      </w:r>
      <w:proofErr w:type="spellEnd"/>
      <w:r w:rsidRPr="002A1C22">
        <w:rPr>
          <w:rFonts w:ascii="Times New Roman" w:eastAsia="Calibri" w:hAnsi="Times New Roman" w:cs="Times New Roman"/>
          <w:sz w:val="24"/>
          <w:szCs w:val="24"/>
        </w:rPr>
        <w:t xml:space="preserve"> edukacyjnego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2A1C22">
        <w:rPr>
          <w:rFonts w:ascii="Times New Roman" w:eastAsia="Calibri" w:hAnsi="Times New Roman" w:cs="Times New Roman"/>
          <w:sz w:val="24"/>
          <w:szCs w:val="24"/>
        </w:rPr>
        <w:t>celu przygotowania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się do </w:t>
      </w:r>
      <w:r w:rsidRPr="002A1C22">
        <w:rPr>
          <w:rFonts w:ascii="Times New Roman" w:eastAsia="Calibri" w:hAnsi="Times New Roman" w:cs="Times New Roman"/>
          <w:sz w:val="24"/>
          <w:szCs w:val="24"/>
        </w:rPr>
        <w:t>wkroczenia</w:t>
      </w:r>
      <w:r w:rsidR="003A68CB">
        <w:rPr>
          <w:rFonts w:ascii="Times New Roman" w:eastAsia="Calibri" w:hAnsi="Times New Roman" w:cs="Times New Roman"/>
          <w:sz w:val="24"/>
          <w:szCs w:val="24"/>
        </w:rPr>
        <w:t xml:space="preserve"> na </w:t>
      </w:r>
      <w:r w:rsidRPr="002A1C22">
        <w:rPr>
          <w:rFonts w:ascii="Times New Roman" w:eastAsia="Calibri" w:hAnsi="Times New Roman" w:cs="Times New Roman"/>
          <w:sz w:val="24"/>
          <w:szCs w:val="24"/>
        </w:rPr>
        <w:t>rynek pracy. Jest to czas korzystania ze wsparcia, niwelowania barier oraz zdobywania doświadczenia zawodowego poprzez uczestnictwo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2A1C22">
        <w:rPr>
          <w:rFonts w:ascii="Times New Roman" w:eastAsia="Calibri" w:hAnsi="Times New Roman" w:cs="Times New Roman"/>
          <w:sz w:val="24"/>
          <w:szCs w:val="24"/>
        </w:rPr>
        <w:t>zaplanowanych innowacyjnych stażach. Punkt doradztwa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dla </w:t>
      </w:r>
      <w:r w:rsidRPr="002A1C22">
        <w:rPr>
          <w:rFonts w:ascii="Times New Roman" w:eastAsia="Calibri" w:hAnsi="Times New Roman" w:cs="Times New Roman"/>
          <w:sz w:val="24"/>
          <w:szCs w:val="24"/>
        </w:rPr>
        <w:t>młodzieży rozpoczął działanie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od </w:t>
      </w:r>
      <w:r w:rsidRPr="002A1C22">
        <w:rPr>
          <w:rFonts w:ascii="Times New Roman" w:eastAsia="Calibri" w:hAnsi="Times New Roman" w:cs="Times New Roman"/>
          <w:sz w:val="24"/>
          <w:szCs w:val="24"/>
        </w:rPr>
        <w:t>01.09.2023 r.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i </w:t>
      </w:r>
      <w:r w:rsidRPr="002A1C22">
        <w:rPr>
          <w:rFonts w:ascii="Times New Roman" w:eastAsia="Calibri" w:hAnsi="Times New Roman" w:cs="Times New Roman"/>
          <w:sz w:val="24"/>
          <w:szCs w:val="24"/>
        </w:rPr>
        <w:t xml:space="preserve">zlokalizowany został </w:t>
      </w:r>
    </w:p>
    <w:p w14:paraId="29D8ACD2" w14:textId="5CEDD2EC" w:rsidR="00A13C8A" w:rsidRPr="002A1C22" w:rsidRDefault="00A13C8A" w:rsidP="006D29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A1C22">
        <w:rPr>
          <w:rFonts w:ascii="Times New Roman" w:eastAsia="Calibri" w:hAnsi="Times New Roman" w:cs="Times New Roman"/>
          <w:sz w:val="24"/>
          <w:szCs w:val="24"/>
        </w:rPr>
        <w:t>w siedzibie Urzędu Pracy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2A1C22">
        <w:rPr>
          <w:rFonts w:ascii="Times New Roman" w:eastAsia="Calibri" w:hAnsi="Times New Roman" w:cs="Times New Roman"/>
          <w:sz w:val="24"/>
          <w:szCs w:val="24"/>
        </w:rPr>
        <w:t>Grójcu. Punkt jest czynny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2A1C22">
        <w:rPr>
          <w:rFonts w:ascii="Times New Roman" w:eastAsia="Calibri" w:hAnsi="Times New Roman" w:cs="Times New Roman"/>
          <w:sz w:val="24"/>
          <w:szCs w:val="24"/>
        </w:rPr>
        <w:t>poniedziałki, środy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i </w:t>
      </w:r>
      <w:r w:rsidRPr="002A1C22">
        <w:rPr>
          <w:rFonts w:ascii="Times New Roman" w:eastAsia="Calibri" w:hAnsi="Times New Roman" w:cs="Times New Roman"/>
          <w:sz w:val="24"/>
          <w:szCs w:val="24"/>
        </w:rPr>
        <w:t>piątki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od </w:t>
      </w:r>
      <w:r w:rsidRPr="002A1C22">
        <w:rPr>
          <w:rFonts w:ascii="Times New Roman" w:eastAsia="Calibri" w:hAnsi="Times New Roman" w:cs="Times New Roman"/>
          <w:sz w:val="24"/>
          <w:szCs w:val="24"/>
        </w:rPr>
        <w:t>godziny 11:00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do </w:t>
      </w:r>
      <w:r w:rsidRPr="002A1C22">
        <w:rPr>
          <w:rFonts w:ascii="Times New Roman" w:eastAsia="Calibri" w:hAnsi="Times New Roman" w:cs="Times New Roman"/>
          <w:sz w:val="24"/>
          <w:szCs w:val="24"/>
        </w:rPr>
        <w:t>17:00 natomiast we wtorki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i </w:t>
      </w:r>
      <w:r w:rsidRPr="002A1C22">
        <w:rPr>
          <w:rFonts w:ascii="Times New Roman" w:eastAsia="Calibri" w:hAnsi="Times New Roman" w:cs="Times New Roman"/>
          <w:sz w:val="24"/>
          <w:szCs w:val="24"/>
        </w:rPr>
        <w:t>czwartki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od </w:t>
      </w:r>
      <w:r w:rsidRPr="002A1C22">
        <w:rPr>
          <w:rFonts w:ascii="Times New Roman" w:eastAsia="Calibri" w:hAnsi="Times New Roman" w:cs="Times New Roman"/>
          <w:sz w:val="24"/>
          <w:szCs w:val="24"/>
        </w:rPr>
        <w:t>godziny 10:00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do </w:t>
      </w:r>
      <w:r w:rsidRPr="002A1C22">
        <w:rPr>
          <w:rFonts w:ascii="Times New Roman" w:eastAsia="Calibri" w:hAnsi="Times New Roman" w:cs="Times New Roman"/>
          <w:sz w:val="24"/>
          <w:szCs w:val="24"/>
        </w:rPr>
        <w:t xml:space="preserve">18:00. </w:t>
      </w:r>
    </w:p>
    <w:p w14:paraId="670173C3" w14:textId="1FE32E22" w:rsidR="002A1C22" w:rsidRDefault="00A13C8A" w:rsidP="006D297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A1C22">
        <w:rPr>
          <w:rFonts w:ascii="Times New Roman" w:eastAsia="Calibri" w:hAnsi="Times New Roman" w:cs="Times New Roman"/>
          <w:sz w:val="24"/>
          <w:szCs w:val="24"/>
        </w:rPr>
        <w:t>Szczegóły dotyczące projektu publikowane są nieustanne</w:t>
      </w:r>
      <w:r w:rsidR="003A68CB">
        <w:rPr>
          <w:rFonts w:ascii="Times New Roman" w:eastAsia="Calibri" w:hAnsi="Times New Roman" w:cs="Times New Roman"/>
          <w:sz w:val="24"/>
          <w:szCs w:val="24"/>
        </w:rPr>
        <w:t xml:space="preserve"> na </w:t>
      </w:r>
      <w:r w:rsidRPr="002A1C22">
        <w:rPr>
          <w:rFonts w:ascii="Times New Roman" w:eastAsia="Calibri" w:hAnsi="Times New Roman" w:cs="Times New Roman"/>
          <w:sz w:val="24"/>
          <w:szCs w:val="24"/>
        </w:rPr>
        <w:t>dedykowanej stronie internetowej punktu jak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i</w:t>
      </w:r>
      <w:r w:rsidR="003A68CB">
        <w:rPr>
          <w:rFonts w:ascii="Times New Roman" w:eastAsia="Calibri" w:hAnsi="Times New Roman" w:cs="Times New Roman"/>
          <w:sz w:val="24"/>
          <w:szCs w:val="24"/>
        </w:rPr>
        <w:t xml:space="preserve"> na </w:t>
      </w:r>
      <w:r w:rsidRPr="002A1C22">
        <w:rPr>
          <w:rFonts w:ascii="Times New Roman" w:eastAsia="Calibri" w:hAnsi="Times New Roman" w:cs="Times New Roman"/>
          <w:sz w:val="24"/>
          <w:szCs w:val="24"/>
        </w:rPr>
        <w:t xml:space="preserve">mediach społecznościowych (Facebook oraz Instagram). </w:t>
      </w:r>
    </w:p>
    <w:p w14:paraId="786AC835" w14:textId="42F32571" w:rsidR="00A13C8A" w:rsidRDefault="00A13C8A" w:rsidP="006D297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A1C22">
        <w:rPr>
          <w:rFonts w:ascii="Times New Roman" w:eastAsia="Calibri" w:hAnsi="Times New Roman" w:cs="Times New Roman"/>
          <w:sz w:val="24"/>
          <w:szCs w:val="24"/>
        </w:rPr>
        <w:t>Z usług punktu doradztwa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dla </w:t>
      </w:r>
      <w:r w:rsidRPr="002A1C22">
        <w:rPr>
          <w:rFonts w:ascii="Times New Roman" w:eastAsia="Calibri" w:hAnsi="Times New Roman" w:cs="Times New Roman"/>
          <w:sz w:val="24"/>
          <w:szCs w:val="24"/>
        </w:rPr>
        <w:t>młodzieży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w </w:t>
      </w:r>
      <w:r w:rsidRPr="002A1C22">
        <w:rPr>
          <w:rFonts w:ascii="Times New Roman" w:eastAsia="Calibri" w:hAnsi="Times New Roman" w:cs="Times New Roman"/>
          <w:sz w:val="24"/>
          <w:szCs w:val="24"/>
        </w:rPr>
        <w:t>2023 r. skorzystało 119 osób,</w:t>
      </w:r>
      <w:r w:rsidR="005862FE">
        <w:rPr>
          <w:rFonts w:ascii="Times New Roman" w:eastAsia="Calibri" w:hAnsi="Times New Roman" w:cs="Times New Roman"/>
          <w:sz w:val="24"/>
          <w:szCs w:val="24"/>
        </w:rPr>
        <w:t xml:space="preserve"> z </w:t>
      </w:r>
      <w:r w:rsidRPr="002A1C22">
        <w:rPr>
          <w:rFonts w:ascii="Times New Roman" w:eastAsia="Calibri" w:hAnsi="Times New Roman" w:cs="Times New Roman"/>
          <w:sz w:val="24"/>
          <w:szCs w:val="24"/>
        </w:rPr>
        <w:t xml:space="preserve">czego 38 mężczyzn oraz 81 kobiet. </w:t>
      </w:r>
    </w:p>
    <w:p w14:paraId="4D645A72" w14:textId="77777777" w:rsidR="00951C59" w:rsidRPr="002A1C22" w:rsidRDefault="00951C59" w:rsidP="006D297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bookmarkEnd w:id="2"/>
    <w:p w14:paraId="0BD74356" w14:textId="1EB41513" w:rsidR="003B19D5" w:rsidRPr="002A1C22" w:rsidRDefault="00A13C8A" w:rsidP="00B57C2F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13C8A">
        <w:rPr>
          <w:rFonts w:ascii="Times New Roman" w:eastAsia="Calibri" w:hAnsi="Times New Roman" w:cs="Times New Roman"/>
          <w:b/>
          <w:bCs/>
          <w:sz w:val="24"/>
          <w:szCs w:val="24"/>
        </w:rPr>
        <w:t>Zestawienie</w:t>
      </w:r>
      <w:r w:rsidR="005862F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z </w:t>
      </w:r>
      <w:r w:rsidRPr="00A13C8A">
        <w:rPr>
          <w:rFonts w:ascii="Times New Roman" w:eastAsia="Calibri" w:hAnsi="Times New Roman" w:cs="Times New Roman"/>
          <w:b/>
          <w:bCs/>
          <w:sz w:val="24"/>
          <w:szCs w:val="24"/>
        </w:rPr>
        <w:t>wykonania budżetu</w:t>
      </w:r>
      <w:r w:rsidR="005862F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w </w:t>
      </w:r>
      <w:r w:rsidRPr="00A13C8A">
        <w:rPr>
          <w:rFonts w:ascii="Times New Roman" w:eastAsia="Calibri" w:hAnsi="Times New Roman" w:cs="Times New Roman"/>
          <w:b/>
          <w:bCs/>
          <w:sz w:val="24"/>
          <w:szCs w:val="24"/>
        </w:rPr>
        <w:t>2023 roku</w:t>
      </w:r>
      <w:r w:rsidR="003B19D5" w:rsidRPr="003B19D5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</w:p>
    <w:tbl>
      <w:tblPr>
        <w:tblStyle w:val="Tabela-Siatka"/>
        <w:tblW w:w="9490" w:type="dxa"/>
        <w:tblLook w:val="04A0" w:firstRow="1" w:lastRow="0" w:firstColumn="1" w:lastColumn="0" w:noHBand="0" w:noVBand="1"/>
      </w:tblPr>
      <w:tblGrid>
        <w:gridCol w:w="1003"/>
        <w:gridCol w:w="5365"/>
        <w:gridCol w:w="3122"/>
      </w:tblGrid>
      <w:tr w:rsidR="00A13C8A" w:rsidRPr="00A13C8A" w14:paraId="6607F52C" w14:textId="77777777" w:rsidTr="00951C59">
        <w:trPr>
          <w:trHeight w:val="462"/>
        </w:trPr>
        <w:tc>
          <w:tcPr>
            <w:tcW w:w="924" w:type="dxa"/>
            <w:shd w:val="clear" w:color="auto" w:fill="C5E0B3" w:themeFill="accent6" w:themeFillTint="66"/>
            <w:vAlign w:val="center"/>
          </w:tcPr>
          <w:p w14:paraId="6EC8B026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5418" w:type="dxa"/>
            <w:shd w:val="clear" w:color="auto" w:fill="C5E0B3" w:themeFill="accent6" w:themeFillTint="66"/>
            <w:vAlign w:val="center"/>
          </w:tcPr>
          <w:p w14:paraId="241A84A3" w14:textId="7AFB368D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Opis pozycji</w:t>
            </w:r>
            <w:r w:rsidR="005862F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w </w:t>
            </w: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budżecie projektu</w:t>
            </w:r>
          </w:p>
        </w:tc>
        <w:tc>
          <w:tcPr>
            <w:tcW w:w="3148" w:type="dxa"/>
            <w:shd w:val="clear" w:color="auto" w:fill="C5E0B3" w:themeFill="accent6" w:themeFillTint="66"/>
            <w:vAlign w:val="center"/>
          </w:tcPr>
          <w:p w14:paraId="285F2B2C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Kwota wykonania</w:t>
            </w:r>
          </w:p>
        </w:tc>
      </w:tr>
      <w:tr w:rsidR="00A13C8A" w:rsidRPr="00A13C8A" w14:paraId="69B880CC" w14:textId="77777777" w:rsidTr="001834B2">
        <w:trPr>
          <w:trHeight w:val="556"/>
        </w:trPr>
        <w:tc>
          <w:tcPr>
            <w:tcW w:w="924" w:type="dxa"/>
            <w:shd w:val="clear" w:color="auto" w:fill="C5E0B3" w:themeFill="accent6" w:themeFillTint="66"/>
            <w:vAlign w:val="center"/>
          </w:tcPr>
          <w:p w14:paraId="5A55900B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418" w:type="dxa"/>
            <w:vAlign w:val="center"/>
          </w:tcPr>
          <w:p w14:paraId="1F83E7E4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Koszty remontu</w:t>
            </w:r>
          </w:p>
        </w:tc>
        <w:tc>
          <w:tcPr>
            <w:tcW w:w="3148" w:type="dxa"/>
            <w:vAlign w:val="center"/>
          </w:tcPr>
          <w:p w14:paraId="2263CCE7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32 300,00 zł</w:t>
            </w:r>
          </w:p>
        </w:tc>
      </w:tr>
      <w:tr w:rsidR="00A13C8A" w:rsidRPr="00A13C8A" w14:paraId="2FC325BA" w14:textId="77777777" w:rsidTr="001834B2">
        <w:trPr>
          <w:trHeight w:val="589"/>
        </w:trPr>
        <w:tc>
          <w:tcPr>
            <w:tcW w:w="924" w:type="dxa"/>
            <w:shd w:val="clear" w:color="auto" w:fill="C5E0B3" w:themeFill="accent6" w:themeFillTint="66"/>
            <w:vAlign w:val="center"/>
          </w:tcPr>
          <w:p w14:paraId="66320BDE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418" w:type="dxa"/>
            <w:vAlign w:val="center"/>
          </w:tcPr>
          <w:p w14:paraId="28FE23DC" w14:textId="584C9E28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Zakup materiałów</w:t>
            </w:r>
            <w:r w:rsidR="005862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 </w:t>
            </w: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wyposażenia</w:t>
            </w:r>
          </w:p>
        </w:tc>
        <w:tc>
          <w:tcPr>
            <w:tcW w:w="3148" w:type="dxa"/>
            <w:vAlign w:val="center"/>
          </w:tcPr>
          <w:p w14:paraId="38B26B17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57 629,69 zł</w:t>
            </w:r>
          </w:p>
        </w:tc>
      </w:tr>
      <w:tr w:rsidR="00A13C8A" w:rsidRPr="00A13C8A" w14:paraId="706E4694" w14:textId="77777777" w:rsidTr="001834B2">
        <w:trPr>
          <w:trHeight w:val="556"/>
        </w:trPr>
        <w:tc>
          <w:tcPr>
            <w:tcW w:w="924" w:type="dxa"/>
            <w:shd w:val="clear" w:color="auto" w:fill="C5E0B3" w:themeFill="accent6" w:themeFillTint="66"/>
            <w:vAlign w:val="center"/>
          </w:tcPr>
          <w:p w14:paraId="6C8B1846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418" w:type="dxa"/>
            <w:vAlign w:val="center"/>
          </w:tcPr>
          <w:p w14:paraId="2F2F2F1D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Promocja projektu</w:t>
            </w:r>
          </w:p>
        </w:tc>
        <w:tc>
          <w:tcPr>
            <w:tcW w:w="3148" w:type="dxa"/>
            <w:vAlign w:val="center"/>
          </w:tcPr>
          <w:p w14:paraId="402F44C6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35 730,00 zł</w:t>
            </w:r>
          </w:p>
        </w:tc>
      </w:tr>
      <w:tr w:rsidR="00A13C8A" w:rsidRPr="00A13C8A" w14:paraId="32660185" w14:textId="77777777" w:rsidTr="001834B2">
        <w:trPr>
          <w:trHeight w:val="589"/>
        </w:trPr>
        <w:tc>
          <w:tcPr>
            <w:tcW w:w="924" w:type="dxa"/>
            <w:shd w:val="clear" w:color="auto" w:fill="C5E0B3" w:themeFill="accent6" w:themeFillTint="66"/>
            <w:vAlign w:val="center"/>
          </w:tcPr>
          <w:p w14:paraId="5196961F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418" w:type="dxa"/>
            <w:vAlign w:val="center"/>
          </w:tcPr>
          <w:p w14:paraId="190A14EE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Zakup serwisu internetowego</w:t>
            </w:r>
          </w:p>
        </w:tc>
        <w:tc>
          <w:tcPr>
            <w:tcW w:w="3148" w:type="dxa"/>
            <w:vAlign w:val="center"/>
          </w:tcPr>
          <w:p w14:paraId="32D1B6FE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65 000,00 zł</w:t>
            </w:r>
          </w:p>
        </w:tc>
      </w:tr>
      <w:tr w:rsidR="00A13C8A" w:rsidRPr="00A13C8A" w14:paraId="55BA90E7" w14:textId="77777777" w:rsidTr="001834B2">
        <w:trPr>
          <w:trHeight w:val="556"/>
        </w:trPr>
        <w:tc>
          <w:tcPr>
            <w:tcW w:w="924" w:type="dxa"/>
            <w:shd w:val="clear" w:color="auto" w:fill="C5E0B3" w:themeFill="accent6" w:themeFillTint="66"/>
            <w:vAlign w:val="center"/>
          </w:tcPr>
          <w:p w14:paraId="0E551D97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418" w:type="dxa"/>
            <w:vAlign w:val="center"/>
          </w:tcPr>
          <w:p w14:paraId="725CEE43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Koszt usług psychologa</w:t>
            </w:r>
          </w:p>
        </w:tc>
        <w:tc>
          <w:tcPr>
            <w:tcW w:w="3148" w:type="dxa"/>
            <w:vAlign w:val="center"/>
          </w:tcPr>
          <w:p w14:paraId="722D7A52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30 310,00 zł</w:t>
            </w:r>
          </w:p>
        </w:tc>
      </w:tr>
      <w:tr w:rsidR="00A13C8A" w:rsidRPr="00A13C8A" w14:paraId="2F866867" w14:textId="77777777" w:rsidTr="001834B2">
        <w:trPr>
          <w:trHeight w:val="589"/>
        </w:trPr>
        <w:tc>
          <w:tcPr>
            <w:tcW w:w="924" w:type="dxa"/>
            <w:shd w:val="clear" w:color="auto" w:fill="C5E0B3" w:themeFill="accent6" w:themeFillTint="66"/>
            <w:vAlign w:val="center"/>
          </w:tcPr>
          <w:p w14:paraId="7155C428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418" w:type="dxa"/>
            <w:vAlign w:val="center"/>
          </w:tcPr>
          <w:p w14:paraId="0253355C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Koszt usług dietetyka</w:t>
            </w:r>
          </w:p>
        </w:tc>
        <w:tc>
          <w:tcPr>
            <w:tcW w:w="3148" w:type="dxa"/>
            <w:vAlign w:val="center"/>
          </w:tcPr>
          <w:p w14:paraId="4D32C397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10 230,00 zł</w:t>
            </w:r>
          </w:p>
        </w:tc>
      </w:tr>
      <w:tr w:rsidR="00A13C8A" w:rsidRPr="00A13C8A" w14:paraId="03FEB614" w14:textId="77777777" w:rsidTr="001834B2">
        <w:trPr>
          <w:trHeight w:val="589"/>
        </w:trPr>
        <w:tc>
          <w:tcPr>
            <w:tcW w:w="924" w:type="dxa"/>
            <w:shd w:val="clear" w:color="auto" w:fill="C5E0B3" w:themeFill="accent6" w:themeFillTint="66"/>
            <w:vAlign w:val="center"/>
          </w:tcPr>
          <w:p w14:paraId="525FFB27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418" w:type="dxa"/>
            <w:vAlign w:val="center"/>
          </w:tcPr>
          <w:p w14:paraId="4732E8CD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Koszt usług trenera personalnego</w:t>
            </w:r>
          </w:p>
        </w:tc>
        <w:tc>
          <w:tcPr>
            <w:tcW w:w="3148" w:type="dxa"/>
            <w:vAlign w:val="center"/>
          </w:tcPr>
          <w:p w14:paraId="0719CDF4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11 730,00 zł</w:t>
            </w:r>
          </w:p>
        </w:tc>
      </w:tr>
      <w:tr w:rsidR="00A13C8A" w:rsidRPr="00A13C8A" w14:paraId="7514B180" w14:textId="77777777" w:rsidTr="001834B2">
        <w:trPr>
          <w:trHeight w:val="556"/>
        </w:trPr>
        <w:tc>
          <w:tcPr>
            <w:tcW w:w="924" w:type="dxa"/>
            <w:shd w:val="clear" w:color="auto" w:fill="C5E0B3" w:themeFill="accent6" w:themeFillTint="66"/>
            <w:vAlign w:val="center"/>
          </w:tcPr>
          <w:p w14:paraId="5D9BC5BA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418" w:type="dxa"/>
            <w:vAlign w:val="center"/>
          </w:tcPr>
          <w:p w14:paraId="3BFD4DB5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Koszt usług </w:t>
            </w:r>
            <w:proofErr w:type="spellStart"/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coacha</w:t>
            </w:r>
            <w:proofErr w:type="spellEnd"/>
          </w:p>
        </w:tc>
        <w:tc>
          <w:tcPr>
            <w:tcW w:w="3148" w:type="dxa"/>
            <w:vAlign w:val="center"/>
          </w:tcPr>
          <w:p w14:paraId="7F9AEA1F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8 671,50 zł</w:t>
            </w:r>
          </w:p>
        </w:tc>
      </w:tr>
      <w:tr w:rsidR="00A13C8A" w:rsidRPr="00A13C8A" w14:paraId="41B55D64" w14:textId="77777777" w:rsidTr="001834B2">
        <w:trPr>
          <w:trHeight w:val="589"/>
        </w:trPr>
        <w:tc>
          <w:tcPr>
            <w:tcW w:w="924" w:type="dxa"/>
            <w:shd w:val="clear" w:color="auto" w:fill="C5E0B3" w:themeFill="accent6" w:themeFillTint="66"/>
            <w:vAlign w:val="center"/>
          </w:tcPr>
          <w:p w14:paraId="35EA80A6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418" w:type="dxa"/>
            <w:vAlign w:val="center"/>
          </w:tcPr>
          <w:p w14:paraId="0056319B" w14:textId="3DC1E8CC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Staże</w:t>
            </w:r>
            <w:r w:rsidR="005862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dla </w:t>
            </w:r>
            <w:r w:rsidR="00C81F30">
              <w:rPr>
                <w:rFonts w:ascii="Times New Roman" w:eastAsia="Calibri" w:hAnsi="Times New Roman" w:cs="Times New Roman"/>
                <w:sz w:val="24"/>
                <w:szCs w:val="24"/>
              </w:rPr>
              <w:t>uczestników projektu</w:t>
            </w:r>
          </w:p>
        </w:tc>
        <w:tc>
          <w:tcPr>
            <w:tcW w:w="3148" w:type="dxa"/>
            <w:vAlign w:val="center"/>
          </w:tcPr>
          <w:p w14:paraId="05B9BDDC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30 726,90 zł</w:t>
            </w:r>
          </w:p>
        </w:tc>
      </w:tr>
      <w:tr w:rsidR="00A13C8A" w:rsidRPr="00A13C8A" w14:paraId="1654DA8D" w14:textId="77777777" w:rsidTr="001834B2">
        <w:trPr>
          <w:trHeight w:val="556"/>
        </w:trPr>
        <w:tc>
          <w:tcPr>
            <w:tcW w:w="924" w:type="dxa"/>
            <w:shd w:val="clear" w:color="auto" w:fill="C5E0B3" w:themeFill="accent6" w:themeFillTint="66"/>
            <w:vAlign w:val="center"/>
          </w:tcPr>
          <w:p w14:paraId="65CC9D94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418" w:type="dxa"/>
            <w:vAlign w:val="center"/>
          </w:tcPr>
          <w:p w14:paraId="75C61F10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Obsługa projektu</w:t>
            </w:r>
          </w:p>
        </w:tc>
        <w:tc>
          <w:tcPr>
            <w:tcW w:w="3148" w:type="dxa"/>
            <w:vAlign w:val="center"/>
          </w:tcPr>
          <w:p w14:paraId="4CA2A305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78 798,26 zł</w:t>
            </w:r>
          </w:p>
        </w:tc>
      </w:tr>
      <w:tr w:rsidR="00A13C8A" w:rsidRPr="00A13C8A" w14:paraId="0F754C91" w14:textId="77777777" w:rsidTr="001834B2">
        <w:trPr>
          <w:trHeight w:val="589"/>
        </w:trPr>
        <w:tc>
          <w:tcPr>
            <w:tcW w:w="924" w:type="dxa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5050FDA2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418" w:type="dxa"/>
            <w:vAlign w:val="center"/>
          </w:tcPr>
          <w:p w14:paraId="4E1F0259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Zakup usług telekomunikacyjnych</w:t>
            </w:r>
          </w:p>
        </w:tc>
        <w:tc>
          <w:tcPr>
            <w:tcW w:w="3148" w:type="dxa"/>
            <w:vAlign w:val="center"/>
          </w:tcPr>
          <w:p w14:paraId="16A9E9A6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sz w:val="24"/>
                <w:szCs w:val="24"/>
              </w:rPr>
              <w:t>272,70 zł</w:t>
            </w:r>
          </w:p>
        </w:tc>
      </w:tr>
      <w:tr w:rsidR="00A13C8A" w:rsidRPr="00A13C8A" w14:paraId="7BBE3B64" w14:textId="77777777" w:rsidTr="00951C59">
        <w:trPr>
          <w:trHeight w:val="96"/>
        </w:trPr>
        <w:tc>
          <w:tcPr>
            <w:tcW w:w="924" w:type="dxa"/>
            <w:tcBorders>
              <w:right w:val="nil"/>
            </w:tcBorders>
            <w:shd w:val="clear" w:color="auto" w:fill="C5E0B3" w:themeFill="accent6" w:themeFillTint="66"/>
            <w:vAlign w:val="center"/>
          </w:tcPr>
          <w:p w14:paraId="22070030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Razem:</w:t>
            </w:r>
          </w:p>
        </w:tc>
        <w:tc>
          <w:tcPr>
            <w:tcW w:w="5418" w:type="dxa"/>
            <w:tcBorders>
              <w:left w:val="nil"/>
            </w:tcBorders>
            <w:shd w:val="clear" w:color="auto" w:fill="C5E0B3" w:themeFill="accent6" w:themeFillTint="66"/>
            <w:vAlign w:val="center"/>
          </w:tcPr>
          <w:p w14:paraId="019EFD0B" w14:textId="77777777" w:rsidR="00A13C8A" w:rsidRPr="00A13C8A" w:rsidRDefault="00A13C8A" w:rsidP="001834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48" w:type="dxa"/>
            <w:shd w:val="clear" w:color="auto" w:fill="C5E0B3" w:themeFill="accent6" w:themeFillTint="66"/>
            <w:vAlign w:val="center"/>
          </w:tcPr>
          <w:p w14:paraId="4B5E4D09" w14:textId="3B36D59B" w:rsidR="00A13C8A" w:rsidRPr="00951C59" w:rsidRDefault="00A13C8A" w:rsidP="00951C59">
            <w:pPr>
              <w:pStyle w:val="Akapitzlist"/>
              <w:numPr>
                <w:ilvl w:val="0"/>
                <w:numId w:val="48"/>
              </w:num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51C5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399,05 zł</w:t>
            </w:r>
          </w:p>
        </w:tc>
      </w:tr>
    </w:tbl>
    <w:p w14:paraId="772D83E4" w14:textId="553FE478" w:rsidR="00D77015" w:rsidRPr="00951C59" w:rsidRDefault="00D77015" w:rsidP="00951C59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1C59">
        <w:rPr>
          <w:rFonts w:ascii="Times New Roman" w:hAnsi="Times New Roman" w:cs="Times New Roman"/>
          <w:b/>
          <w:bCs/>
          <w:sz w:val="24"/>
          <w:szCs w:val="24"/>
        </w:rPr>
        <w:lastRenderedPageBreak/>
        <w:t>Usługi realizowane przez Referat Ewidencji</w:t>
      </w:r>
      <w:r w:rsidR="005862FE">
        <w:rPr>
          <w:rFonts w:ascii="Times New Roman" w:hAnsi="Times New Roman" w:cs="Times New Roman"/>
          <w:b/>
          <w:bCs/>
          <w:sz w:val="24"/>
          <w:szCs w:val="24"/>
        </w:rPr>
        <w:t xml:space="preserve"> i </w:t>
      </w:r>
      <w:r w:rsidRPr="00951C59">
        <w:rPr>
          <w:rFonts w:ascii="Times New Roman" w:hAnsi="Times New Roman" w:cs="Times New Roman"/>
          <w:b/>
          <w:bCs/>
          <w:sz w:val="24"/>
          <w:szCs w:val="24"/>
        </w:rPr>
        <w:t>Świadczeń</w:t>
      </w:r>
      <w:r w:rsidR="005862FE">
        <w:rPr>
          <w:rFonts w:ascii="Times New Roman" w:hAnsi="Times New Roman" w:cs="Times New Roman"/>
          <w:b/>
          <w:bCs/>
          <w:sz w:val="24"/>
          <w:szCs w:val="24"/>
        </w:rPr>
        <w:t xml:space="preserve"> w </w:t>
      </w:r>
      <w:r w:rsidRPr="00951C59">
        <w:rPr>
          <w:rFonts w:ascii="Times New Roman" w:hAnsi="Times New Roman" w:cs="Times New Roman"/>
          <w:b/>
          <w:bCs/>
          <w:sz w:val="24"/>
          <w:szCs w:val="24"/>
        </w:rPr>
        <w:t>2023 r.</w:t>
      </w:r>
    </w:p>
    <w:p w14:paraId="56B4653F" w14:textId="77777777" w:rsidR="00771331" w:rsidRPr="00A13C8A" w:rsidRDefault="00771331" w:rsidP="00B57C2F">
      <w:pPr>
        <w:pStyle w:val="Akapitzlist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29C734" w14:textId="602198D1" w:rsidR="00D77015" w:rsidRPr="00A13C8A" w:rsidRDefault="00D77015" w:rsidP="00B57C2F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13C8A">
        <w:rPr>
          <w:rFonts w:ascii="Times New Roman" w:hAnsi="Times New Roman" w:cs="Times New Roman"/>
          <w:b/>
          <w:bCs/>
          <w:sz w:val="24"/>
          <w:szCs w:val="24"/>
        </w:rPr>
        <w:t>Rejestracja osób jako bezrobotni</w:t>
      </w:r>
      <w:r w:rsidR="005862FE">
        <w:rPr>
          <w:rFonts w:ascii="Times New Roman" w:hAnsi="Times New Roman" w:cs="Times New Roman"/>
          <w:b/>
          <w:bCs/>
          <w:sz w:val="24"/>
          <w:szCs w:val="24"/>
        </w:rPr>
        <w:t xml:space="preserve"> i </w:t>
      </w:r>
      <w:r w:rsidRPr="00A13C8A">
        <w:rPr>
          <w:rFonts w:ascii="Times New Roman" w:hAnsi="Times New Roman" w:cs="Times New Roman"/>
          <w:b/>
          <w:bCs/>
          <w:sz w:val="24"/>
          <w:szCs w:val="24"/>
        </w:rPr>
        <w:t>poszukujący pracy</w:t>
      </w:r>
    </w:p>
    <w:p w14:paraId="4B0EAE1D" w14:textId="77777777" w:rsidR="003207BE" w:rsidRPr="00A13C8A" w:rsidRDefault="003207BE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79C647" w14:textId="53B42300" w:rsidR="002A1C22" w:rsidRDefault="00D77015" w:rsidP="002A1C22">
      <w:pPr>
        <w:spacing w:after="0" w:line="360" w:lineRule="auto"/>
        <w:jc w:val="both"/>
        <w:rPr>
          <w:rStyle w:val="Hipercze"/>
          <w:rFonts w:ascii="Times New Roman" w:hAnsi="Times New Roman" w:cs="Times New Roman"/>
          <w:i/>
          <w:iCs/>
          <w:sz w:val="24"/>
          <w:szCs w:val="24"/>
        </w:rPr>
      </w:pPr>
      <w:r w:rsidRPr="00A13C8A">
        <w:rPr>
          <w:rFonts w:ascii="Times New Roman" w:hAnsi="Times New Roman" w:cs="Times New Roman"/>
          <w:sz w:val="24"/>
          <w:szCs w:val="24"/>
        </w:rPr>
        <w:t>W 2023 r.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hAnsi="Times New Roman" w:cs="Times New Roman"/>
          <w:sz w:val="24"/>
          <w:szCs w:val="24"/>
        </w:rPr>
        <w:t>Powiatowym Urzędzie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A13C8A">
        <w:rPr>
          <w:rFonts w:ascii="Times New Roman" w:hAnsi="Times New Roman" w:cs="Times New Roman"/>
          <w:sz w:val="24"/>
          <w:szCs w:val="24"/>
        </w:rPr>
        <w:t>Grójcu zarejestrowały</w:t>
      </w:r>
      <w:r w:rsidR="005862FE">
        <w:rPr>
          <w:rFonts w:ascii="Times New Roman" w:hAnsi="Times New Roman" w:cs="Times New Roman"/>
          <w:sz w:val="24"/>
          <w:szCs w:val="24"/>
        </w:rPr>
        <w:t xml:space="preserve"> się </w:t>
      </w:r>
      <w:r w:rsidRPr="00A13C8A">
        <w:rPr>
          <w:rFonts w:ascii="Times New Roman" w:hAnsi="Times New Roman" w:cs="Times New Roman"/>
          <w:sz w:val="24"/>
          <w:szCs w:val="24"/>
        </w:rPr>
        <w:t>2</w:t>
      </w:r>
      <w:r w:rsidR="00215C29" w:rsidRPr="00A13C8A">
        <w:rPr>
          <w:rFonts w:ascii="Times New Roman" w:hAnsi="Times New Roman" w:cs="Times New Roman"/>
          <w:sz w:val="24"/>
          <w:szCs w:val="24"/>
        </w:rPr>
        <w:t xml:space="preserve"> </w:t>
      </w:r>
      <w:r w:rsidRPr="00A13C8A">
        <w:rPr>
          <w:rFonts w:ascii="Times New Roman" w:hAnsi="Times New Roman" w:cs="Times New Roman"/>
          <w:sz w:val="24"/>
          <w:szCs w:val="24"/>
        </w:rPr>
        <w:t>026 osoby,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A13C8A">
        <w:rPr>
          <w:rFonts w:ascii="Times New Roman" w:hAnsi="Times New Roman" w:cs="Times New Roman"/>
          <w:sz w:val="24"/>
          <w:szCs w:val="24"/>
        </w:rPr>
        <w:t xml:space="preserve">czego 246 dokonało rejestracji za pośrednictwem modułu </w:t>
      </w:r>
      <w:hyperlink r:id="rId36" w:history="1">
        <w:r w:rsidR="00720EA7" w:rsidRPr="00A13C8A">
          <w:rPr>
            <w:rStyle w:val="Hipercze"/>
            <w:rFonts w:ascii="Times New Roman" w:hAnsi="Times New Roman" w:cs="Times New Roman"/>
            <w:i/>
            <w:iCs/>
            <w:sz w:val="24"/>
            <w:szCs w:val="24"/>
          </w:rPr>
          <w:t>www.praca.gov.pl</w:t>
        </w:r>
      </w:hyperlink>
    </w:p>
    <w:p w14:paraId="7C24AAA5" w14:textId="77777777" w:rsidR="002A1C22" w:rsidRPr="002A1C22" w:rsidRDefault="002A1C22" w:rsidP="002A1C22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0563C1" w:themeColor="hyperlink"/>
          <w:sz w:val="24"/>
          <w:szCs w:val="24"/>
          <w:u w:val="single"/>
        </w:rPr>
      </w:pPr>
    </w:p>
    <w:tbl>
      <w:tblPr>
        <w:tblStyle w:val="Tabela-Siatka"/>
        <w:tblW w:w="9101" w:type="dxa"/>
        <w:tblLook w:val="04A0" w:firstRow="1" w:lastRow="0" w:firstColumn="1" w:lastColumn="0" w:noHBand="0" w:noVBand="1"/>
      </w:tblPr>
      <w:tblGrid>
        <w:gridCol w:w="2284"/>
        <w:gridCol w:w="2309"/>
        <w:gridCol w:w="2230"/>
        <w:gridCol w:w="2278"/>
      </w:tblGrid>
      <w:tr w:rsidR="00D77015" w:rsidRPr="00A13C8A" w14:paraId="5DBC7D8C" w14:textId="77777777" w:rsidTr="001834B2">
        <w:trPr>
          <w:trHeight w:val="389"/>
        </w:trPr>
        <w:tc>
          <w:tcPr>
            <w:tcW w:w="2284" w:type="dxa"/>
            <w:vMerge w:val="restart"/>
            <w:shd w:val="clear" w:color="auto" w:fill="C5E0B3" w:themeFill="accent6" w:themeFillTint="66"/>
            <w:vAlign w:val="center"/>
          </w:tcPr>
          <w:p w14:paraId="2B2438F2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Rok 2023</w:t>
            </w:r>
          </w:p>
        </w:tc>
        <w:tc>
          <w:tcPr>
            <w:tcW w:w="2309" w:type="dxa"/>
            <w:vMerge w:val="restart"/>
            <w:shd w:val="clear" w:color="auto" w:fill="C5E0B3" w:themeFill="accent6" w:themeFillTint="66"/>
            <w:vAlign w:val="center"/>
          </w:tcPr>
          <w:p w14:paraId="6D225F03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KRB-karta rejestracji bezrobotnego</w:t>
            </w:r>
          </w:p>
        </w:tc>
        <w:tc>
          <w:tcPr>
            <w:tcW w:w="4508" w:type="dxa"/>
            <w:gridSpan w:val="2"/>
            <w:shd w:val="clear" w:color="auto" w:fill="C5E0B3" w:themeFill="accent6" w:themeFillTint="66"/>
            <w:vAlign w:val="center"/>
          </w:tcPr>
          <w:p w14:paraId="5AA3ECB3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Płeć</w:t>
            </w:r>
          </w:p>
        </w:tc>
      </w:tr>
      <w:tr w:rsidR="00D77015" w:rsidRPr="00A13C8A" w14:paraId="17022C70" w14:textId="77777777" w:rsidTr="001834B2">
        <w:trPr>
          <w:trHeight w:val="389"/>
        </w:trPr>
        <w:tc>
          <w:tcPr>
            <w:tcW w:w="2284" w:type="dxa"/>
            <w:vMerge/>
            <w:shd w:val="clear" w:color="auto" w:fill="C5E0B3" w:themeFill="accent6" w:themeFillTint="66"/>
            <w:vAlign w:val="center"/>
          </w:tcPr>
          <w:p w14:paraId="23293AA1" w14:textId="77777777" w:rsidR="00D77015" w:rsidRPr="00A13C8A" w:rsidRDefault="00D77015" w:rsidP="001834B2">
            <w:pPr>
              <w:pStyle w:val="Akapitzlist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09" w:type="dxa"/>
            <w:vMerge/>
            <w:shd w:val="clear" w:color="auto" w:fill="C5E0B3" w:themeFill="accent6" w:themeFillTint="66"/>
            <w:vAlign w:val="center"/>
          </w:tcPr>
          <w:p w14:paraId="7FBAF2FF" w14:textId="77777777" w:rsidR="00D77015" w:rsidRPr="00A13C8A" w:rsidRDefault="00D77015" w:rsidP="001834B2">
            <w:pPr>
              <w:pStyle w:val="Akapitzlist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30" w:type="dxa"/>
            <w:shd w:val="clear" w:color="auto" w:fill="C5E0B3" w:themeFill="accent6" w:themeFillTint="66"/>
            <w:vAlign w:val="center"/>
          </w:tcPr>
          <w:p w14:paraId="34F034B5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Kobieta</w:t>
            </w:r>
          </w:p>
        </w:tc>
        <w:tc>
          <w:tcPr>
            <w:tcW w:w="2278" w:type="dxa"/>
            <w:shd w:val="clear" w:color="auto" w:fill="C5E0B3" w:themeFill="accent6" w:themeFillTint="66"/>
            <w:vAlign w:val="center"/>
          </w:tcPr>
          <w:p w14:paraId="51E69C2C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Mężczyzna</w:t>
            </w:r>
          </w:p>
        </w:tc>
      </w:tr>
      <w:tr w:rsidR="00D77015" w:rsidRPr="00A13C8A" w14:paraId="36877C40" w14:textId="77777777" w:rsidTr="001834B2">
        <w:trPr>
          <w:trHeight w:val="371"/>
        </w:trPr>
        <w:tc>
          <w:tcPr>
            <w:tcW w:w="2284" w:type="dxa"/>
            <w:shd w:val="clear" w:color="auto" w:fill="E2EFD9" w:themeFill="accent6" w:themeFillTint="33"/>
            <w:vAlign w:val="center"/>
          </w:tcPr>
          <w:p w14:paraId="496F801B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Styczeń</w:t>
            </w:r>
          </w:p>
        </w:tc>
        <w:tc>
          <w:tcPr>
            <w:tcW w:w="2309" w:type="dxa"/>
            <w:shd w:val="clear" w:color="auto" w:fill="FFFFFF" w:themeFill="background1"/>
            <w:vAlign w:val="center"/>
          </w:tcPr>
          <w:p w14:paraId="55926738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30" w:type="dxa"/>
            <w:shd w:val="clear" w:color="auto" w:fill="FFFFFF" w:themeFill="background1"/>
            <w:vAlign w:val="center"/>
          </w:tcPr>
          <w:p w14:paraId="6C8EC042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3B7299EA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D77015" w:rsidRPr="00A13C8A" w14:paraId="46022164" w14:textId="77777777" w:rsidTr="001834B2">
        <w:trPr>
          <w:trHeight w:val="389"/>
        </w:trPr>
        <w:tc>
          <w:tcPr>
            <w:tcW w:w="2284" w:type="dxa"/>
            <w:shd w:val="clear" w:color="auto" w:fill="E2EFD9" w:themeFill="accent6" w:themeFillTint="33"/>
            <w:vAlign w:val="center"/>
          </w:tcPr>
          <w:p w14:paraId="06B67FB7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Luty</w:t>
            </w:r>
          </w:p>
        </w:tc>
        <w:tc>
          <w:tcPr>
            <w:tcW w:w="2309" w:type="dxa"/>
            <w:shd w:val="clear" w:color="auto" w:fill="FFFFFF" w:themeFill="background1"/>
            <w:vAlign w:val="center"/>
          </w:tcPr>
          <w:p w14:paraId="224E4881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30" w:type="dxa"/>
            <w:shd w:val="clear" w:color="auto" w:fill="FFFFFF" w:themeFill="background1"/>
            <w:vAlign w:val="center"/>
          </w:tcPr>
          <w:p w14:paraId="3040391B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2ADB9C26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D77015" w:rsidRPr="00A13C8A" w14:paraId="06C9058D" w14:textId="77777777" w:rsidTr="001834B2">
        <w:trPr>
          <w:trHeight w:val="389"/>
        </w:trPr>
        <w:tc>
          <w:tcPr>
            <w:tcW w:w="2284" w:type="dxa"/>
            <w:shd w:val="clear" w:color="auto" w:fill="E2EFD9" w:themeFill="accent6" w:themeFillTint="33"/>
            <w:vAlign w:val="center"/>
          </w:tcPr>
          <w:p w14:paraId="5AC7CD06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Marzec</w:t>
            </w:r>
          </w:p>
        </w:tc>
        <w:tc>
          <w:tcPr>
            <w:tcW w:w="2309" w:type="dxa"/>
            <w:shd w:val="clear" w:color="auto" w:fill="FFFFFF" w:themeFill="background1"/>
            <w:vAlign w:val="center"/>
          </w:tcPr>
          <w:p w14:paraId="3E1134E6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30" w:type="dxa"/>
            <w:shd w:val="clear" w:color="auto" w:fill="FFFFFF" w:themeFill="background1"/>
            <w:vAlign w:val="center"/>
          </w:tcPr>
          <w:p w14:paraId="35272D9A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3B0D42D0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77015" w:rsidRPr="00A13C8A" w14:paraId="30C9396E" w14:textId="77777777" w:rsidTr="001834B2">
        <w:trPr>
          <w:trHeight w:val="389"/>
        </w:trPr>
        <w:tc>
          <w:tcPr>
            <w:tcW w:w="2284" w:type="dxa"/>
            <w:shd w:val="clear" w:color="auto" w:fill="E2EFD9" w:themeFill="accent6" w:themeFillTint="33"/>
            <w:vAlign w:val="center"/>
          </w:tcPr>
          <w:p w14:paraId="68E6997C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Kwiecień</w:t>
            </w:r>
          </w:p>
        </w:tc>
        <w:tc>
          <w:tcPr>
            <w:tcW w:w="2309" w:type="dxa"/>
            <w:shd w:val="clear" w:color="auto" w:fill="FFFFFF" w:themeFill="background1"/>
            <w:vAlign w:val="center"/>
          </w:tcPr>
          <w:p w14:paraId="719B0AC7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30" w:type="dxa"/>
            <w:shd w:val="clear" w:color="auto" w:fill="FFFFFF" w:themeFill="background1"/>
            <w:vAlign w:val="center"/>
          </w:tcPr>
          <w:p w14:paraId="63F9613D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71143F31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77015" w:rsidRPr="00A13C8A" w14:paraId="478882A2" w14:textId="77777777" w:rsidTr="001834B2">
        <w:trPr>
          <w:trHeight w:val="389"/>
        </w:trPr>
        <w:tc>
          <w:tcPr>
            <w:tcW w:w="2284" w:type="dxa"/>
            <w:shd w:val="clear" w:color="auto" w:fill="E2EFD9" w:themeFill="accent6" w:themeFillTint="33"/>
            <w:vAlign w:val="center"/>
          </w:tcPr>
          <w:p w14:paraId="32AD09E7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Maj</w:t>
            </w:r>
          </w:p>
        </w:tc>
        <w:tc>
          <w:tcPr>
            <w:tcW w:w="2309" w:type="dxa"/>
            <w:shd w:val="clear" w:color="auto" w:fill="FFFFFF" w:themeFill="background1"/>
            <w:vAlign w:val="center"/>
          </w:tcPr>
          <w:p w14:paraId="3361ADB3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30" w:type="dxa"/>
            <w:shd w:val="clear" w:color="auto" w:fill="FFFFFF" w:themeFill="background1"/>
            <w:vAlign w:val="center"/>
          </w:tcPr>
          <w:p w14:paraId="45516A25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5F61D72B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77015" w:rsidRPr="00A13C8A" w14:paraId="3247BD12" w14:textId="77777777" w:rsidTr="001834B2">
        <w:trPr>
          <w:trHeight w:val="389"/>
        </w:trPr>
        <w:tc>
          <w:tcPr>
            <w:tcW w:w="2284" w:type="dxa"/>
            <w:shd w:val="clear" w:color="auto" w:fill="E2EFD9" w:themeFill="accent6" w:themeFillTint="33"/>
            <w:vAlign w:val="center"/>
          </w:tcPr>
          <w:p w14:paraId="5B085DE9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Czerwiec</w:t>
            </w:r>
          </w:p>
        </w:tc>
        <w:tc>
          <w:tcPr>
            <w:tcW w:w="2309" w:type="dxa"/>
            <w:shd w:val="clear" w:color="auto" w:fill="FFFFFF" w:themeFill="background1"/>
            <w:vAlign w:val="center"/>
          </w:tcPr>
          <w:p w14:paraId="6B07A469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30" w:type="dxa"/>
            <w:shd w:val="clear" w:color="auto" w:fill="FFFFFF" w:themeFill="background1"/>
            <w:vAlign w:val="center"/>
          </w:tcPr>
          <w:p w14:paraId="1F3B3826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3DE5C1C7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77015" w:rsidRPr="00A13C8A" w14:paraId="70520D8B" w14:textId="77777777" w:rsidTr="001834B2">
        <w:trPr>
          <w:trHeight w:val="371"/>
        </w:trPr>
        <w:tc>
          <w:tcPr>
            <w:tcW w:w="2284" w:type="dxa"/>
            <w:shd w:val="clear" w:color="auto" w:fill="E2EFD9" w:themeFill="accent6" w:themeFillTint="33"/>
            <w:vAlign w:val="center"/>
          </w:tcPr>
          <w:p w14:paraId="052D23D9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Lipiec</w:t>
            </w:r>
          </w:p>
        </w:tc>
        <w:tc>
          <w:tcPr>
            <w:tcW w:w="2309" w:type="dxa"/>
            <w:shd w:val="clear" w:color="auto" w:fill="FFFFFF" w:themeFill="background1"/>
            <w:vAlign w:val="center"/>
          </w:tcPr>
          <w:p w14:paraId="2FC4FA2C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30" w:type="dxa"/>
            <w:shd w:val="clear" w:color="auto" w:fill="FFFFFF" w:themeFill="background1"/>
            <w:vAlign w:val="center"/>
          </w:tcPr>
          <w:p w14:paraId="32BE489F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48F4BF0C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77015" w:rsidRPr="00A13C8A" w14:paraId="32EAD589" w14:textId="77777777" w:rsidTr="001834B2">
        <w:trPr>
          <w:trHeight w:val="389"/>
        </w:trPr>
        <w:tc>
          <w:tcPr>
            <w:tcW w:w="2284" w:type="dxa"/>
            <w:shd w:val="clear" w:color="auto" w:fill="E2EFD9" w:themeFill="accent6" w:themeFillTint="33"/>
            <w:vAlign w:val="center"/>
          </w:tcPr>
          <w:p w14:paraId="16DE73B3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Sierpień</w:t>
            </w:r>
          </w:p>
        </w:tc>
        <w:tc>
          <w:tcPr>
            <w:tcW w:w="2309" w:type="dxa"/>
            <w:shd w:val="clear" w:color="auto" w:fill="FFFFFF" w:themeFill="background1"/>
            <w:vAlign w:val="center"/>
          </w:tcPr>
          <w:p w14:paraId="6F096A93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230" w:type="dxa"/>
            <w:shd w:val="clear" w:color="auto" w:fill="FFFFFF" w:themeFill="background1"/>
            <w:vAlign w:val="center"/>
          </w:tcPr>
          <w:p w14:paraId="574A6D5B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5D5221E2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77015" w:rsidRPr="00A13C8A" w14:paraId="1018246C" w14:textId="77777777" w:rsidTr="001834B2">
        <w:trPr>
          <w:trHeight w:val="389"/>
        </w:trPr>
        <w:tc>
          <w:tcPr>
            <w:tcW w:w="2284" w:type="dxa"/>
            <w:shd w:val="clear" w:color="auto" w:fill="E2EFD9" w:themeFill="accent6" w:themeFillTint="33"/>
            <w:vAlign w:val="center"/>
          </w:tcPr>
          <w:p w14:paraId="760EBAF7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Wrzesień</w:t>
            </w:r>
          </w:p>
        </w:tc>
        <w:tc>
          <w:tcPr>
            <w:tcW w:w="2309" w:type="dxa"/>
            <w:shd w:val="clear" w:color="auto" w:fill="FFFFFF" w:themeFill="background1"/>
            <w:vAlign w:val="center"/>
          </w:tcPr>
          <w:p w14:paraId="2E277989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30" w:type="dxa"/>
            <w:shd w:val="clear" w:color="auto" w:fill="FFFFFF" w:themeFill="background1"/>
            <w:vAlign w:val="center"/>
          </w:tcPr>
          <w:p w14:paraId="3B6E5483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12ACF3F8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77015" w:rsidRPr="00A13C8A" w14:paraId="5B00826E" w14:textId="77777777" w:rsidTr="001834B2">
        <w:trPr>
          <w:trHeight w:val="389"/>
        </w:trPr>
        <w:tc>
          <w:tcPr>
            <w:tcW w:w="2284" w:type="dxa"/>
            <w:shd w:val="clear" w:color="auto" w:fill="E2EFD9" w:themeFill="accent6" w:themeFillTint="33"/>
            <w:vAlign w:val="center"/>
          </w:tcPr>
          <w:p w14:paraId="093A06F9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Październik</w:t>
            </w:r>
          </w:p>
        </w:tc>
        <w:tc>
          <w:tcPr>
            <w:tcW w:w="2309" w:type="dxa"/>
            <w:shd w:val="clear" w:color="auto" w:fill="FFFFFF" w:themeFill="background1"/>
            <w:vAlign w:val="center"/>
          </w:tcPr>
          <w:p w14:paraId="122A39BA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30" w:type="dxa"/>
            <w:shd w:val="clear" w:color="auto" w:fill="FFFFFF" w:themeFill="background1"/>
            <w:vAlign w:val="center"/>
          </w:tcPr>
          <w:p w14:paraId="78F5620B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78BF3927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77015" w:rsidRPr="00A13C8A" w14:paraId="769148FB" w14:textId="77777777" w:rsidTr="001834B2">
        <w:trPr>
          <w:trHeight w:val="389"/>
        </w:trPr>
        <w:tc>
          <w:tcPr>
            <w:tcW w:w="2284" w:type="dxa"/>
            <w:shd w:val="clear" w:color="auto" w:fill="E2EFD9" w:themeFill="accent6" w:themeFillTint="33"/>
            <w:vAlign w:val="center"/>
          </w:tcPr>
          <w:p w14:paraId="3D989A24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Listopad</w:t>
            </w:r>
          </w:p>
        </w:tc>
        <w:tc>
          <w:tcPr>
            <w:tcW w:w="2309" w:type="dxa"/>
            <w:shd w:val="clear" w:color="auto" w:fill="FFFFFF" w:themeFill="background1"/>
            <w:vAlign w:val="center"/>
          </w:tcPr>
          <w:p w14:paraId="225E2B4D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30" w:type="dxa"/>
            <w:shd w:val="clear" w:color="auto" w:fill="FFFFFF" w:themeFill="background1"/>
            <w:vAlign w:val="center"/>
          </w:tcPr>
          <w:p w14:paraId="11AFE2BF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239A6E96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77015" w:rsidRPr="00A13C8A" w14:paraId="58097D61" w14:textId="77777777" w:rsidTr="001834B2">
        <w:trPr>
          <w:trHeight w:val="389"/>
        </w:trPr>
        <w:tc>
          <w:tcPr>
            <w:tcW w:w="2284" w:type="dxa"/>
            <w:shd w:val="clear" w:color="auto" w:fill="E2EFD9" w:themeFill="accent6" w:themeFillTint="33"/>
            <w:vAlign w:val="center"/>
          </w:tcPr>
          <w:p w14:paraId="3EA9B2E1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Grudzień</w:t>
            </w:r>
          </w:p>
        </w:tc>
        <w:tc>
          <w:tcPr>
            <w:tcW w:w="2309" w:type="dxa"/>
            <w:shd w:val="clear" w:color="auto" w:fill="FFFFFF" w:themeFill="background1"/>
            <w:vAlign w:val="center"/>
          </w:tcPr>
          <w:p w14:paraId="0F403895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30" w:type="dxa"/>
            <w:shd w:val="clear" w:color="auto" w:fill="FFFFFF" w:themeFill="background1"/>
            <w:vAlign w:val="center"/>
          </w:tcPr>
          <w:p w14:paraId="2DC7739D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57AB0C73" w14:textId="77777777" w:rsidR="00D77015" w:rsidRPr="00A13C8A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C8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77015" w:rsidRPr="00A13C8A" w14:paraId="6832085F" w14:textId="77777777" w:rsidTr="001834B2">
        <w:trPr>
          <w:trHeight w:val="371"/>
        </w:trPr>
        <w:tc>
          <w:tcPr>
            <w:tcW w:w="2284" w:type="dxa"/>
            <w:shd w:val="clear" w:color="auto" w:fill="C5E0B3" w:themeFill="accent6" w:themeFillTint="66"/>
            <w:vAlign w:val="center"/>
          </w:tcPr>
          <w:p w14:paraId="7F1BD7C3" w14:textId="77777777" w:rsidR="00D77015" w:rsidRPr="00C721FC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21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Razem</w:t>
            </w:r>
          </w:p>
        </w:tc>
        <w:tc>
          <w:tcPr>
            <w:tcW w:w="2309" w:type="dxa"/>
            <w:shd w:val="clear" w:color="auto" w:fill="FFFFFF" w:themeFill="background1"/>
            <w:vAlign w:val="center"/>
          </w:tcPr>
          <w:p w14:paraId="6A3158C3" w14:textId="77777777" w:rsidR="00D77015" w:rsidRPr="00C721FC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21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246</w:t>
            </w:r>
          </w:p>
        </w:tc>
        <w:tc>
          <w:tcPr>
            <w:tcW w:w="2230" w:type="dxa"/>
            <w:shd w:val="clear" w:color="auto" w:fill="FFFFFF" w:themeFill="background1"/>
            <w:vAlign w:val="center"/>
          </w:tcPr>
          <w:p w14:paraId="022713AD" w14:textId="77777777" w:rsidR="00D77015" w:rsidRPr="00C721FC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21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142</w:t>
            </w: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302A775D" w14:textId="77777777" w:rsidR="00D77015" w:rsidRPr="00C721FC" w:rsidRDefault="00D77015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21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104</w:t>
            </w:r>
          </w:p>
        </w:tc>
      </w:tr>
    </w:tbl>
    <w:p w14:paraId="7C6F2FB2" w14:textId="77777777" w:rsidR="00007E9F" w:rsidRPr="00007E9F" w:rsidRDefault="00007E9F" w:rsidP="00B57C2F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7FB7B6D" w14:textId="3CF01CA2" w:rsidR="00D77015" w:rsidRPr="00771331" w:rsidRDefault="003207BE" w:rsidP="00B57C2F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77015" w:rsidRPr="00771331">
        <w:rPr>
          <w:rFonts w:ascii="Times New Roman" w:hAnsi="Times New Roman" w:cs="Times New Roman"/>
          <w:b/>
          <w:bCs/>
          <w:sz w:val="24"/>
          <w:szCs w:val="24"/>
        </w:rPr>
        <w:t>Decyzje</w:t>
      </w:r>
      <w:r w:rsidR="005862FE">
        <w:rPr>
          <w:rFonts w:ascii="Times New Roman" w:hAnsi="Times New Roman" w:cs="Times New Roman"/>
          <w:b/>
          <w:bCs/>
          <w:sz w:val="24"/>
          <w:szCs w:val="24"/>
        </w:rPr>
        <w:t xml:space="preserve"> i </w:t>
      </w:r>
      <w:r w:rsidR="00D77015" w:rsidRPr="00771331">
        <w:rPr>
          <w:rFonts w:ascii="Times New Roman" w:hAnsi="Times New Roman" w:cs="Times New Roman"/>
          <w:b/>
          <w:bCs/>
          <w:sz w:val="24"/>
          <w:szCs w:val="24"/>
        </w:rPr>
        <w:t>odwołania</w:t>
      </w:r>
    </w:p>
    <w:p w14:paraId="158B5906" w14:textId="77777777" w:rsidR="00641320" w:rsidRPr="00D77015" w:rsidRDefault="00641320" w:rsidP="00B57C2F">
      <w:pPr>
        <w:pStyle w:val="Akapitzlist"/>
        <w:spacing w:after="0" w:line="360" w:lineRule="auto"/>
        <w:ind w:left="106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9C9D6C" w14:textId="1982E679" w:rsidR="00720EA7" w:rsidRPr="003207BE" w:rsidRDefault="00D77015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7BE">
        <w:rPr>
          <w:rFonts w:ascii="Times New Roman" w:hAnsi="Times New Roman" w:cs="Times New Roman"/>
          <w:sz w:val="24"/>
          <w:szCs w:val="24"/>
        </w:rPr>
        <w:t>W roku 2023 organ wydał 4</w:t>
      </w:r>
      <w:r w:rsidR="00215C29">
        <w:rPr>
          <w:rFonts w:ascii="Times New Roman" w:hAnsi="Times New Roman" w:cs="Times New Roman"/>
          <w:sz w:val="24"/>
          <w:szCs w:val="24"/>
        </w:rPr>
        <w:t xml:space="preserve"> </w:t>
      </w:r>
      <w:r w:rsidRPr="003207BE">
        <w:rPr>
          <w:rFonts w:ascii="Times New Roman" w:hAnsi="Times New Roman" w:cs="Times New Roman"/>
          <w:sz w:val="24"/>
          <w:szCs w:val="24"/>
        </w:rPr>
        <w:t>915 decyzji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3207BE">
        <w:rPr>
          <w:rFonts w:ascii="Times New Roman" w:hAnsi="Times New Roman" w:cs="Times New Roman"/>
          <w:sz w:val="24"/>
          <w:szCs w:val="24"/>
        </w:rPr>
        <w:t>toku postępowania administracyjnego</w:t>
      </w:r>
      <w:r w:rsidR="005862FE">
        <w:rPr>
          <w:rFonts w:ascii="Times New Roman" w:hAnsi="Times New Roman" w:cs="Times New Roman"/>
          <w:sz w:val="24"/>
          <w:szCs w:val="24"/>
        </w:rPr>
        <w:t xml:space="preserve"> </w:t>
      </w:r>
      <w:r w:rsidR="00C721FC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5862FE">
        <w:rPr>
          <w:rFonts w:ascii="Times New Roman" w:hAnsi="Times New Roman" w:cs="Times New Roman"/>
          <w:sz w:val="24"/>
          <w:szCs w:val="24"/>
        </w:rPr>
        <w:t>i </w:t>
      </w:r>
      <w:r w:rsidRPr="003207BE">
        <w:rPr>
          <w:rFonts w:ascii="Times New Roman" w:hAnsi="Times New Roman" w:cs="Times New Roman"/>
          <w:sz w:val="24"/>
          <w:szCs w:val="24"/>
        </w:rPr>
        <w:t>53 postanowienia.</w:t>
      </w:r>
    </w:p>
    <w:p w14:paraId="2782A257" w14:textId="77777777" w:rsidR="00641320" w:rsidRDefault="00641320" w:rsidP="00B57C2F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E76B15" w14:textId="3D9562DE" w:rsidR="002A4265" w:rsidRPr="003207BE" w:rsidRDefault="00D77015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207BE">
        <w:rPr>
          <w:rFonts w:ascii="Times New Roman" w:hAnsi="Times New Roman" w:cs="Times New Roman"/>
          <w:b/>
          <w:bCs/>
          <w:sz w:val="24"/>
          <w:szCs w:val="24"/>
          <w:u w:val="single"/>
        </w:rPr>
        <w:t>Organ wydał decyzję lub postanowienia m.in.</w:t>
      </w:r>
      <w:r w:rsidR="005862F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w </w:t>
      </w:r>
      <w:r w:rsidRPr="003207BE">
        <w:rPr>
          <w:rFonts w:ascii="Times New Roman" w:hAnsi="Times New Roman" w:cs="Times New Roman"/>
          <w:b/>
          <w:bCs/>
          <w:sz w:val="24"/>
          <w:szCs w:val="24"/>
          <w:u w:val="single"/>
        </w:rPr>
        <w:t>następujących obszarach:</w:t>
      </w:r>
    </w:p>
    <w:p w14:paraId="095F499E" w14:textId="77777777" w:rsidR="00D77015" w:rsidRPr="003207BE" w:rsidRDefault="00D77015" w:rsidP="00B57C2F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7BE">
        <w:rPr>
          <w:rFonts w:ascii="Times New Roman" w:hAnsi="Times New Roman" w:cs="Times New Roman"/>
          <w:sz w:val="24"/>
          <w:szCs w:val="24"/>
        </w:rPr>
        <w:t>uznanie lub odmowa uznania za osobę bezrobotną oraz utrata statusu osoby bezrobotnej lub poszukującej pracy,</w:t>
      </w:r>
    </w:p>
    <w:p w14:paraId="2797EFB1" w14:textId="12F72A00" w:rsidR="00D77015" w:rsidRPr="003207BE" w:rsidRDefault="00D77015" w:rsidP="00E3032D">
      <w:pPr>
        <w:pStyle w:val="Akapitzlist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07BE">
        <w:rPr>
          <w:rFonts w:ascii="Times New Roman" w:hAnsi="Times New Roman" w:cs="Times New Roman"/>
          <w:sz w:val="24"/>
          <w:szCs w:val="24"/>
        </w:rPr>
        <w:lastRenderedPageBreak/>
        <w:t>przyznanie, odmowa przyznania, wstrzymanie, wznowienie wypłat oraz utrata lub pozbawienie prawa</w:t>
      </w:r>
      <w:r w:rsidR="00E3032D">
        <w:rPr>
          <w:rFonts w:ascii="Times New Roman" w:hAnsi="Times New Roman" w:cs="Times New Roman"/>
          <w:sz w:val="24"/>
          <w:szCs w:val="24"/>
        </w:rPr>
        <w:t xml:space="preserve"> </w:t>
      </w:r>
      <w:r w:rsidR="005862FE">
        <w:rPr>
          <w:rFonts w:ascii="Times New Roman" w:hAnsi="Times New Roman" w:cs="Times New Roman"/>
          <w:sz w:val="24"/>
          <w:szCs w:val="24"/>
        </w:rPr>
        <w:t>do </w:t>
      </w:r>
      <w:r w:rsidRPr="003207BE">
        <w:rPr>
          <w:rFonts w:ascii="Times New Roman" w:hAnsi="Times New Roman" w:cs="Times New Roman"/>
          <w:sz w:val="24"/>
          <w:szCs w:val="24"/>
        </w:rPr>
        <w:t>zasiłku</w:t>
      </w:r>
      <w:r w:rsidR="005862FE">
        <w:rPr>
          <w:rFonts w:ascii="Times New Roman" w:hAnsi="Times New Roman" w:cs="Times New Roman"/>
          <w:sz w:val="24"/>
          <w:szCs w:val="24"/>
        </w:rPr>
        <w:t xml:space="preserve"> dla </w:t>
      </w:r>
      <w:r w:rsidRPr="003207BE">
        <w:rPr>
          <w:rFonts w:ascii="Times New Roman" w:hAnsi="Times New Roman" w:cs="Times New Roman"/>
          <w:sz w:val="24"/>
          <w:szCs w:val="24"/>
        </w:rPr>
        <w:t>bezrobotnych, stypendium, dodatku aktywizacyjnego,</w:t>
      </w:r>
    </w:p>
    <w:p w14:paraId="0AD3231C" w14:textId="40903CD9" w:rsidR="00D77015" w:rsidRPr="003207BE" w:rsidRDefault="00D77015" w:rsidP="00B57C2F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7BE">
        <w:rPr>
          <w:rFonts w:ascii="Times New Roman" w:hAnsi="Times New Roman" w:cs="Times New Roman"/>
          <w:sz w:val="24"/>
          <w:szCs w:val="24"/>
        </w:rPr>
        <w:t>obowiązku zwrotu nienależnie pobranego zasiłku, stypendium, innych nienależnie pobranych świadczeń finansowanych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3207BE">
        <w:rPr>
          <w:rFonts w:ascii="Times New Roman" w:hAnsi="Times New Roman" w:cs="Times New Roman"/>
          <w:sz w:val="24"/>
          <w:szCs w:val="24"/>
        </w:rPr>
        <w:t>Funduszu Pracy,</w:t>
      </w:r>
    </w:p>
    <w:p w14:paraId="7DCDF9E4" w14:textId="3D2C420F" w:rsidR="002A1C22" w:rsidRDefault="00D77015" w:rsidP="00B57C2F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7BE">
        <w:rPr>
          <w:rFonts w:ascii="Times New Roman" w:hAnsi="Times New Roman" w:cs="Times New Roman"/>
          <w:sz w:val="24"/>
          <w:szCs w:val="24"/>
        </w:rPr>
        <w:t>wznowienie postepowania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3207BE">
        <w:rPr>
          <w:rFonts w:ascii="Times New Roman" w:hAnsi="Times New Roman" w:cs="Times New Roman"/>
          <w:sz w:val="24"/>
          <w:szCs w:val="24"/>
        </w:rPr>
        <w:t>sprawach zakończonych decyzją ostateczną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3207BE">
        <w:rPr>
          <w:rFonts w:ascii="Times New Roman" w:hAnsi="Times New Roman" w:cs="Times New Roman"/>
          <w:sz w:val="24"/>
          <w:szCs w:val="24"/>
        </w:rPr>
        <w:t xml:space="preserve">związku </w:t>
      </w:r>
    </w:p>
    <w:p w14:paraId="60F6996D" w14:textId="6158C3E7" w:rsidR="00D77015" w:rsidRPr="003207BE" w:rsidRDefault="00D77015" w:rsidP="002A1C22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7BE">
        <w:rPr>
          <w:rFonts w:ascii="Times New Roman" w:hAnsi="Times New Roman" w:cs="Times New Roman"/>
          <w:sz w:val="24"/>
          <w:szCs w:val="24"/>
        </w:rPr>
        <w:t>z wyjściem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3207BE">
        <w:rPr>
          <w:rFonts w:ascii="Times New Roman" w:hAnsi="Times New Roman" w:cs="Times New Roman"/>
          <w:sz w:val="24"/>
          <w:szCs w:val="24"/>
        </w:rPr>
        <w:t>jaw nowych okoliczności nieznanych organowi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3207BE">
        <w:rPr>
          <w:rFonts w:ascii="Times New Roman" w:hAnsi="Times New Roman" w:cs="Times New Roman"/>
          <w:sz w:val="24"/>
          <w:szCs w:val="24"/>
        </w:rPr>
        <w:t>dniu wydania decyzji.</w:t>
      </w:r>
    </w:p>
    <w:p w14:paraId="2875ECF1" w14:textId="77777777" w:rsidR="00720EA7" w:rsidRPr="00D77015" w:rsidRDefault="00720EA7" w:rsidP="00B57C2F">
      <w:pPr>
        <w:pStyle w:val="Akapitzlist"/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19E3C772" w14:textId="7BEAEC70" w:rsidR="002A1C22" w:rsidRDefault="00D77015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7BE">
        <w:rPr>
          <w:rFonts w:ascii="Times New Roman" w:hAnsi="Times New Roman" w:cs="Times New Roman"/>
          <w:sz w:val="24"/>
          <w:szCs w:val="24"/>
        </w:rPr>
        <w:t>W 2023 r.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3207BE">
        <w:rPr>
          <w:rFonts w:ascii="Times New Roman" w:hAnsi="Times New Roman" w:cs="Times New Roman"/>
          <w:sz w:val="24"/>
          <w:szCs w:val="24"/>
        </w:rPr>
        <w:t>ogólną liczbę 4</w:t>
      </w:r>
      <w:r w:rsidR="00215C29">
        <w:rPr>
          <w:rFonts w:ascii="Times New Roman" w:hAnsi="Times New Roman" w:cs="Times New Roman"/>
          <w:sz w:val="24"/>
          <w:szCs w:val="24"/>
        </w:rPr>
        <w:t xml:space="preserve"> </w:t>
      </w:r>
      <w:r w:rsidRPr="003207BE">
        <w:rPr>
          <w:rFonts w:ascii="Times New Roman" w:hAnsi="Times New Roman" w:cs="Times New Roman"/>
          <w:sz w:val="24"/>
          <w:szCs w:val="24"/>
        </w:rPr>
        <w:t xml:space="preserve">945 wydanych decyzji administracyjnych odwołania wniosło </w:t>
      </w:r>
    </w:p>
    <w:p w14:paraId="2602EFDB" w14:textId="124AFCDC" w:rsidR="003207BE" w:rsidRDefault="00D77015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7BE">
        <w:rPr>
          <w:rFonts w:ascii="Times New Roman" w:hAnsi="Times New Roman" w:cs="Times New Roman"/>
          <w:sz w:val="24"/>
          <w:szCs w:val="24"/>
        </w:rPr>
        <w:t>6 osób co stanowiło 0,12% ogółu wydanych decyzji. Odwołania dotyczyły utraty statusu bezrobotnego oraz odmowy przyznania prawa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3207BE">
        <w:rPr>
          <w:rFonts w:ascii="Times New Roman" w:hAnsi="Times New Roman" w:cs="Times New Roman"/>
          <w:sz w:val="24"/>
          <w:szCs w:val="24"/>
        </w:rPr>
        <w:t>zasiłku.</w:t>
      </w:r>
    </w:p>
    <w:p w14:paraId="50B4C352" w14:textId="77777777" w:rsidR="0078617C" w:rsidRPr="003207BE" w:rsidRDefault="0078617C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1"/>
        <w:tblW w:w="0" w:type="auto"/>
        <w:tblLayout w:type="fixed"/>
        <w:tblLook w:val="04A0" w:firstRow="1" w:lastRow="0" w:firstColumn="1" w:lastColumn="0" w:noHBand="0" w:noVBand="1"/>
      </w:tblPr>
      <w:tblGrid>
        <w:gridCol w:w="997"/>
        <w:gridCol w:w="996"/>
        <w:gridCol w:w="1231"/>
        <w:gridCol w:w="1425"/>
        <w:gridCol w:w="1114"/>
        <w:gridCol w:w="1653"/>
        <w:gridCol w:w="1646"/>
      </w:tblGrid>
      <w:tr w:rsidR="00F14CE7" w:rsidRPr="00720EA7" w14:paraId="61CE89B7" w14:textId="77777777" w:rsidTr="00E3032D">
        <w:trPr>
          <w:trHeight w:val="639"/>
        </w:trPr>
        <w:tc>
          <w:tcPr>
            <w:tcW w:w="997" w:type="dxa"/>
            <w:shd w:val="clear" w:color="auto" w:fill="C5E0B3" w:themeFill="accent6" w:themeFillTint="66"/>
            <w:vAlign w:val="center"/>
          </w:tcPr>
          <w:p w14:paraId="6FB0452B" w14:textId="085DA411" w:rsidR="00720EA7" w:rsidRPr="00720EA7" w:rsidRDefault="00720EA7" w:rsidP="00E3032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0E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Liczba wyda</w:t>
            </w:r>
            <w:r w:rsidR="00B023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proofErr w:type="spellStart"/>
            <w:r w:rsidRPr="00720E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nych</w:t>
            </w:r>
            <w:proofErr w:type="spellEnd"/>
            <w:r w:rsidRPr="00720E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decyzji</w:t>
            </w:r>
          </w:p>
        </w:tc>
        <w:tc>
          <w:tcPr>
            <w:tcW w:w="8065" w:type="dxa"/>
            <w:gridSpan w:val="6"/>
            <w:shd w:val="clear" w:color="auto" w:fill="C5E0B3" w:themeFill="accent6" w:themeFillTint="66"/>
            <w:vAlign w:val="center"/>
          </w:tcPr>
          <w:p w14:paraId="210F44C9" w14:textId="77777777" w:rsidR="00720EA7" w:rsidRPr="00720EA7" w:rsidRDefault="00720EA7" w:rsidP="00E3032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0E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Liczba zaskarżonych decyzji</w:t>
            </w:r>
          </w:p>
        </w:tc>
      </w:tr>
      <w:tr w:rsidR="00007E9F" w:rsidRPr="00720EA7" w14:paraId="0B94764D" w14:textId="77777777" w:rsidTr="00E3032D">
        <w:trPr>
          <w:trHeight w:val="639"/>
        </w:trPr>
        <w:tc>
          <w:tcPr>
            <w:tcW w:w="997" w:type="dxa"/>
            <w:shd w:val="clear" w:color="auto" w:fill="C5E0B3" w:themeFill="accent6" w:themeFillTint="66"/>
            <w:vAlign w:val="center"/>
          </w:tcPr>
          <w:p w14:paraId="74C78CCC" w14:textId="0630B2B8" w:rsidR="00720EA7" w:rsidRPr="00720EA7" w:rsidRDefault="00E3032D" w:rsidP="00E3032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Razem</w:t>
            </w:r>
          </w:p>
        </w:tc>
        <w:tc>
          <w:tcPr>
            <w:tcW w:w="996" w:type="dxa"/>
            <w:shd w:val="clear" w:color="auto" w:fill="C5E0B3" w:themeFill="accent6" w:themeFillTint="66"/>
            <w:vAlign w:val="center"/>
          </w:tcPr>
          <w:p w14:paraId="3505EB0D" w14:textId="77C6DCF8" w:rsidR="00720EA7" w:rsidRPr="00720EA7" w:rsidRDefault="00E3032D" w:rsidP="00E3032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Razem</w:t>
            </w:r>
          </w:p>
        </w:tc>
        <w:tc>
          <w:tcPr>
            <w:tcW w:w="1231" w:type="dxa"/>
            <w:shd w:val="clear" w:color="auto" w:fill="C5E0B3" w:themeFill="accent6" w:themeFillTint="66"/>
            <w:vAlign w:val="center"/>
          </w:tcPr>
          <w:p w14:paraId="3F172C9C" w14:textId="241A448E" w:rsidR="00720EA7" w:rsidRPr="00720EA7" w:rsidRDefault="00720EA7" w:rsidP="00E3032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0E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 udział</w:t>
            </w:r>
            <w:r w:rsidR="005862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w </w:t>
            </w:r>
            <w:r w:rsidRPr="00720E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ogólnej liczbie wyda</w:t>
            </w:r>
            <w:r w:rsidR="00E303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proofErr w:type="spellStart"/>
            <w:r w:rsidRPr="00720E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nych</w:t>
            </w:r>
            <w:proofErr w:type="spellEnd"/>
            <w:r w:rsidRPr="00720E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decyzji</w:t>
            </w:r>
          </w:p>
        </w:tc>
        <w:tc>
          <w:tcPr>
            <w:tcW w:w="1425" w:type="dxa"/>
            <w:shd w:val="clear" w:color="auto" w:fill="C5E0B3" w:themeFill="accent6" w:themeFillTint="66"/>
            <w:vAlign w:val="center"/>
          </w:tcPr>
          <w:p w14:paraId="7717432C" w14:textId="26ABB3B7" w:rsidR="00720EA7" w:rsidRPr="00720EA7" w:rsidRDefault="00720EA7" w:rsidP="00E3032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0E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Odwołania </w:t>
            </w:r>
            <w:proofErr w:type="spellStart"/>
            <w:r w:rsidRPr="00720E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rozpa</w:t>
            </w:r>
            <w:r w:rsidR="00E303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720E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trzone</w:t>
            </w:r>
            <w:proofErr w:type="spellEnd"/>
            <w:r w:rsidR="005862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w </w:t>
            </w:r>
            <w:r w:rsidRPr="00720E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trybie art. 132 k.p.a.</w:t>
            </w:r>
          </w:p>
        </w:tc>
        <w:tc>
          <w:tcPr>
            <w:tcW w:w="4413" w:type="dxa"/>
            <w:gridSpan w:val="3"/>
            <w:shd w:val="clear" w:color="auto" w:fill="C5E0B3" w:themeFill="accent6" w:themeFillTint="66"/>
            <w:vAlign w:val="center"/>
          </w:tcPr>
          <w:p w14:paraId="5301E646" w14:textId="44933E8B" w:rsidR="00F14CE7" w:rsidRPr="00F14CE7" w:rsidRDefault="00720EA7" w:rsidP="00E3032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0E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Odwołania rozpatrzone</w:t>
            </w:r>
          </w:p>
          <w:p w14:paraId="1A7BEF10" w14:textId="5FD324C0" w:rsidR="00F14CE7" w:rsidRPr="00F14CE7" w:rsidRDefault="00720EA7" w:rsidP="00E3032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0E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przez Wojewodę Mazowieckiego</w:t>
            </w:r>
          </w:p>
          <w:p w14:paraId="0185F855" w14:textId="0AEBFE00" w:rsidR="00720EA7" w:rsidRPr="00720EA7" w:rsidRDefault="00720EA7" w:rsidP="00E3032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0E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 podstawie art. 133 k.p.a.</w:t>
            </w:r>
          </w:p>
        </w:tc>
      </w:tr>
      <w:tr w:rsidR="00B023BD" w:rsidRPr="00720EA7" w14:paraId="4A27C883" w14:textId="77777777" w:rsidTr="00E3032D">
        <w:trPr>
          <w:trHeight w:val="609"/>
        </w:trPr>
        <w:tc>
          <w:tcPr>
            <w:tcW w:w="997" w:type="dxa"/>
            <w:vMerge w:val="restart"/>
            <w:shd w:val="clear" w:color="auto" w:fill="FFFFFF" w:themeFill="background1"/>
            <w:vAlign w:val="center"/>
          </w:tcPr>
          <w:p w14:paraId="7A208C57" w14:textId="77777777" w:rsidR="00720EA7" w:rsidRPr="00720EA7" w:rsidRDefault="00720EA7" w:rsidP="00E303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EA7">
              <w:rPr>
                <w:rFonts w:ascii="Times New Roman" w:hAnsi="Times New Roman" w:cs="Times New Roman"/>
                <w:sz w:val="24"/>
                <w:szCs w:val="24"/>
              </w:rPr>
              <w:t>4915</w:t>
            </w:r>
          </w:p>
        </w:tc>
        <w:tc>
          <w:tcPr>
            <w:tcW w:w="996" w:type="dxa"/>
            <w:vMerge w:val="restart"/>
            <w:shd w:val="clear" w:color="auto" w:fill="FFFFFF" w:themeFill="background1"/>
            <w:vAlign w:val="center"/>
          </w:tcPr>
          <w:p w14:paraId="2F6E0EA3" w14:textId="77777777" w:rsidR="00720EA7" w:rsidRPr="00720EA7" w:rsidRDefault="00720EA7" w:rsidP="00E303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EA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31" w:type="dxa"/>
            <w:vMerge w:val="restart"/>
            <w:shd w:val="clear" w:color="auto" w:fill="FFFFFF" w:themeFill="background1"/>
            <w:vAlign w:val="center"/>
          </w:tcPr>
          <w:p w14:paraId="566B843B" w14:textId="77777777" w:rsidR="00720EA7" w:rsidRPr="00720EA7" w:rsidRDefault="00720EA7" w:rsidP="00E303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EA7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425" w:type="dxa"/>
            <w:shd w:val="clear" w:color="auto" w:fill="E2EFD9" w:themeFill="accent6" w:themeFillTint="33"/>
            <w:vAlign w:val="center"/>
          </w:tcPr>
          <w:p w14:paraId="75BCA365" w14:textId="12350887" w:rsidR="00720EA7" w:rsidRPr="00720EA7" w:rsidRDefault="00720EA7" w:rsidP="00E3032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0E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Decyzje utrzymane</w:t>
            </w:r>
            <w:r w:rsidR="005862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w </w:t>
            </w:r>
            <w:r w:rsidRPr="00720E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mocy</w:t>
            </w:r>
          </w:p>
        </w:tc>
        <w:tc>
          <w:tcPr>
            <w:tcW w:w="1114" w:type="dxa"/>
            <w:shd w:val="clear" w:color="auto" w:fill="E2EFD9" w:themeFill="accent6" w:themeFillTint="33"/>
            <w:vAlign w:val="center"/>
          </w:tcPr>
          <w:p w14:paraId="60D56355" w14:textId="1EC4C398" w:rsidR="00720EA7" w:rsidRPr="00720EA7" w:rsidRDefault="00720EA7" w:rsidP="00E3032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0E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Decyzje uchy</w:t>
            </w:r>
            <w:r w:rsidR="00E303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proofErr w:type="spellStart"/>
            <w:r w:rsidRPr="00720E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lone</w:t>
            </w:r>
            <w:proofErr w:type="spellEnd"/>
          </w:p>
        </w:tc>
        <w:tc>
          <w:tcPr>
            <w:tcW w:w="1653" w:type="dxa"/>
            <w:shd w:val="clear" w:color="auto" w:fill="E2EFD9" w:themeFill="accent6" w:themeFillTint="33"/>
            <w:vAlign w:val="center"/>
          </w:tcPr>
          <w:p w14:paraId="7550A7A4" w14:textId="63800DBC" w:rsidR="00720EA7" w:rsidRPr="00720EA7" w:rsidRDefault="00720EA7" w:rsidP="00E3032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0E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Decyzje przekazane</w:t>
            </w:r>
            <w:r w:rsidR="005862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do </w:t>
            </w:r>
            <w:r w:rsidRPr="00720E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ponownego </w:t>
            </w:r>
            <w:proofErr w:type="spellStart"/>
            <w:r w:rsidRPr="00720E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rozpatrze</w:t>
            </w:r>
            <w:r w:rsidR="00E303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720E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nia</w:t>
            </w:r>
            <w:proofErr w:type="spellEnd"/>
          </w:p>
        </w:tc>
        <w:tc>
          <w:tcPr>
            <w:tcW w:w="1646" w:type="dxa"/>
            <w:shd w:val="clear" w:color="auto" w:fill="E2EFD9" w:themeFill="accent6" w:themeFillTint="33"/>
            <w:vAlign w:val="center"/>
          </w:tcPr>
          <w:p w14:paraId="5012274F" w14:textId="2F130F2D" w:rsidR="00F14CE7" w:rsidRPr="00F14CE7" w:rsidRDefault="00720EA7" w:rsidP="00E3032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20E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Postanowiene</w:t>
            </w:r>
            <w:proofErr w:type="spellEnd"/>
          </w:p>
          <w:p w14:paraId="7B975D7C" w14:textId="21401924" w:rsidR="00F14CE7" w:rsidRPr="00F14CE7" w:rsidRDefault="00720EA7" w:rsidP="00E3032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0E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</w:t>
            </w:r>
          </w:p>
          <w:p w14:paraId="323C30C5" w14:textId="27CE267B" w:rsidR="00720EA7" w:rsidRPr="00720EA7" w:rsidRDefault="00720EA7" w:rsidP="00E3032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20E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niedopu</w:t>
            </w:r>
            <w:r w:rsidR="00E303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720E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szczalności</w:t>
            </w:r>
            <w:proofErr w:type="spellEnd"/>
            <w:r w:rsidRPr="00720E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odwołania</w:t>
            </w:r>
          </w:p>
        </w:tc>
      </w:tr>
      <w:tr w:rsidR="00B023BD" w:rsidRPr="00720EA7" w14:paraId="623FA256" w14:textId="77777777" w:rsidTr="00E3032D">
        <w:trPr>
          <w:trHeight w:val="639"/>
        </w:trPr>
        <w:tc>
          <w:tcPr>
            <w:tcW w:w="997" w:type="dxa"/>
            <w:vMerge/>
            <w:shd w:val="clear" w:color="auto" w:fill="FFFFFF" w:themeFill="background1"/>
            <w:vAlign w:val="center"/>
          </w:tcPr>
          <w:p w14:paraId="73442659" w14:textId="77777777" w:rsidR="00720EA7" w:rsidRPr="00720EA7" w:rsidRDefault="00720EA7" w:rsidP="00E303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  <w:shd w:val="clear" w:color="auto" w:fill="FFFFFF" w:themeFill="background1"/>
            <w:vAlign w:val="center"/>
          </w:tcPr>
          <w:p w14:paraId="18801F98" w14:textId="77777777" w:rsidR="00720EA7" w:rsidRPr="00720EA7" w:rsidRDefault="00720EA7" w:rsidP="00E303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  <w:vMerge/>
            <w:shd w:val="clear" w:color="auto" w:fill="FFFFFF" w:themeFill="background1"/>
            <w:vAlign w:val="center"/>
          </w:tcPr>
          <w:p w14:paraId="0648B60E" w14:textId="77777777" w:rsidR="00720EA7" w:rsidRPr="00720EA7" w:rsidRDefault="00720EA7" w:rsidP="00E303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shd w:val="clear" w:color="auto" w:fill="FFFFFF" w:themeFill="background1"/>
            <w:vAlign w:val="center"/>
          </w:tcPr>
          <w:p w14:paraId="2E7CF487" w14:textId="77777777" w:rsidR="00720EA7" w:rsidRPr="00720EA7" w:rsidRDefault="00720EA7" w:rsidP="00E303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EA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14" w:type="dxa"/>
            <w:shd w:val="clear" w:color="auto" w:fill="FFFFFF" w:themeFill="background1"/>
            <w:vAlign w:val="center"/>
          </w:tcPr>
          <w:p w14:paraId="0ABDB6CA" w14:textId="77777777" w:rsidR="00720EA7" w:rsidRPr="00720EA7" w:rsidRDefault="00720EA7" w:rsidP="00E303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EA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53" w:type="dxa"/>
            <w:shd w:val="clear" w:color="auto" w:fill="FFFFFF" w:themeFill="background1"/>
            <w:vAlign w:val="center"/>
          </w:tcPr>
          <w:p w14:paraId="2B1A0B65" w14:textId="77777777" w:rsidR="00720EA7" w:rsidRPr="00720EA7" w:rsidRDefault="00720EA7" w:rsidP="00E303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EA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46" w:type="dxa"/>
            <w:shd w:val="clear" w:color="auto" w:fill="FFFFFF" w:themeFill="background1"/>
            <w:vAlign w:val="center"/>
          </w:tcPr>
          <w:p w14:paraId="2133FB62" w14:textId="77777777" w:rsidR="00720EA7" w:rsidRPr="00720EA7" w:rsidRDefault="00720EA7" w:rsidP="00E303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EA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18F8A860" w14:textId="77777777" w:rsidR="003207BE" w:rsidRDefault="003207BE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788397" w14:textId="15CCF61C" w:rsidR="00D77015" w:rsidRPr="003207BE" w:rsidRDefault="00D77015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7BE">
        <w:rPr>
          <w:rFonts w:ascii="Times New Roman" w:hAnsi="Times New Roman" w:cs="Times New Roman"/>
          <w:sz w:val="24"/>
          <w:szCs w:val="24"/>
        </w:rPr>
        <w:t>Ponadto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3207BE">
        <w:rPr>
          <w:rFonts w:ascii="Times New Roman" w:hAnsi="Times New Roman" w:cs="Times New Roman"/>
          <w:sz w:val="24"/>
          <w:szCs w:val="24"/>
        </w:rPr>
        <w:t>ramach Koordynacji Systemu Zabezpieczenia Społecznego przesłano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3207BE">
        <w:rPr>
          <w:rFonts w:ascii="Times New Roman" w:hAnsi="Times New Roman" w:cs="Times New Roman"/>
          <w:sz w:val="24"/>
          <w:szCs w:val="24"/>
        </w:rPr>
        <w:t>Wojewódzkiego Urzędu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3207BE">
        <w:rPr>
          <w:rFonts w:ascii="Times New Roman" w:hAnsi="Times New Roman" w:cs="Times New Roman"/>
          <w:sz w:val="24"/>
          <w:szCs w:val="24"/>
        </w:rPr>
        <w:t>Warszawie 12 wniosków o potwierdzenie okresów ubezpieczenia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3207BE">
        <w:rPr>
          <w:rFonts w:ascii="Times New Roman" w:hAnsi="Times New Roman" w:cs="Times New Roman"/>
          <w:sz w:val="24"/>
          <w:szCs w:val="24"/>
        </w:rPr>
        <w:t>pracy za granicą.</w:t>
      </w:r>
    </w:p>
    <w:p w14:paraId="7E65AC5E" w14:textId="4DCBDF82" w:rsidR="00D77015" w:rsidRPr="002A1C22" w:rsidRDefault="00D77015" w:rsidP="002A1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7BE">
        <w:rPr>
          <w:rFonts w:ascii="Times New Roman" w:hAnsi="Times New Roman" w:cs="Times New Roman"/>
          <w:sz w:val="24"/>
          <w:szCs w:val="24"/>
        </w:rPr>
        <w:t>Z transferu zasiłku nabytego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3207BE">
        <w:rPr>
          <w:rFonts w:ascii="Times New Roman" w:hAnsi="Times New Roman" w:cs="Times New Roman"/>
          <w:sz w:val="24"/>
          <w:szCs w:val="24"/>
        </w:rPr>
        <w:t>krajach UE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3207BE">
        <w:rPr>
          <w:rFonts w:ascii="Times New Roman" w:hAnsi="Times New Roman" w:cs="Times New Roman"/>
          <w:sz w:val="24"/>
          <w:szCs w:val="24"/>
        </w:rPr>
        <w:t>EOG skorzystały 3 osoby.</w:t>
      </w:r>
    </w:p>
    <w:p w14:paraId="1D928C82" w14:textId="63C9F6BC" w:rsidR="00D77015" w:rsidRDefault="003207BE" w:rsidP="00B57C2F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r w:rsidR="00D77015" w:rsidRPr="00D77015">
        <w:rPr>
          <w:rFonts w:ascii="Times New Roman" w:hAnsi="Times New Roman" w:cs="Times New Roman"/>
          <w:b/>
          <w:bCs/>
          <w:sz w:val="24"/>
          <w:szCs w:val="24"/>
        </w:rPr>
        <w:t xml:space="preserve">Dodatek aktywizacyjny </w:t>
      </w:r>
    </w:p>
    <w:p w14:paraId="1D00DE29" w14:textId="77777777" w:rsidR="003207BE" w:rsidRPr="003207BE" w:rsidRDefault="003207BE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252288" w14:textId="313919BA" w:rsidR="00D77015" w:rsidRPr="003207BE" w:rsidRDefault="00D77015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7BE">
        <w:rPr>
          <w:rFonts w:ascii="Times New Roman" w:hAnsi="Times New Roman" w:cs="Times New Roman"/>
          <w:sz w:val="24"/>
          <w:szCs w:val="24"/>
        </w:rPr>
        <w:t>W 2023 r. przyznano prawo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3207BE">
        <w:rPr>
          <w:rFonts w:ascii="Times New Roman" w:hAnsi="Times New Roman" w:cs="Times New Roman"/>
          <w:sz w:val="24"/>
          <w:szCs w:val="24"/>
        </w:rPr>
        <w:t>dodatku aktywizacyjnego</w:t>
      </w:r>
      <w:r w:rsidR="005862FE">
        <w:rPr>
          <w:rFonts w:ascii="Times New Roman" w:hAnsi="Times New Roman" w:cs="Times New Roman"/>
          <w:sz w:val="24"/>
          <w:szCs w:val="24"/>
        </w:rPr>
        <w:t xml:space="preserve"> dla </w:t>
      </w:r>
      <w:r w:rsidRPr="003207BE">
        <w:rPr>
          <w:rFonts w:ascii="Times New Roman" w:hAnsi="Times New Roman" w:cs="Times New Roman"/>
          <w:sz w:val="24"/>
          <w:szCs w:val="24"/>
        </w:rPr>
        <w:t>66 osób bezrobotnych, które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3207BE">
        <w:rPr>
          <w:rFonts w:ascii="Times New Roman" w:hAnsi="Times New Roman" w:cs="Times New Roman"/>
          <w:sz w:val="24"/>
          <w:szCs w:val="24"/>
        </w:rPr>
        <w:t>własnej inicjatywy podjęły zatrudnienie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3207BE">
        <w:rPr>
          <w:rFonts w:ascii="Times New Roman" w:hAnsi="Times New Roman" w:cs="Times New Roman"/>
          <w:sz w:val="24"/>
          <w:szCs w:val="24"/>
        </w:rPr>
        <w:t>okresie pobierania zasiłku. 12 osób kontynuowało pobieranie dodatku aktywizacyjnego przyznanego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3207BE">
        <w:rPr>
          <w:rFonts w:ascii="Times New Roman" w:hAnsi="Times New Roman" w:cs="Times New Roman"/>
          <w:sz w:val="24"/>
          <w:szCs w:val="24"/>
        </w:rPr>
        <w:t>2022 r.</w:t>
      </w:r>
    </w:p>
    <w:tbl>
      <w:tblPr>
        <w:tblpPr w:leftFromText="141" w:rightFromText="141" w:vertAnchor="text" w:horzAnchor="margin" w:tblpXSpec="center" w:tblpY="410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3"/>
        <w:gridCol w:w="1701"/>
        <w:gridCol w:w="1701"/>
        <w:gridCol w:w="1701"/>
        <w:gridCol w:w="1701"/>
      </w:tblGrid>
      <w:tr w:rsidR="00D77015" w:rsidRPr="00D77015" w14:paraId="460BB86B" w14:textId="77777777" w:rsidTr="001834B2">
        <w:trPr>
          <w:trHeight w:val="1098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314919D6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Miesiąc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5C70F74A" w14:textId="61880F6D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Osoby, które podjęły pracę</w:t>
            </w:r>
            <w:r w:rsidR="005862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z </w:t>
            </w:r>
            <w:r w:rsidRPr="00F14C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własnej inicjatywy</w:t>
            </w:r>
            <w:r w:rsidR="005862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i </w:t>
            </w:r>
            <w:r w:rsidRPr="00F14C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złożyły wniosek o przyznanie dodatku aktywizacyjnego</w:t>
            </w:r>
            <w:r w:rsidR="005862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w </w:t>
            </w:r>
            <w:r w:rsidRPr="00F14C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miesiącu sprawozdawczym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74CBB5D6" w14:textId="0FF6908E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Osoby uprawnione </w:t>
            </w:r>
            <w:r w:rsidRPr="00F14C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w końcu miesiąca sprawozdawczego</w:t>
            </w:r>
            <w:r w:rsidR="005862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do </w:t>
            </w:r>
            <w:r w:rsidRPr="00F14C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otrzymania dodatku aktywizacyjnego</w:t>
            </w:r>
          </w:p>
        </w:tc>
      </w:tr>
      <w:tr w:rsidR="00D77015" w:rsidRPr="00D77015" w14:paraId="23CDCE2F" w14:textId="77777777" w:rsidTr="001834B2"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AECD71" w14:textId="77777777" w:rsidR="00D77015" w:rsidRPr="00D77015" w:rsidRDefault="00D77015" w:rsidP="001834B2">
            <w:pPr>
              <w:pStyle w:val="Akapitzlist"/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F0C4975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56AEC71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Kobiety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1FD63D8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0EC4989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Kobiety</w:t>
            </w:r>
          </w:p>
        </w:tc>
      </w:tr>
      <w:tr w:rsidR="00D77015" w:rsidRPr="00D77015" w14:paraId="58EC9B20" w14:textId="77777777" w:rsidTr="001834B2">
        <w:trPr>
          <w:trHeight w:hRule="exact" w:val="56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96BAA81" w14:textId="136735B0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Styczeń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8F101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C27A8C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E415C5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3CFED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77015" w:rsidRPr="00D77015" w14:paraId="006644B2" w14:textId="77777777" w:rsidTr="001834B2">
        <w:trPr>
          <w:trHeight w:hRule="exact" w:val="56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8080746" w14:textId="7E29724B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Luty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0BCA71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622BDD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99CD3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1EE78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77015" w:rsidRPr="00D77015" w14:paraId="7E586B64" w14:textId="77777777" w:rsidTr="001834B2">
        <w:trPr>
          <w:trHeight w:hRule="exact" w:val="56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E6615A3" w14:textId="436BA291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Marzec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58F82A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354557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B1EB87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57A7B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77015" w:rsidRPr="00D77015" w14:paraId="2C49B58C" w14:textId="77777777" w:rsidTr="001834B2">
        <w:trPr>
          <w:trHeight w:hRule="exact" w:val="56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11CC9B3" w14:textId="47C562AA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Kwiecień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72A0EE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94C08D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AB9EE4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B571D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77015" w:rsidRPr="00D77015" w14:paraId="44FF6581" w14:textId="77777777" w:rsidTr="001834B2">
        <w:trPr>
          <w:trHeight w:hRule="exact" w:val="56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2C696AD" w14:textId="04917CDF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Maj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F2405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659E00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6B12BC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BA7AA2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77015" w:rsidRPr="00D77015" w14:paraId="79A5F07E" w14:textId="77777777" w:rsidTr="001834B2">
        <w:trPr>
          <w:trHeight w:hRule="exact" w:val="56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4E5D8BD" w14:textId="711FF939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Czerwiec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87A17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309D5F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121741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131F55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77015" w:rsidRPr="00D77015" w14:paraId="057A64A7" w14:textId="77777777" w:rsidTr="001834B2">
        <w:trPr>
          <w:trHeight w:hRule="exact" w:val="56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E081246" w14:textId="22CC949C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Lipiec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B1F50D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2C3AC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E9700E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7CA95E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77015" w:rsidRPr="00D77015" w14:paraId="5934C53C" w14:textId="77777777" w:rsidTr="001834B2">
        <w:trPr>
          <w:trHeight w:hRule="exact" w:val="56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374048E" w14:textId="5917F88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Sierpień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DF83AA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CB06EC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5505F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790EAC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77015" w:rsidRPr="00D77015" w14:paraId="406264D4" w14:textId="77777777" w:rsidTr="001834B2">
        <w:trPr>
          <w:trHeight w:hRule="exact" w:val="56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87F6616" w14:textId="101D201A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Wrzesień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7C4B49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0FB91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9FF7E5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F5B660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77015" w:rsidRPr="00D77015" w14:paraId="4CF36EC8" w14:textId="77777777" w:rsidTr="001834B2">
        <w:trPr>
          <w:trHeight w:hRule="exact" w:val="56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9C2FED9" w14:textId="2A344E3A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Październik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B77889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981854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EA3252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994B89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77015" w:rsidRPr="00D77015" w14:paraId="2A4150C5" w14:textId="77777777" w:rsidTr="001834B2">
        <w:trPr>
          <w:trHeight w:hRule="exact" w:val="56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1EDC859" w14:textId="17B099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Listopad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2BC212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C0E7CF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9BDAD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3E68A5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77015" w:rsidRPr="00D77015" w14:paraId="48C52812" w14:textId="77777777" w:rsidTr="001834B2">
        <w:trPr>
          <w:trHeight w:hRule="exact" w:val="56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6C44C57" w14:textId="378C69BF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Grudzień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B176FA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2E38B3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4209BD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7C61EB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77015" w:rsidRPr="00D77015" w14:paraId="086F7CE7" w14:textId="77777777" w:rsidTr="001834B2">
        <w:trPr>
          <w:trHeight w:hRule="exact" w:val="56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4E9F211E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648ED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E87B72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D4ABF7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5FD9F" w14:textId="77777777" w:rsidR="00D77015" w:rsidRPr="00F14CE7" w:rsidRDefault="00D7701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4C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76</w:t>
            </w:r>
          </w:p>
        </w:tc>
      </w:tr>
    </w:tbl>
    <w:p w14:paraId="38176FFA" w14:textId="1C7D7C2C" w:rsidR="00D77015" w:rsidRPr="003B79B2" w:rsidRDefault="00D77015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45F3FD" w14:textId="77777777" w:rsidR="003B79B2" w:rsidRDefault="003B79B2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CE6E2A0" w14:textId="3D60F0AE" w:rsidR="00DF6826" w:rsidRPr="003B79B2" w:rsidRDefault="00DF6826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342F0">
        <w:rPr>
          <w:noProof/>
          <w:sz w:val="24"/>
          <w:szCs w:val="24"/>
        </w:rPr>
        <w:lastRenderedPageBreak/>
        <w:drawing>
          <wp:inline distT="0" distB="0" distL="0" distR="0" wp14:anchorId="4AFE1E66" wp14:editId="41E5516A">
            <wp:extent cx="5760720" cy="7006441"/>
            <wp:effectExtent l="0" t="0" r="11430" b="4445"/>
            <wp:docPr id="1133726948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EC841D2C-1392-0322-089D-54B6BA5C9A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4E41C49A" w14:textId="77777777" w:rsidR="003207BE" w:rsidRDefault="003207BE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B3B98ED" w14:textId="62A819FD" w:rsidR="00D77015" w:rsidRPr="003207BE" w:rsidRDefault="003207BE" w:rsidP="00B57C2F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77015" w:rsidRPr="003207BE">
        <w:rPr>
          <w:rFonts w:ascii="Times New Roman" w:hAnsi="Times New Roman" w:cs="Times New Roman"/>
          <w:b/>
          <w:bCs/>
          <w:sz w:val="24"/>
          <w:szCs w:val="24"/>
        </w:rPr>
        <w:t>Współpraca</w:t>
      </w:r>
      <w:r w:rsidR="005862FE">
        <w:rPr>
          <w:rFonts w:ascii="Times New Roman" w:hAnsi="Times New Roman" w:cs="Times New Roman"/>
          <w:b/>
          <w:bCs/>
          <w:sz w:val="24"/>
          <w:szCs w:val="24"/>
        </w:rPr>
        <w:t xml:space="preserve"> z </w:t>
      </w:r>
      <w:r w:rsidR="00D77015" w:rsidRPr="003207BE">
        <w:rPr>
          <w:rFonts w:ascii="Times New Roman" w:hAnsi="Times New Roman" w:cs="Times New Roman"/>
          <w:b/>
          <w:bCs/>
          <w:sz w:val="24"/>
          <w:szCs w:val="24"/>
        </w:rPr>
        <w:t>instytucjami</w:t>
      </w:r>
    </w:p>
    <w:p w14:paraId="49AE7F20" w14:textId="77777777" w:rsidR="003207BE" w:rsidRDefault="003207BE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D8CDEC" w14:textId="0D3C228E" w:rsidR="002A1C22" w:rsidRPr="00E3032D" w:rsidRDefault="00D77015" w:rsidP="00E303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7BE">
        <w:rPr>
          <w:rFonts w:ascii="Times New Roman" w:hAnsi="Times New Roman" w:cs="Times New Roman"/>
          <w:sz w:val="24"/>
          <w:szCs w:val="24"/>
        </w:rPr>
        <w:t>Oprócz wyżej wymienionych czynności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3207BE">
        <w:rPr>
          <w:rFonts w:ascii="Times New Roman" w:hAnsi="Times New Roman" w:cs="Times New Roman"/>
          <w:sz w:val="24"/>
          <w:szCs w:val="24"/>
        </w:rPr>
        <w:t>2023 r. urząd współpracował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3207BE">
        <w:rPr>
          <w:rFonts w:ascii="Times New Roman" w:hAnsi="Times New Roman" w:cs="Times New Roman"/>
          <w:sz w:val="24"/>
          <w:szCs w:val="24"/>
        </w:rPr>
        <w:t>celu wymiany informacji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3207BE">
        <w:rPr>
          <w:rFonts w:ascii="Times New Roman" w:hAnsi="Times New Roman" w:cs="Times New Roman"/>
          <w:sz w:val="24"/>
          <w:szCs w:val="24"/>
        </w:rPr>
        <w:t>takim instytucjami jak: ZUS, KRUS, Sąd, Policja, Prokuratura, Komornik Sądowy, Straż Miejska, Urzędy Miast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3207BE">
        <w:rPr>
          <w:rFonts w:ascii="Times New Roman" w:hAnsi="Times New Roman" w:cs="Times New Roman"/>
          <w:sz w:val="24"/>
          <w:szCs w:val="24"/>
        </w:rPr>
        <w:t>Gmin, MGOPS czy GOPS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3207BE">
        <w:rPr>
          <w:rFonts w:ascii="Times New Roman" w:hAnsi="Times New Roman" w:cs="Times New Roman"/>
          <w:sz w:val="24"/>
          <w:szCs w:val="24"/>
        </w:rPr>
        <w:t>ramach tej współpracy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3207BE">
        <w:rPr>
          <w:rFonts w:ascii="Times New Roman" w:hAnsi="Times New Roman" w:cs="Times New Roman"/>
          <w:sz w:val="24"/>
          <w:szCs w:val="24"/>
        </w:rPr>
        <w:t xml:space="preserve">ww. instytucji wystosowano 386 pism. </w:t>
      </w:r>
    </w:p>
    <w:p w14:paraId="2CD16A40" w14:textId="2C4B96B7" w:rsidR="00D77015" w:rsidRPr="00D77015" w:rsidRDefault="003207BE" w:rsidP="00B57C2F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r w:rsidR="00D77015" w:rsidRPr="00D77015">
        <w:rPr>
          <w:rFonts w:ascii="Times New Roman" w:hAnsi="Times New Roman" w:cs="Times New Roman"/>
          <w:b/>
          <w:bCs/>
          <w:sz w:val="24"/>
          <w:szCs w:val="24"/>
        </w:rPr>
        <w:t>Zaświadczenia</w:t>
      </w:r>
    </w:p>
    <w:p w14:paraId="78ABEB13" w14:textId="77777777" w:rsidR="003207BE" w:rsidRDefault="003207BE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E5F5EF" w14:textId="4A404C9E" w:rsidR="00D77015" w:rsidRPr="003207BE" w:rsidRDefault="00D77015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7BE">
        <w:rPr>
          <w:rFonts w:ascii="Times New Roman" w:hAnsi="Times New Roman" w:cs="Times New Roman"/>
          <w:sz w:val="24"/>
          <w:szCs w:val="24"/>
        </w:rPr>
        <w:t>W ramach bieżącej obsługi interesantów wydano 627 zaświadczeń potwierdzających status prawny osób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3207BE">
        <w:rPr>
          <w:rFonts w:ascii="Times New Roman" w:hAnsi="Times New Roman" w:cs="Times New Roman"/>
          <w:sz w:val="24"/>
          <w:szCs w:val="24"/>
        </w:rPr>
        <w:t>potrzeby różnych instytucji tj. ZUS, KRUS, NFZ, policji, gmin, sądów, szkół, ubezpieczycieli, pracodawców.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3207BE">
        <w:rPr>
          <w:rFonts w:ascii="Times New Roman" w:hAnsi="Times New Roman" w:cs="Times New Roman"/>
          <w:sz w:val="24"/>
          <w:szCs w:val="24"/>
        </w:rPr>
        <w:t>tym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3207BE">
        <w:rPr>
          <w:rFonts w:ascii="Times New Roman" w:hAnsi="Times New Roman" w:cs="Times New Roman"/>
          <w:sz w:val="24"/>
          <w:szCs w:val="24"/>
        </w:rPr>
        <w:t>ramach Porozumień zawartych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3207BE">
        <w:rPr>
          <w:rFonts w:ascii="Times New Roman" w:hAnsi="Times New Roman" w:cs="Times New Roman"/>
          <w:sz w:val="24"/>
          <w:szCs w:val="24"/>
        </w:rPr>
        <w:t>gminami, ośrodkami pomocy społecznej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3207BE">
        <w:rPr>
          <w:rFonts w:ascii="Times New Roman" w:hAnsi="Times New Roman" w:cs="Times New Roman"/>
          <w:sz w:val="24"/>
          <w:szCs w:val="24"/>
        </w:rPr>
        <w:t>Komendą Powiatową Policji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3207BE">
        <w:rPr>
          <w:rFonts w:ascii="Times New Roman" w:hAnsi="Times New Roman" w:cs="Times New Roman"/>
          <w:sz w:val="24"/>
          <w:szCs w:val="24"/>
        </w:rPr>
        <w:t>Grójcu za pośrednictwem Samorządowej Elektronicznej Platformy Informacyjnej (SEPI) wydano 19 zaświadczeń,</w:t>
      </w:r>
      <w:r w:rsidR="005862FE">
        <w:rPr>
          <w:rFonts w:ascii="Times New Roman" w:hAnsi="Times New Roman" w:cs="Times New Roman"/>
          <w:sz w:val="24"/>
          <w:szCs w:val="24"/>
        </w:rPr>
        <w:t xml:space="preserve"> a </w:t>
      </w:r>
      <w:r w:rsidRPr="003207BE">
        <w:rPr>
          <w:rFonts w:ascii="Times New Roman" w:hAnsi="Times New Roman" w:cs="Times New Roman"/>
          <w:sz w:val="24"/>
          <w:szCs w:val="24"/>
        </w:rPr>
        <w:t>ww. instytucje pobrały 903 raporty potwierdzające status osób bezrobotnych oraz przyznanych świadczeń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3207BE">
        <w:rPr>
          <w:rFonts w:ascii="Times New Roman" w:hAnsi="Times New Roman" w:cs="Times New Roman"/>
          <w:sz w:val="24"/>
          <w:szCs w:val="24"/>
        </w:rPr>
        <w:t>tytułu bezrobocia, bez konieczności udziału osoby bezrobotnej.</w:t>
      </w:r>
    </w:p>
    <w:p w14:paraId="57C63602" w14:textId="42F52147" w:rsidR="00DF6826" w:rsidRDefault="00E3032D" w:rsidP="00B57C2F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2F0">
        <w:rPr>
          <w:noProof/>
        </w:rPr>
        <w:drawing>
          <wp:anchor distT="0" distB="0" distL="114300" distR="114300" simplePos="0" relativeHeight="251672576" behindDoc="0" locked="0" layoutInCell="1" allowOverlap="1" wp14:anchorId="71C67A44" wp14:editId="510A722A">
            <wp:simplePos x="0" y="0"/>
            <wp:positionH relativeFrom="margin">
              <wp:align>right</wp:align>
            </wp:positionH>
            <wp:positionV relativeFrom="paragraph">
              <wp:posOffset>260985</wp:posOffset>
            </wp:positionV>
            <wp:extent cx="5762625" cy="4262755"/>
            <wp:effectExtent l="0" t="0" r="9525" b="4445"/>
            <wp:wrapSquare wrapText="bothSides"/>
            <wp:docPr id="106008905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1626C6" w14:textId="43C04A74" w:rsidR="00D77015" w:rsidRDefault="00D77015" w:rsidP="002A1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B23BB3" w14:textId="77777777" w:rsidR="002A1C22" w:rsidRDefault="002A1C22" w:rsidP="002A1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4BC879" w14:textId="77777777" w:rsidR="002A1C22" w:rsidRDefault="002A1C22" w:rsidP="002A1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188C4C" w14:textId="77777777" w:rsidR="002A1C22" w:rsidRDefault="002A1C22" w:rsidP="002A1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5CE54C" w14:textId="77777777" w:rsidR="002A1C22" w:rsidRDefault="002A1C22" w:rsidP="002A1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40AE63" w14:textId="77777777" w:rsidR="002A1C22" w:rsidRDefault="002A1C22" w:rsidP="002A1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1F30CC" w14:textId="77777777" w:rsidR="002A1C22" w:rsidRPr="002A1C22" w:rsidRDefault="002A1C22" w:rsidP="002A1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EFF004" w14:textId="592E8207" w:rsidR="00D77015" w:rsidRPr="00D77015" w:rsidRDefault="002A4265" w:rsidP="00B57C2F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r w:rsidR="00D77015" w:rsidRPr="00D77015">
        <w:rPr>
          <w:rFonts w:ascii="Times New Roman" w:hAnsi="Times New Roman" w:cs="Times New Roman"/>
          <w:b/>
          <w:bCs/>
          <w:sz w:val="24"/>
          <w:szCs w:val="24"/>
        </w:rPr>
        <w:t>Ubezpieczenia</w:t>
      </w:r>
    </w:p>
    <w:p w14:paraId="582B31EC" w14:textId="77777777" w:rsidR="003207BE" w:rsidRDefault="003207BE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D79835" w14:textId="1A1ED1EA" w:rsidR="00D77015" w:rsidRPr="003207BE" w:rsidRDefault="00D77015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7BE">
        <w:rPr>
          <w:rFonts w:ascii="Times New Roman" w:hAnsi="Times New Roman" w:cs="Times New Roman"/>
          <w:sz w:val="24"/>
          <w:szCs w:val="24"/>
        </w:rPr>
        <w:t>W 2023 roku przesłano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3207BE">
        <w:rPr>
          <w:rFonts w:ascii="Times New Roman" w:hAnsi="Times New Roman" w:cs="Times New Roman"/>
          <w:sz w:val="24"/>
          <w:szCs w:val="24"/>
        </w:rPr>
        <w:t>Zakładu Ubezpieczeń Społecznych łącznie 6</w:t>
      </w:r>
      <w:r w:rsidR="00215C29">
        <w:rPr>
          <w:rFonts w:ascii="Times New Roman" w:hAnsi="Times New Roman" w:cs="Times New Roman"/>
          <w:sz w:val="24"/>
          <w:szCs w:val="24"/>
        </w:rPr>
        <w:t xml:space="preserve"> </w:t>
      </w:r>
      <w:r w:rsidRPr="003207BE">
        <w:rPr>
          <w:rFonts w:ascii="Times New Roman" w:hAnsi="Times New Roman" w:cs="Times New Roman"/>
          <w:sz w:val="24"/>
          <w:szCs w:val="24"/>
        </w:rPr>
        <w:t>206 zgłoszeń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3207BE">
        <w:rPr>
          <w:rFonts w:ascii="Times New Roman" w:hAnsi="Times New Roman" w:cs="Times New Roman"/>
          <w:sz w:val="24"/>
          <w:szCs w:val="24"/>
        </w:rPr>
        <w:t>wyrejestrowań do/z ubezpieczeń społecznych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3207BE">
        <w:rPr>
          <w:rFonts w:ascii="Times New Roman" w:hAnsi="Times New Roman" w:cs="Times New Roman"/>
          <w:sz w:val="24"/>
          <w:szCs w:val="24"/>
        </w:rPr>
        <w:t>zdrowotnych osób bezrobotnych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3207BE">
        <w:rPr>
          <w:rFonts w:ascii="Times New Roman" w:hAnsi="Times New Roman" w:cs="Times New Roman"/>
          <w:sz w:val="24"/>
          <w:szCs w:val="24"/>
        </w:rPr>
        <w:t>członków ich rodzin.</w:t>
      </w:r>
    </w:p>
    <w:p w14:paraId="330CA9F9" w14:textId="50DF5489" w:rsidR="003207BE" w:rsidRPr="003207BE" w:rsidRDefault="00D77015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7BE">
        <w:rPr>
          <w:rFonts w:ascii="Times New Roman" w:hAnsi="Times New Roman" w:cs="Times New Roman"/>
          <w:sz w:val="24"/>
          <w:szCs w:val="24"/>
        </w:rPr>
        <w:t>Zgłoszenia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3207BE">
        <w:rPr>
          <w:rFonts w:ascii="Times New Roman" w:hAnsi="Times New Roman" w:cs="Times New Roman"/>
          <w:sz w:val="24"/>
          <w:szCs w:val="24"/>
        </w:rPr>
        <w:t>wyrejestrowanie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3207BE">
        <w:rPr>
          <w:rFonts w:ascii="Times New Roman" w:hAnsi="Times New Roman" w:cs="Times New Roman"/>
          <w:sz w:val="24"/>
          <w:szCs w:val="24"/>
        </w:rPr>
        <w:t>ubezpieczeń społecznych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3207BE">
        <w:rPr>
          <w:rFonts w:ascii="Times New Roman" w:hAnsi="Times New Roman" w:cs="Times New Roman"/>
          <w:sz w:val="24"/>
          <w:szCs w:val="24"/>
        </w:rPr>
        <w:t>zdrowotnych osób bezrobotnych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3207BE">
        <w:rPr>
          <w:rFonts w:ascii="Times New Roman" w:hAnsi="Times New Roman" w:cs="Times New Roman"/>
          <w:sz w:val="24"/>
          <w:szCs w:val="24"/>
        </w:rPr>
        <w:t>ich członków rodzin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3207BE">
        <w:rPr>
          <w:rFonts w:ascii="Times New Roman" w:hAnsi="Times New Roman" w:cs="Times New Roman"/>
          <w:sz w:val="24"/>
          <w:szCs w:val="24"/>
        </w:rPr>
        <w:t>latach 2022 – 2023</w:t>
      </w:r>
      <w:r w:rsidR="003207BE">
        <w:rPr>
          <w:rFonts w:ascii="Times New Roman" w:hAnsi="Times New Roman" w:cs="Times New Roman"/>
          <w:sz w:val="24"/>
          <w:szCs w:val="24"/>
        </w:rPr>
        <w:t>.</w:t>
      </w:r>
    </w:p>
    <w:p w14:paraId="12A951E8" w14:textId="395A430A" w:rsidR="00DF6826" w:rsidRPr="00DF6826" w:rsidRDefault="003207BE" w:rsidP="00B57C2F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2F0">
        <w:rPr>
          <w:noProof/>
        </w:rPr>
        <w:drawing>
          <wp:anchor distT="0" distB="0" distL="114300" distR="114300" simplePos="0" relativeHeight="251673600" behindDoc="0" locked="0" layoutInCell="1" allowOverlap="1" wp14:anchorId="3381BEB1" wp14:editId="25B85F67">
            <wp:simplePos x="0" y="0"/>
            <wp:positionH relativeFrom="margin">
              <wp:align>right</wp:align>
            </wp:positionH>
            <wp:positionV relativeFrom="paragraph">
              <wp:posOffset>204853</wp:posOffset>
            </wp:positionV>
            <wp:extent cx="5753100" cy="5568950"/>
            <wp:effectExtent l="0" t="0" r="0" b="12700"/>
            <wp:wrapSquare wrapText="bothSides"/>
            <wp:docPr id="153297772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1C6E9" w14:textId="77777777" w:rsidR="00EF029F" w:rsidRDefault="00EF029F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A4500D" w14:textId="47FE7DF1" w:rsidR="00D77015" w:rsidRPr="002A1C22" w:rsidRDefault="00D77015" w:rsidP="002A1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7BE">
        <w:rPr>
          <w:rFonts w:ascii="Times New Roman" w:hAnsi="Times New Roman" w:cs="Times New Roman"/>
          <w:sz w:val="24"/>
          <w:szCs w:val="24"/>
        </w:rPr>
        <w:t>Dodatkowo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3207BE">
        <w:rPr>
          <w:rFonts w:ascii="Times New Roman" w:hAnsi="Times New Roman" w:cs="Times New Roman"/>
          <w:sz w:val="24"/>
          <w:szCs w:val="24"/>
        </w:rPr>
        <w:t>ramach Integracji ZUS – PSZ, pobierając co miesiąc raport ZUS</w:t>
      </w:r>
      <w:r w:rsidR="00215C29" w:rsidRPr="00215C29">
        <w:rPr>
          <w:rFonts w:ascii="Times New Roman" w:hAnsi="Times New Roman" w:cs="Times New Roman"/>
          <w:sz w:val="24"/>
          <w:szCs w:val="24"/>
        </w:rPr>
        <w:t>–</w:t>
      </w:r>
      <w:r w:rsidRPr="003207BE">
        <w:rPr>
          <w:rFonts w:ascii="Times New Roman" w:hAnsi="Times New Roman" w:cs="Times New Roman"/>
          <w:sz w:val="24"/>
          <w:szCs w:val="24"/>
        </w:rPr>
        <w:t>U3 dotyczący zbiegów tytułów ubezpieczeń, pracownicy urzędu przeprowadzają postępowania wyjaśniające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3207BE">
        <w:rPr>
          <w:rFonts w:ascii="Times New Roman" w:hAnsi="Times New Roman" w:cs="Times New Roman"/>
          <w:sz w:val="24"/>
          <w:szCs w:val="24"/>
        </w:rPr>
        <w:t>celu weryfikacji okresów ubezpieczeń osób</w:t>
      </w:r>
      <w:r w:rsidR="00720EA7" w:rsidRPr="003207BE">
        <w:rPr>
          <w:rFonts w:ascii="Times New Roman" w:hAnsi="Times New Roman" w:cs="Times New Roman"/>
          <w:sz w:val="24"/>
          <w:szCs w:val="24"/>
        </w:rPr>
        <w:t xml:space="preserve"> </w:t>
      </w:r>
      <w:r w:rsidRPr="003207BE">
        <w:rPr>
          <w:rFonts w:ascii="Times New Roman" w:hAnsi="Times New Roman" w:cs="Times New Roman"/>
          <w:sz w:val="24"/>
          <w:szCs w:val="24"/>
        </w:rPr>
        <w:t>bezrobotnych.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3207BE">
        <w:rPr>
          <w:rFonts w:ascii="Times New Roman" w:hAnsi="Times New Roman" w:cs="Times New Roman"/>
          <w:sz w:val="24"/>
          <w:szCs w:val="24"/>
        </w:rPr>
        <w:t>2023 roku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3207BE">
        <w:rPr>
          <w:rFonts w:ascii="Times New Roman" w:hAnsi="Times New Roman" w:cs="Times New Roman"/>
          <w:sz w:val="24"/>
          <w:szCs w:val="24"/>
        </w:rPr>
        <w:t>ramach otrzymanego raportu U3 poddano weryfikacji 252 osoby.</w:t>
      </w:r>
    </w:p>
    <w:p w14:paraId="4C9FDD63" w14:textId="32743A18" w:rsidR="00D77015" w:rsidRPr="00D77015" w:rsidRDefault="003207BE" w:rsidP="00B57C2F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r w:rsidR="00D77015" w:rsidRPr="00D77015">
        <w:rPr>
          <w:rFonts w:ascii="Times New Roman" w:hAnsi="Times New Roman" w:cs="Times New Roman"/>
          <w:b/>
          <w:bCs/>
          <w:sz w:val="24"/>
          <w:szCs w:val="24"/>
        </w:rPr>
        <w:t>Deklaracje PIT-11</w:t>
      </w:r>
    </w:p>
    <w:p w14:paraId="26FB6165" w14:textId="77777777" w:rsidR="003207BE" w:rsidRDefault="003207BE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FCF090" w14:textId="748E3E85" w:rsidR="00D77015" w:rsidRPr="003207BE" w:rsidRDefault="00D77015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7BE">
        <w:rPr>
          <w:rFonts w:ascii="Times New Roman" w:hAnsi="Times New Roman" w:cs="Times New Roman"/>
          <w:sz w:val="24"/>
          <w:szCs w:val="24"/>
        </w:rPr>
        <w:t>W roku 2023 wydano 506 informacji podatkowych PIT</w:t>
      </w:r>
      <w:r w:rsidR="00215C29" w:rsidRPr="00215C29">
        <w:rPr>
          <w:rFonts w:ascii="Times New Roman" w:hAnsi="Times New Roman" w:cs="Times New Roman"/>
          <w:sz w:val="24"/>
          <w:szCs w:val="24"/>
        </w:rPr>
        <w:t>–</w:t>
      </w:r>
      <w:r w:rsidRPr="003207BE">
        <w:rPr>
          <w:rFonts w:ascii="Times New Roman" w:hAnsi="Times New Roman" w:cs="Times New Roman"/>
          <w:sz w:val="24"/>
          <w:szCs w:val="24"/>
        </w:rPr>
        <w:t>11 oraz 985 rocznych raportów składek społecznych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3207BE">
        <w:rPr>
          <w:rFonts w:ascii="Times New Roman" w:hAnsi="Times New Roman" w:cs="Times New Roman"/>
          <w:sz w:val="24"/>
          <w:szCs w:val="24"/>
        </w:rPr>
        <w:t>zdrowotnych związku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3207BE">
        <w:rPr>
          <w:rFonts w:ascii="Times New Roman" w:hAnsi="Times New Roman" w:cs="Times New Roman"/>
          <w:sz w:val="24"/>
          <w:szCs w:val="24"/>
        </w:rPr>
        <w:t>wypłaconymi przez urząd świadczeniami</w:t>
      </w:r>
      <w:r w:rsidR="005862FE">
        <w:rPr>
          <w:rFonts w:ascii="Times New Roman" w:hAnsi="Times New Roman" w:cs="Times New Roman"/>
          <w:sz w:val="24"/>
          <w:szCs w:val="24"/>
        </w:rPr>
        <w:t xml:space="preserve"> dla </w:t>
      </w:r>
      <w:r w:rsidRPr="003207BE">
        <w:rPr>
          <w:rFonts w:ascii="Times New Roman" w:hAnsi="Times New Roman" w:cs="Times New Roman"/>
          <w:sz w:val="24"/>
          <w:szCs w:val="24"/>
        </w:rPr>
        <w:t>bezrobotnych.</w:t>
      </w:r>
    </w:p>
    <w:p w14:paraId="21A596BC" w14:textId="77777777" w:rsidR="00D77015" w:rsidRPr="00D77015" w:rsidRDefault="00D77015" w:rsidP="00B57C2F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F6D506" w14:textId="3BCAA084" w:rsidR="00D77015" w:rsidRDefault="00B94AD7" w:rsidP="00B57C2F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94AD7">
        <w:rPr>
          <w:rFonts w:ascii="Times New Roman" w:hAnsi="Times New Roman" w:cs="Times New Roman"/>
          <w:b/>
          <w:bCs/>
          <w:sz w:val="24"/>
          <w:szCs w:val="24"/>
        </w:rPr>
        <w:t>Aktywne formy przeciwdziałania bezrobociu</w:t>
      </w:r>
    </w:p>
    <w:p w14:paraId="12E636AD" w14:textId="77777777" w:rsidR="00F14CE7" w:rsidRDefault="00F14CE7" w:rsidP="00B57C2F">
      <w:pPr>
        <w:pStyle w:val="Akapitzlist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D36D74" w14:textId="2FE57546" w:rsidR="00B94AD7" w:rsidRPr="00B94AD7" w:rsidRDefault="003207BE" w:rsidP="00B57C2F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94AD7" w:rsidRPr="00B94AD7">
        <w:rPr>
          <w:rFonts w:ascii="Times New Roman" w:hAnsi="Times New Roman" w:cs="Times New Roman"/>
          <w:b/>
          <w:bCs/>
          <w:sz w:val="24"/>
          <w:szCs w:val="24"/>
        </w:rPr>
        <w:t>Szkolenia</w:t>
      </w:r>
    </w:p>
    <w:p w14:paraId="06F00807" w14:textId="77777777" w:rsidR="003207BE" w:rsidRDefault="003207BE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1A997C" w14:textId="63D85473" w:rsidR="00B94AD7" w:rsidRPr="003207BE" w:rsidRDefault="00B94AD7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7BE">
        <w:rPr>
          <w:rFonts w:ascii="Times New Roman" w:hAnsi="Times New Roman" w:cs="Times New Roman"/>
          <w:sz w:val="24"/>
          <w:szCs w:val="24"/>
        </w:rPr>
        <w:t>W roku 2023 Powiatowy Urząd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3207BE">
        <w:rPr>
          <w:rFonts w:ascii="Times New Roman" w:hAnsi="Times New Roman" w:cs="Times New Roman"/>
          <w:sz w:val="24"/>
          <w:szCs w:val="24"/>
        </w:rPr>
        <w:t>Grójcu organizował szkolenia indywidualne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3207BE">
        <w:rPr>
          <w:rFonts w:ascii="Times New Roman" w:hAnsi="Times New Roman" w:cs="Times New Roman"/>
          <w:sz w:val="24"/>
          <w:szCs w:val="24"/>
        </w:rPr>
        <w:t>grupowe.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3207BE">
        <w:rPr>
          <w:rFonts w:ascii="Times New Roman" w:hAnsi="Times New Roman" w:cs="Times New Roman"/>
          <w:sz w:val="24"/>
          <w:szCs w:val="24"/>
        </w:rPr>
        <w:t>wyniku skierowania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3207BE">
        <w:rPr>
          <w:rFonts w:ascii="Times New Roman" w:hAnsi="Times New Roman" w:cs="Times New Roman"/>
          <w:sz w:val="24"/>
          <w:szCs w:val="24"/>
        </w:rPr>
        <w:t>urzędu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3207BE">
        <w:rPr>
          <w:rFonts w:ascii="Times New Roman" w:hAnsi="Times New Roman" w:cs="Times New Roman"/>
          <w:sz w:val="24"/>
          <w:szCs w:val="24"/>
        </w:rPr>
        <w:t>szkoleniach uczestniczyło ogółem 49 osób. Realizacja szkoleń nastąpiła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3207BE">
        <w:rPr>
          <w:rFonts w:ascii="Times New Roman" w:hAnsi="Times New Roman" w:cs="Times New Roman"/>
          <w:sz w:val="24"/>
          <w:szCs w:val="24"/>
        </w:rPr>
        <w:t xml:space="preserve">podstawie Indywidualnego Planu Działania. </w:t>
      </w:r>
    </w:p>
    <w:p w14:paraId="797F198A" w14:textId="77777777" w:rsidR="00B94AD7" w:rsidRPr="003207BE" w:rsidRDefault="00B94AD7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7BE">
        <w:rPr>
          <w:rFonts w:ascii="Times New Roman" w:hAnsi="Times New Roman" w:cs="Times New Roman"/>
          <w:sz w:val="24"/>
          <w:szCs w:val="24"/>
        </w:rPr>
        <w:t>Na szkolenia indywidualne skierowano 29 osób. Warunkiem uzyskania skierowania było uprawdopodobnienie, że ukończenie szkolenia zapewni uzyskanie odpowiedniego zatrudnienia, innej pracy zarobkowej lub umożliwi podjęcie działalności gospodarczej.</w:t>
      </w:r>
    </w:p>
    <w:p w14:paraId="43F75DB6" w14:textId="77777777" w:rsidR="00720EA7" w:rsidRPr="00B94AD7" w:rsidRDefault="00720EA7" w:rsidP="00B57C2F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F8ADC0" w14:textId="3B17926C" w:rsidR="002A4265" w:rsidRPr="003207BE" w:rsidRDefault="00B94AD7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207BE">
        <w:rPr>
          <w:rFonts w:ascii="Times New Roman" w:hAnsi="Times New Roman" w:cs="Times New Roman"/>
          <w:b/>
          <w:bCs/>
          <w:sz w:val="24"/>
          <w:szCs w:val="24"/>
          <w:u w:val="single"/>
        </w:rPr>
        <w:t>Tematyka szkoleń indywidualnych realizowanych</w:t>
      </w:r>
      <w:r w:rsidR="005862F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w </w:t>
      </w:r>
      <w:r w:rsidRPr="003207BE">
        <w:rPr>
          <w:rFonts w:ascii="Times New Roman" w:hAnsi="Times New Roman" w:cs="Times New Roman"/>
          <w:b/>
          <w:bCs/>
          <w:sz w:val="24"/>
          <w:szCs w:val="24"/>
          <w:u w:val="single"/>
        </w:rPr>
        <w:t>2023 roku to głównie:</w:t>
      </w:r>
    </w:p>
    <w:p w14:paraId="54FF87B8" w14:textId="7B073A82" w:rsidR="00B94AD7" w:rsidRPr="003207BE" w:rsidRDefault="003207BE" w:rsidP="00B57C2F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7BE">
        <w:rPr>
          <w:rFonts w:ascii="Times New Roman" w:hAnsi="Times New Roman" w:cs="Times New Roman"/>
          <w:sz w:val="24"/>
          <w:szCs w:val="24"/>
        </w:rPr>
        <w:t xml:space="preserve">prawo jazdy kat. c, </w:t>
      </w:r>
      <w:proofErr w:type="spellStart"/>
      <w:r w:rsidRPr="003207BE">
        <w:rPr>
          <w:rFonts w:ascii="Times New Roman" w:hAnsi="Times New Roman" w:cs="Times New Roman"/>
          <w:sz w:val="24"/>
          <w:szCs w:val="24"/>
        </w:rPr>
        <w:t>c+e</w:t>
      </w:r>
      <w:proofErr w:type="spellEnd"/>
      <w:r w:rsidRPr="003207BE">
        <w:rPr>
          <w:rFonts w:ascii="Times New Roman" w:hAnsi="Times New Roman" w:cs="Times New Roman"/>
          <w:sz w:val="24"/>
          <w:szCs w:val="24"/>
        </w:rPr>
        <w:t xml:space="preserve"> wraz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3207BE">
        <w:rPr>
          <w:rFonts w:ascii="Times New Roman" w:hAnsi="Times New Roman" w:cs="Times New Roman"/>
          <w:sz w:val="24"/>
          <w:szCs w:val="24"/>
        </w:rPr>
        <w:t xml:space="preserve">kwalifikacją,   </w:t>
      </w:r>
    </w:p>
    <w:p w14:paraId="6A067AE7" w14:textId="462B5925" w:rsidR="00B94AD7" w:rsidRPr="003207BE" w:rsidRDefault="003207BE" w:rsidP="00B57C2F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7BE">
        <w:rPr>
          <w:rFonts w:ascii="Times New Roman" w:hAnsi="Times New Roman" w:cs="Times New Roman"/>
          <w:sz w:val="24"/>
          <w:szCs w:val="24"/>
        </w:rPr>
        <w:t>operator koparko ładowarki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3207BE">
        <w:rPr>
          <w:rFonts w:ascii="Times New Roman" w:hAnsi="Times New Roman" w:cs="Times New Roman"/>
          <w:sz w:val="24"/>
          <w:szCs w:val="24"/>
        </w:rPr>
        <w:t>koparki,</w:t>
      </w:r>
    </w:p>
    <w:p w14:paraId="15A5E0B0" w14:textId="3E5D9BD0" w:rsidR="00B94AD7" w:rsidRPr="003207BE" w:rsidRDefault="003207BE" w:rsidP="00B57C2F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7BE">
        <w:rPr>
          <w:rFonts w:ascii="Times New Roman" w:hAnsi="Times New Roman" w:cs="Times New Roman"/>
          <w:sz w:val="24"/>
          <w:szCs w:val="24"/>
        </w:rPr>
        <w:t>operator wózków jezdniowych,</w:t>
      </w:r>
    </w:p>
    <w:p w14:paraId="17A98194" w14:textId="3813E421" w:rsidR="00B94AD7" w:rsidRPr="003207BE" w:rsidRDefault="003207BE" w:rsidP="00B57C2F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7BE">
        <w:rPr>
          <w:rFonts w:ascii="Times New Roman" w:hAnsi="Times New Roman" w:cs="Times New Roman"/>
          <w:sz w:val="24"/>
          <w:szCs w:val="24"/>
        </w:rPr>
        <w:t>f-gaz,</w:t>
      </w:r>
    </w:p>
    <w:p w14:paraId="5CDCC2BC" w14:textId="666428F2" w:rsidR="00B94AD7" w:rsidRPr="003207BE" w:rsidRDefault="003207BE" w:rsidP="00B57C2F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7BE">
        <w:rPr>
          <w:rFonts w:ascii="Times New Roman" w:hAnsi="Times New Roman" w:cs="Times New Roman"/>
          <w:sz w:val="24"/>
          <w:szCs w:val="24"/>
        </w:rPr>
        <w:t xml:space="preserve">techniki </w:t>
      </w:r>
      <w:proofErr w:type="spellStart"/>
      <w:r w:rsidRPr="003207BE">
        <w:rPr>
          <w:rFonts w:ascii="Times New Roman" w:hAnsi="Times New Roman" w:cs="Times New Roman"/>
          <w:sz w:val="24"/>
          <w:szCs w:val="24"/>
        </w:rPr>
        <w:t>balsamacji</w:t>
      </w:r>
      <w:proofErr w:type="spellEnd"/>
      <w:r w:rsidRPr="003207BE">
        <w:rPr>
          <w:rFonts w:ascii="Times New Roman" w:hAnsi="Times New Roman" w:cs="Times New Roman"/>
          <w:sz w:val="24"/>
          <w:szCs w:val="24"/>
        </w:rPr>
        <w:t xml:space="preserve"> zwłok,</w:t>
      </w:r>
    </w:p>
    <w:p w14:paraId="1C279A70" w14:textId="2D4B3944" w:rsidR="00B94AD7" w:rsidRPr="003207BE" w:rsidRDefault="003207BE" w:rsidP="00B57C2F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7BE">
        <w:rPr>
          <w:rFonts w:ascii="Times New Roman" w:hAnsi="Times New Roman" w:cs="Times New Roman"/>
          <w:sz w:val="24"/>
          <w:szCs w:val="24"/>
        </w:rPr>
        <w:t>przedłużanie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3207BE">
        <w:rPr>
          <w:rFonts w:ascii="Times New Roman" w:hAnsi="Times New Roman" w:cs="Times New Roman"/>
          <w:sz w:val="24"/>
          <w:szCs w:val="24"/>
        </w:rPr>
        <w:t>zagęszczanie włosów,</w:t>
      </w:r>
    </w:p>
    <w:p w14:paraId="365C82FF" w14:textId="143B6AC4" w:rsidR="00B94AD7" w:rsidRPr="003207BE" w:rsidRDefault="003207BE" w:rsidP="00B57C2F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07BE">
        <w:rPr>
          <w:rFonts w:ascii="Times New Roman" w:hAnsi="Times New Roman" w:cs="Times New Roman"/>
          <w:sz w:val="24"/>
          <w:szCs w:val="24"/>
        </w:rPr>
        <w:t>solidworks</w:t>
      </w:r>
      <w:proofErr w:type="spellEnd"/>
      <w:r w:rsidRPr="003207BE">
        <w:rPr>
          <w:rFonts w:ascii="Times New Roman" w:hAnsi="Times New Roman" w:cs="Times New Roman"/>
          <w:sz w:val="24"/>
          <w:szCs w:val="24"/>
        </w:rPr>
        <w:t xml:space="preserve"> - części, rysunki, złożenia,</w:t>
      </w:r>
    </w:p>
    <w:p w14:paraId="161A2EFB" w14:textId="7D99EF3E" w:rsidR="00B94AD7" w:rsidRPr="003207BE" w:rsidRDefault="003207BE" w:rsidP="00B57C2F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07BE">
        <w:rPr>
          <w:rFonts w:ascii="Times New Roman" w:hAnsi="Times New Roman" w:cs="Times New Roman"/>
          <w:sz w:val="24"/>
          <w:szCs w:val="24"/>
        </w:rPr>
        <w:t>global</w:t>
      </w:r>
      <w:proofErr w:type="spellEnd"/>
      <w:r w:rsidRPr="003207BE">
        <w:rPr>
          <w:rFonts w:ascii="Times New Roman" w:hAnsi="Times New Roman" w:cs="Times New Roman"/>
          <w:sz w:val="24"/>
          <w:szCs w:val="24"/>
        </w:rPr>
        <w:t xml:space="preserve"> wind </w:t>
      </w:r>
      <w:proofErr w:type="spellStart"/>
      <w:r w:rsidRPr="003207BE">
        <w:rPr>
          <w:rFonts w:ascii="Times New Roman" w:hAnsi="Times New Roman" w:cs="Times New Roman"/>
          <w:sz w:val="24"/>
          <w:szCs w:val="24"/>
        </w:rPr>
        <w:t>organisaton</w:t>
      </w:r>
      <w:proofErr w:type="spellEnd"/>
      <w:r w:rsidRPr="003207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07BE">
        <w:rPr>
          <w:rFonts w:ascii="Times New Roman" w:hAnsi="Times New Roman" w:cs="Times New Roman"/>
          <w:sz w:val="24"/>
          <w:szCs w:val="24"/>
        </w:rPr>
        <w:t>basic</w:t>
      </w:r>
      <w:proofErr w:type="spellEnd"/>
      <w:r w:rsidRPr="003207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07BE">
        <w:rPr>
          <w:rFonts w:ascii="Times New Roman" w:hAnsi="Times New Roman" w:cs="Times New Roman"/>
          <w:sz w:val="24"/>
          <w:szCs w:val="24"/>
        </w:rPr>
        <w:t>safety</w:t>
      </w:r>
      <w:proofErr w:type="spellEnd"/>
      <w:r w:rsidRPr="003207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07BE">
        <w:rPr>
          <w:rFonts w:ascii="Times New Roman" w:hAnsi="Times New Roman" w:cs="Times New Roman"/>
          <w:sz w:val="24"/>
          <w:szCs w:val="24"/>
        </w:rPr>
        <w:t>traing</w:t>
      </w:r>
      <w:proofErr w:type="spellEnd"/>
      <w:r w:rsidRPr="003207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07BE">
        <w:rPr>
          <w:rFonts w:ascii="Times New Roman" w:hAnsi="Times New Roman" w:cs="Times New Roman"/>
          <w:sz w:val="24"/>
          <w:szCs w:val="24"/>
        </w:rPr>
        <w:t>onshore</w:t>
      </w:r>
      <w:proofErr w:type="spellEnd"/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proofErr w:type="spellStart"/>
      <w:r w:rsidRPr="003207BE">
        <w:rPr>
          <w:rFonts w:ascii="Times New Roman" w:hAnsi="Times New Roman" w:cs="Times New Roman"/>
          <w:sz w:val="24"/>
          <w:szCs w:val="24"/>
        </w:rPr>
        <w:t>basic</w:t>
      </w:r>
      <w:proofErr w:type="spellEnd"/>
      <w:r w:rsidRPr="003207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07BE">
        <w:rPr>
          <w:rFonts w:ascii="Times New Roman" w:hAnsi="Times New Roman" w:cs="Times New Roman"/>
          <w:sz w:val="24"/>
          <w:szCs w:val="24"/>
        </w:rPr>
        <w:t>technical</w:t>
      </w:r>
      <w:proofErr w:type="spellEnd"/>
      <w:r w:rsidRPr="003207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07BE">
        <w:rPr>
          <w:rFonts w:ascii="Times New Roman" w:hAnsi="Times New Roman" w:cs="Times New Roman"/>
          <w:sz w:val="24"/>
          <w:szCs w:val="24"/>
        </w:rPr>
        <w:t>training</w:t>
      </w:r>
      <w:proofErr w:type="spellEnd"/>
      <w:r w:rsidRPr="003207BE">
        <w:rPr>
          <w:rFonts w:ascii="Times New Roman" w:hAnsi="Times New Roman" w:cs="Times New Roman"/>
          <w:sz w:val="24"/>
          <w:szCs w:val="24"/>
        </w:rPr>
        <w:t>.</w:t>
      </w:r>
    </w:p>
    <w:p w14:paraId="4CD85555" w14:textId="77777777" w:rsidR="00720EA7" w:rsidRPr="003207BE" w:rsidRDefault="00720EA7" w:rsidP="00B57C2F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5890B75" w14:textId="348F42BE" w:rsidR="00B94AD7" w:rsidRPr="003207BE" w:rsidRDefault="00B94AD7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7BE">
        <w:rPr>
          <w:rFonts w:ascii="Times New Roman" w:hAnsi="Times New Roman" w:cs="Times New Roman"/>
          <w:sz w:val="24"/>
          <w:szCs w:val="24"/>
        </w:rPr>
        <w:t>W 2023 r.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3207BE">
        <w:rPr>
          <w:rFonts w:ascii="Times New Roman" w:hAnsi="Times New Roman" w:cs="Times New Roman"/>
          <w:sz w:val="24"/>
          <w:szCs w:val="24"/>
        </w:rPr>
        <w:t>inicjatywy Urzędu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3207BE">
        <w:rPr>
          <w:rFonts w:ascii="Times New Roman" w:hAnsi="Times New Roman" w:cs="Times New Roman"/>
          <w:sz w:val="24"/>
          <w:szCs w:val="24"/>
        </w:rPr>
        <w:t>Grójcu zorganizowano 2 szkolenia grupowe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3207BE">
        <w:rPr>
          <w:rFonts w:ascii="Times New Roman" w:hAnsi="Times New Roman" w:cs="Times New Roman"/>
          <w:sz w:val="24"/>
          <w:szCs w:val="24"/>
        </w:rPr>
        <w:t>zakresu kompetencji cyfrowych. Skierowanie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3207BE">
        <w:rPr>
          <w:rFonts w:ascii="Times New Roman" w:hAnsi="Times New Roman" w:cs="Times New Roman"/>
          <w:sz w:val="24"/>
          <w:szCs w:val="24"/>
        </w:rPr>
        <w:t>szkolenie poprzedzone było oceną poziomu umiejętności cyfrowych przez doradcę klienta.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3207BE">
        <w:rPr>
          <w:rFonts w:ascii="Times New Roman" w:hAnsi="Times New Roman" w:cs="Times New Roman"/>
          <w:sz w:val="24"/>
          <w:szCs w:val="24"/>
        </w:rPr>
        <w:t>przypadku niewystarczającego poziomu kompetencji cyfrowych, osoba bezrobotna miała możliwość skorzystania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3207BE">
        <w:rPr>
          <w:rFonts w:ascii="Times New Roman" w:hAnsi="Times New Roman" w:cs="Times New Roman"/>
          <w:sz w:val="24"/>
          <w:szCs w:val="24"/>
        </w:rPr>
        <w:t xml:space="preserve">ich uzupełnienia poprzez odbycie szkolenia. </w:t>
      </w:r>
    </w:p>
    <w:p w14:paraId="75894AC9" w14:textId="77777777" w:rsidR="00B94AD7" w:rsidRPr="003207BE" w:rsidRDefault="00B94AD7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7BE">
        <w:rPr>
          <w:rFonts w:ascii="Times New Roman" w:hAnsi="Times New Roman" w:cs="Times New Roman"/>
          <w:sz w:val="24"/>
          <w:szCs w:val="24"/>
        </w:rPr>
        <w:t>Ze szkoleń grupowych skorzystało ogółem 20 osób bezrobotnych.</w:t>
      </w:r>
    </w:p>
    <w:p w14:paraId="2F070592" w14:textId="5F3BA6DB" w:rsidR="00B94AD7" w:rsidRPr="003207BE" w:rsidRDefault="00B94AD7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7BE">
        <w:rPr>
          <w:rFonts w:ascii="Times New Roman" w:hAnsi="Times New Roman" w:cs="Times New Roman"/>
          <w:sz w:val="24"/>
          <w:szCs w:val="24"/>
        </w:rPr>
        <w:lastRenderedPageBreak/>
        <w:t>Na realizację szkoleń indywidualnych oraz grupowych wydatkowano kwotę 274 854,65 zł,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3207BE">
        <w:rPr>
          <w:rFonts w:ascii="Times New Roman" w:hAnsi="Times New Roman" w:cs="Times New Roman"/>
          <w:sz w:val="24"/>
          <w:szCs w:val="24"/>
        </w:rPr>
        <w:t>czego 83 402,50 zł przeznaczono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3207BE">
        <w:rPr>
          <w:rFonts w:ascii="Times New Roman" w:hAnsi="Times New Roman" w:cs="Times New Roman"/>
          <w:sz w:val="24"/>
          <w:szCs w:val="24"/>
        </w:rPr>
        <w:t>wypłatę stypendiów szkoleniowych przysługujących za okres uczestnictwa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3207BE">
        <w:rPr>
          <w:rFonts w:ascii="Times New Roman" w:hAnsi="Times New Roman" w:cs="Times New Roman"/>
          <w:sz w:val="24"/>
          <w:szCs w:val="24"/>
        </w:rPr>
        <w:t xml:space="preserve">szkoleniach. </w:t>
      </w:r>
    </w:p>
    <w:p w14:paraId="3B6D71F4" w14:textId="77777777" w:rsidR="00B94AD7" w:rsidRPr="003207BE" w:rsidRDefault="00B94AD7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7BE">
        <w:rPr>
          <w:rFonts w:ascii="Times New Roman" w:hAnsi="Times New Roman" w:cs="Times New Roman"/>
          <w:sz w:val="24"/>
          <w:szCs w:val="24"/>
        </w:rPr>
        <w:t>W wyniku realizacji wszystkich szkoleń 16 osób podjęło zatrudnienie, inną pracę zarobkową lub działalność gospodarczą.</w:t>
      </w:r>
    </w:p>
    <w:p w14:paraId="45180FCA" w14:textId="77777777" w:rsidR="00F14CE7" w:rsidRPr="00B94AD7" w:rsidRDefault="00F14CE7" w:rsidP="00B57C2F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B97527" w14:textId="2076C2BC" w:rsidR="00B94AD7" w:rsidRDefault="003207BE" w:rsidP="00B57C2F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94AD7" w:rsidRPr="00B94AD7">
        <w:rPr>
          <w:rFonts w:ascii="Times New Roman" w:hAnsi="Times New Roman" w:cs="Times New Roman"/>
          <w:b/>
          <w:bCs/>
          <w:sz w:val="24"/>
          <w:szCs w:val="24"/>
        </w:rPr>
        <w:t>Bon szkoleniowy</w:t>
      </w:r>
    </w:p>
    <w:p w14:paraId="74BCE63E" w14:textId="77777777" w:rsidR="00EF029F" w:rsidRPr="00EF029F" w:rsidRDefault="00EF029F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D05F5E" w14:textId="6D66F97B" w:rsidR="00B94AD7" w:rsidRPr="003207BE" w:rsidRDefault="00B94AD7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7BE">
        <w:rPr>
          <w:rFonts w:ascii="Times New Roman" w:hAnsi="Times New Roman" w:cs="Times New Roman"/>
          <w:sz w:val="24"/>
          <w:szCs w:val="24"/>
        </w:rPr>
        <w:t>Bon szkoleniowy stanowi gwarancję skierowania bezrobotnego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3207BE">
        <w:rPr>
          <w:rFonts w:ascii="Times New Roman" w:hAnsi="Times New Roman" w:cs="Times New Roman"/>
          <w:sz w:val="24"/>
          <w:szCs w:val="24"/>
        </w:rPr>
        <w:t>30 roku życia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3207BE">
        <w:rPr>
          <w:rFonts w:ascii="Times New Roman" w:hAnsi="Times New Roman" w:cs="Times New Roman"/>
          <w:sz w:val="24"/>
          <w:szCs w:val="24"/>
        </w:rPr>
        <w:t>wskazane przez niego szkolenie oraz opłacenie kosztów, które zostaną poniesione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3207BE">
        <w:rPr>
          <w:rFonts w:ascii="Times New Roman" w:hAnsi="Times New Roman" w:cs="Times New Roman"/>
          <w:sz w:val="24"/>
          <w:szCs w:val="24"/>
        </w:rPr>
        <w:t>związku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3207BE">
        <w:rPr>
          <w:rFonts w:ascii="Times New Roman" w:hAnsi="Times New Roman" w:cs="Times New Roman"/>
          <w:sz w:val="24"/>
          <w:szCs w:val="24"/>
        </w:rPr>
        <w:t xml:space="preserve">jego podjęciem. </w:t>
      </w:r>
    </w:p>
    <w:p w14:paraId="75E758E9" w14:textId="4FCDAD8B" w:rsidR="00B94AD7" w:rsidRPr="003207BE" w:rsidRDefault="00B94AD7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7BE">
        <w:rPr>
          <w:rFonts w:ascii="Times New Roman" w:hAnsi="Times New Roman" w:cs="Times New Roman"/>
          <w:sz w:val="24"/>
          <w:szCs w:val="24"/>
        </w:rPr>
        <w:t>Wartość bonu szkoleniowego nie może przekroczyć 100% przeciętnego wynagrodzenia.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3207BE">
        <w:rPr>
          <w:rFonts w:ascii="Times New Roman" w:hAnsi="Times New Roman" w:cs="Times New Roman"/>
          <w:sz w:val="24"/>
          <w:szCs w:val="24"/>
        </w:rPr>
        <w:t>ramach tej kwoty, mogą być sfinansowane koszty jednego lub kilku szkoleń, niezbędnych badań lekarskich lub psychologicznych, przejazdu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3207BE">
        <w:rPr>
          <w:rFonts w:ascii="Times New Roman" w:hAnsi="Times New Roman" w:cs="Times New Roman"/>
          <w:sz w:val="24"/>
          <w:szCs w:val="24"/>
        </w:rPr>
        <w:t xml:space="preserve">szkolenia oraz zakwaterowania. </w:t>
      </w:r>
    </w:p>
    <w:p w14:paraId="474AD296" w14:textId="0A851E3D" w:rsidR="00B94AD7" w:rsidRPr="003207BE" w:rsidRDefault="00B94AD7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7BE">
        <w:rPr>
          <w:rFonts w:ascii="Times New Roman" w:hAnsi="Times New Roman" w:cs="Times New Roman"/>
          <w:sz w:val="24"/>
          <w:szCs w:val="24"/>
        </w:rPr>
        <w:t>Przyznanie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3207BE">
        <w:rPr>
          <w:rFonts w:ascii="Times New Roman" w:hAnsi="Times New Roman" w:cs="Times New Roman"/>
          <w:sz w:val="24"/>
          <w:szCs w:val="24"/>
        </w:rPr>
        <w:t xml:space="preserve">realizacja bonu szkoleniowego </w:t>
      </w:r>
      <w:r w:rsidR="00AD61C6" w:rsidRPr="003207BE">
        <w:rPr>
          <w:rFonts w:ascii="Times New Roman" w:hAnsi="Times New Roman" w:cs="Times New Roman"/>
          <w:sz w:val="24"/>
          <w:szCs w:val="24"/>
        </w:rPr>
        <w:t>następują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3207BE">
        <w:rPr>
          <w:rFonts w:ascii="Times New Roman" w:hAnsi="Times New Roman" w:cs="Times New Roman"/>
          <w:sz w:val="24"/>
          <w:szCs w:val="24"/>
        </w:rPr>
        <w:t>podstawie Indywidualnego Planu Działania oraz uprawdopodobnienia przez bezrobotnego podjęcia zatrudnienia, innej pracy zarobkowej lub działalności gospodarczej.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3207BE">
        <w:rPr>
          <w:rFonts w:ascii="Times New Roman" w:hAnsi="Times New Roman" w:cs="Times New Roman"/>
          <w:sz w:val="24"/>
          <w:szCs w:val="24"/>
        </w:rPr>
        <w:t>sytuacji, gdy koszty szkolenia przekraczają wysokość określoną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3207BE">
        <w:rPr>
          <w:rFonts w:ascii="Times New Roman" w:hAnsi="Times New Roman" w:cs="Times New Roman"/>
          <w:sz w:val="24"/>
          <w:szCs w:val="24"/>
        </w:rPr>
        <w:t xml:space="preserve">bonie, bezrobotny pokrywa koszty przekraczające wskazany limit. </w:t>
      </w:r>
    </w:p>
    <w:p w14:paraId="1C7DACB8" w14:textId="195022EB" w:rsidR="00B94AD7" w:rsidRPr="003207BE" w:rsidRDefault="00B94AD7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7BE">
        <w:rPr>
          <w:rFonts w:ascii="Times New Roman" w:hAnsi="Times New Roman" w:cs="Times New Roman"/>
          <w:sz w:val="24"/>
          <w:szCs w:val="24"/>
        </w:rPr>
        <w:t>W 2023 r. tutejszy Urząd przyznał bony szkoleniowe 3 osobom bezrobotnym.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3207BE">
        <w:rPr>
          <w:rFonts w:ascii="Times New Roman" w:hAnsi="Times New Roman" w:cs="Times New Roman"/>
          <w:sz w:val="24"/>
          <w:szCs w:val="24"/>
        </w:rPr>
        <w:t xml:space="preserve">realizację zadania wydatkowano </w:t>
      </w:r>
      <w:r w:rsidR="00AD61C6" w:rsidRPr="003207BE">
        <w:rPr>
          <w:rFonts w:ascii="Times New Roman" w:hAnsi="Times New Roman" w:cs="Times New Roman"/>
          <w:sz w:val="24"/>
          <w:szCs w:val="24"/>
        </w:rPr>
        <w:t>kwotę 36</w:t>
      </w:r>
      <w:r w:rsidRPr="003207BE">
        <w:rPr>
          <w:rFonts w:ascii="Times New Roman" w:hAnsi="Times New Roman" w:cs="Times New Roman"/>
          <w:sz w:val="24"/>
          <w:szCs w:val="24"/>
        </w:rPr>
        <w:t xml:space="preserve"> 014,29 zł.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3207BE">
        <w:rPr>
          <w:rFonts w:ascii="Times New Roman" w:hAnsi="Times New Roman" w:cs="Times New Roman"/>
          <w:sz w:val="24"/>
          <w:szCs w:val="24"/>
        </w:rPr>
        <w:t xml:space="preserve">ramach tej kwoty sfinansowano bezrobotnym koszty szkolenia oraz stypendium. </w:t>
      </w:r>
    </w:p>
    <w:p w14:paraId="1FF9E8E4" w14:textId="77777777" w:rsidR="00F14CE7" w:rsidRPr="00B94AD7" w:rsidRDefault="00F14CE7" w:rsidP="00B57C2F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82252A" w14:textId="2B0EFF8D" w:rsidR="00F14CE7" w:rsidRDefault="003207BE" w:rsidP="00B57C2F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94AD7" w:rsidRPr="00B94AD7">
        <w:rPr>
          <w:rFonts w:ascii="Times New Roman" w:hAnsi="Times New Roman" w:cs="Times New Roman"/>
          <w:b/>
          <w:bCs/>
          <w:sz w:val="24"/>
          <w:szCs w:val="24"/>
        </w:rPr>
        <w:t>Prace interwencyjne</w:t>
      </w:r>
    </w:p>
    <w:p w14:paraId="2F9EBCC4" w14:textId="77777777" w:rsidR="00F342F0" w:rsidRPr="00F14CE7" w:rsidRDefault="00F342F0" w:rsidP="00B57C2F">
      <w:pPr>
        <w:pStyle w:val="Akapitzlist"/>
        <w:spacing w:after="0" w:line="360" w:lineRule="auto"/>
        <w:ind w:left="106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95099E" w14:textId="006F5CBC" w:rsidR="00B94AD7" w:rsidRPr="003207BE" w:rsidRDefault="00B94AD7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7BE">
        <w:rPr>
          <w:rFonts w:ascii="Times New Roman" w:hAnsi="Times New Roman" w:cs="Times New Roman"/>
          <w:sz w:val="24"/>
          <w:szCs w:val="24"/>
        </w:rPr>
        <w:t>Prace interwencyjne to zatrudnienie skierowanego bezrobotnego lub skierowanego bezrobotnego opiekuna osoby niepełnosprawnej przez pracodawcę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3207BE">
        <w:rPr>
          <w:rFonts w:ascii="Times New Roman" w:hAnsi="Times New Roman" w:cs="Times New Roman"/>
          <w:sz w:val="24"/>
          <w:szCs w:val="24"/>
        </w:rPr>
        <w:t xml:space="preserve">podstawie umowy </w:t>
      </w:r>
      <w:r w:rsidR="00E3032D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3207BE">
        <w:rPr>
          <w:rFonts w:ascii="Times New Roman" w:hAnsi="Times New Roman" w:cs="Times New Roman"/>
          <w:sz w:val="24"/>
          <w:szCs w:val="24"/>
        </w:rPr>
        <w:t>o pracę, które nastąpiło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3207BE">
        <w:rPr>
          <w:rFonts w:ascii="Times New Roman" w:hAnsi="Times New Roman" w:cs="Times New Roman"/>
          <w:sz w:val="24"/>
          <w:szCs w:val="24"/>
        </w:rPr>
        <w:t>wyniku umowy zawartej między pracodawcą</w:t>
      </w:r>
      <w:r w:rsidR="005862FE">
        <w:rPr>
          <w:rFonts w:ascii="Times New Roman" w:hAnsi="Times New Roman" w:cs="Times New Roman"/>
          <w:sz w:val="24"/>
          <w:szCs w:val="24"/>
        </w:rPr>
        <w:t xml:space="preserve"> a </w:t>
      </w:r>
      <w:r w:rsidRPr="003207BE">
        <w:rPr>
          <w:rFonts w:ascii="Times New Roman" w:hAnsi="Times New Roman" w:cs="Times New Roman"/>
          <w:sz w:val="24"/>
          <w:szCs w:val="24"/>
        </w:rPr>
        <w:t>urzędem pracy. Forma ta ma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3207BE">
        <w:rPr>
          <w:rFonts w:ascii="Times New Roman" w:hAnsi="Times New Roman" w:cs="Times New Roman"/>
          <w:sz w:val="24"/>
          <w:szCs w:val="24"/>
        </w:rPr>
        <w:t>celu przede wszystkim pomagać osobom bezrobotnym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3207BE">
        <w:rPr>
          <w:rFonts w:ascii="Times New Roman" w:hAnsi="Times New Roman" w:cs="Times New Roman"/>
          <w:sz w:val="24"/>
          <w:szCs w:val="24"/>
        </w:rPr>
        <w:t>powrocie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3207BE">
        <w:rPr>
          <w:rFonts w:ascii="Times New Roman" w:hAnsi="Times New Roman" w:cs="Times New Roman"/>
          <w:sz w:val="24"/>
          <w:szCs w:val="24"/>
        </w:rPr>
        <w:t>rynek pracy,</w:t>
      </w:r>
      <w:r w:rsidR="005862FE">
        <w:rPr>
          <w:rFonts w:ascii="Times New Roman" w:hAnsi="Times New Roman" w:cs="Times New Roman"/>
          <w:sz w:val="24"/>
          <w:szCs w:val="24"/>
        </w:rPr>
        <w:t xml:space="preserve"> a </w:t>
      </w:r>
      <w:r w:rsidRPr="003207BE">
        <w:rPr>
          <w:rFonts w:ascii="Times New Roman" w:hAnsi="Times New Roman" w:cs="Times New Roman"/>
          <w:sz w:val="24"/>
          <w:szCs w:val="24"/>
        </w:rPr>
        <w:t>także wspierać pracodawcę poprzez refundację części kosztów poniesionych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3207BE">
        <w:rPr>
          <w:rFonts w:ascii="Times New Roman" w:hAnsi="Times New Roman" w:cs="Times New Roman"/>
          <w:sz w:val="24"/>
          <w:szCs w:val="24"/>
        </w:rPr>
        <w:t>wynagrodzenia, nagrody, składki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3207BE">
        <w:rPr>
          <w:rFonts w:ascii="Times New Roman" w:hAnsi="Times New Roman" w:cs="Times New Roman"/>
          <w:sz w:val="24"/>
          <w:szCs w:val="24"/>
        </w:rPr>
        <w:t>ubezpieczenie społeczne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3207BE">
        <w:rPr>
          <w:rFonts w:ascii="Times New Roman" w:hAnsi="Times New Roman" w:cs="Times New Roman"/>
          <w:sz w:val="24"/>
          <w:szCs w:val="24"/>
        </w:rPr>
        <w:t>wysokości uprzednio uzgodnionej.</w:t>
      </w:r>
    </w:p>
    <w:p w14:paraId="6EB04061" w14:textId="37AC2FF2" w:rsidR="00AD1B3A" w:rsidRPr="00C81F30" w:rsidRDefault="00B94AD7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7BE">
        <w:rPr>
          <w:rFonts w:ascii="Times New Roman" w:hAnsi="Times New Roman" w:cs="Times New Roman"/>
          <w:sz w:val="24"/>
          <w:szCs w:val="24"/>
        </w:rPr>
        <w:t>W 2023 roku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3207BE">
        <w:rPr>
          <w:rFonts w:ascii="Times New Roman" w:hAnsi="Times New Roman" w:cs="Times New Roman"/>
          <w:sz w:val="24"/>
          <w:szCs w:val="24"/>
        </w:rPr>
        <w:t>ramach tej formy wsparcia zorganizowano 21 miejsc pracy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3207BE">
        <w:rPr>
          <w:rFonts w:ascii="Times New Roman" w:hAnsi="Times New Roman" w:cs="Times New Roman"/>
          <w:sz w:val="24"/>
          <w:szCs w:val="24"/>
        </w:rPr>
        <w:t xml:space="preserve">podstawie </w:t>
      </w:r>
      <w:r w:rsidR="00E3032D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3207BE">
        <w:rPr>
          <w:rFonts w:ascii="Times New Roman" w:hAnsi="Times New Roman" w:cs="Times New Roman"/>
          <w:sz w:val="24"/>
          <w:szCs w:val="24"/>
        </w:rPr>
        <w:t>21 umów (dla porównania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3207BE">
        <w:rPr>
          <w:rFonts w:ascii="Times New Roman" w:hAnsi="Times New Roman" w:cs="Times New Roman"/>
          <w:sz w:val="24"/>
          <w:szCs w:val="24"/>
        </w:rPr>
        <w:t>roku 2022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3207BE">
        <w:rPr>
          <w:rFonts w:ascii="Times New Roman" w:hAnsi="Times New Roman" w:cs="Times New Roman"/>
          <w:sz w:val="24"/>
          <w:szCs w:val="24"/>
        </w:rPr>
        <w:t xml:space="preserve">ramach tej formy wsparcia zorganizowano 19 miejsc </w:t>
      </w:r>
      <w:r w:rsidRPr="00C81F30">
        <w:rPr>
          <w:rFonts w:ascii="Times New Roman" w:hAnsi="Times New Roman" w:cs="Times New Roman"/>
          <w:sz w:val="24"/>
          <w:szCs w:val="24"/>
        </w:rPr>
        <w:lastRenderedPageBreak/>
        <w:t>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C81F30">
        <w:rPr>
          <w:rFonts w:ascii="Times New Roman" w:hAnsi="Times New Roman" w:cs="Times New Roman"/>
          <w:sz w:val="24"/>
          <w:szCs w:val="24"/>
        </w:rPr>
        <w:t>ramach zawartych 18 umów).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="00AD1B3A" w:rsidRPr="00C81F30">
        <w:rPr>
          <w:rFonts w:ascii="Times New Roman" w:hAnsi="Times New Roman" w:cs="Times New Roman"/>
          <w:sz w:val="24"/>
          <w:szCs w:val="24"/>
        </w:rPr>
        <w:t>2023 roku prace interwencyjne zakończyło 10 osób (w tym 1 osoba, która rozpoczęła prace interwencyjne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="00AD1B3A" w:rsidRPr="00C81F30">
        <w:rPr>
          <w:rFonts w:ascii="Times New Roman" w:hAnsi="Times New Roman" w:cs="Times New Roman"/>
          <w:sz w:val="24"/>
          <w:szCs w:val="24"/>
        </w:rPr>
        <w:t xml:space="preserve">2022 r.). </w:t>
      </w:r>
    </w:p>
    <w:p w14:paraId="7AA2C5EA" w14:textId="38D16986" w:rsidR="00AD1B3A" w:rsidRPr="00C81F30" w:rsidRDefault="00AD1B3A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F30">
        <w:rPr>
          <w:rFonts w:ascii="Times New Roman" w:hAnsi="Times New Roman" w:cs="Times New Roman"/>
          <w:sz w:val="24"/>
          <w:szCs w:val="24"/>
        </w:rPr>
        <w:t>W roku 2024 umowy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C81F30">
        <w:rPr>
          <w:rFonts w:ascii="Times New Roman" w:hAnsi="Times New Roman" w:cs="Times New Roman"/>
          <w:sz w:val="24"/>
          <w:szCs w:val="24"/>
        </w:rPr>
        <w:t>ramach prac interwencyjnych kontynuowane będą</w:t>
      </w:r>
      <w:r w:rsidR="005862FE">
        <w:rPr>
          <w:rFonts w:ascii="Times New Roman" w:hAnsi="Times New Roman" w:cs="Times New Roman"/>
          <w:sz w:val="24"/>
          <w:szCs w:val="24"/>
        </w:rPr>
        <w:t xml:space="preserve"> dla </w:t>
      </w:r>
      <w:r w:rsidRPr="00C81F30">
        <w:rPr>
          <w:rFonts w:ascii="Times New Roman" w:hAnsi="Times New Roman" w:cs="Times New Roman"/>
          <w:sz w:val="24"/>
          <w:szCs w:val="24"/>
        </w:rPr>
        <w:t>12 osób,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C81F30">
        <w:rPr>
          <w:rFonts w:ascii="Times New Roman" w:hAnsi="Times New Roman" w:cs="Times New Roman"/>
          <w:sz w:val="24"/>
          <w:szCs w:val="24"/>
        </w:rPr>
        <w:t>tym</w:t>
      </w:r>
      <w:r w:rsidR="005862FE">
        <w:rPr>
          <w:rFonts w:ascii="Times New Roman" w:hAnsi="Times New Roman" w:cs="Times New Roman"/>
          <w:sz w:val="24"/>
          <w:szCs w:val="24"/>
        </w:rPr>
        <w:t xml:space="preserve"> dla </w:t>
      </w:r>
      <w:r w:rsidRPr="00C81F30">
        <w:rPr>
          <w:rFonts w:ascii="Times New Roman" w:hAnsi="Times New Roman" w:cs="Times New Roman"/>
          <w:sz w:val="24"/>
          <w:szCs w:val="24"/>
        </w:rPr>
        <w:t>5 osób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C81F30">
        <w:rPr>
          <w:rFonts w:ascii="Times New Roman" w:hAnsi="Times New Roman" w:cs="Times New Roman"/>
          <w:sz w:val="24"/>
          <w:szCs w:val="24"/>
        </w:rPr>
        <w:t>ramach refundacji wynagrodzenia oraz</w:t>
      </w:r>
      <w:r w:rsidR="005862FE">
        <w:rPr>
          <w:rFonts w:ascii="Times New Roman" w:hAnsi="Times New Roman" w:cs="Times New Roman"/>
          <w:sz w:val="24"/>
          <w:szCs w:val="24"/>
        </w:rPr>
        <w:t xml:space="preserve"> dla </w:t>
      </w:r>
      <w:r w:rsidRPr="00C81F30">
        <w:rPr>
          <w:rFonts w:ascii="Times New Roman" w:hAnsi="Times New Roman" w:cs="Times New Roman"/>
          <w:sz w:val="24"/>
          <w:szCs w:val="24"/>
        </w:rPr>
        <w:t>7 osób bez refundacji.</w:t>
      </w:r>
    </w:p>
    <w:p w14:paraId="518FABCD" w14:textId="2C4AB77D" w:rsidR="00AD1B3A" w:rsidRPr="00C81F30" w:rsidRDefault="00AD1B3A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F30">
        <w:rPr>
          <w:rFonts w:ascii="Times New Roman" w:hAnsi="Times New Roman" w:cs="Times New Roman"/>
          <w:sz w:val="24"/>
          <w:szCs w:val="24"/>
        </w:rPr>
        <w:t>Łącznie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C81F30">
        <w:rPr>
          <w:rFonts w:ascii="Times New Roman" w:hAnsi="Times New Roman" w:cs="Times New Roman"/>
          <w:sz w:val="24"/>
          <w:szCs w:val="24"/>
        </w:rPr>
        <w:t>2023 roku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C81F30">
        <w:rPr>
          <w:rFonts w:ascii="Times New Roman" w:hAnsi="Times New Roman" w:cs="Times New Roman"/>
          <w:sz w:val="24"/>
          <w:szCs w:val="24"/>
        </w:rPr>
        <w:t>refundację prac interwencyjnych wydatkowano 235 546,10 zł.</w:t>
      </w:r>
    </w:p>
    <w:p w14:paraId="3341CA44" w14:textId="77777777" w:rsidR="00F14CE7" w:rsidRPr="00B94AD7" w:rsidRDefault="00F14CE7" w:rsidP="00B57C2F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788C12" w14:textId="796E887B" w:rsidR="00B94AD7" w:rsidRDefault="003207BE" w:rsidP="00B57C2F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94AD7" w:rsidRPr="00B94AD7">
        <w:rPr>
          <w:rFonts w:ascii="Times New Roman" w:hAnsi="Times New Roman" w:cs="Times New Roman"/>
          <w:b/>
          <w:bCs/>
          <w:sz w:val="24"/>
          <w:szCs w:val="24"/>
        </w:rPr>
        <w:t>Roboty publiczne</w:t>
      </w:r>
    </w:p>
    <w:p w14:paraId="115E5CE2" w14:textId="77777777" w:rsidR="00F342F0" w:rsidRPr="00B94AD7" w:rsidRDefault="00F342F0" w:rsidP="00B57C2F">
      <w:pPr>
        <w:pStyle w:val="Akapitzlist"/>
        <w:spacing w:after="0" w:line="360" w:lineRule="auto"/>
        <w:ind w:left="106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2CC5A3B" w14:textId="4DB91760" w:rsidR="00AD1B3A" w:rsidRPr="00C81F30" w:rsidRDefault="00AD1B3A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F30">
        <w:rPr>
          <w:rFonts w:ascii="Times New Roman" w:hAnsi="Times New Roman" w:cs="Times New Roman"/>
          <w:sz w:val="24"/>
          <w:szCs w:val="24"/>
        </w:rPr>
        <w:t>Roboty publiczne oznaczają zatrudnienie bezrobotnego przy wykonywaniu prac finansowanych lub dofinansowanych ze środków samorządu terytorialnego, budżetu państwa, funduszy celowych, organizacji pozarządowych, spółek wodnych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C81F30">
        <w:rPr>
          <w:rFonts w:ascii="Times New Roman" w:hAnsi="Times New Roman" w:cs="Times New Roman"/>
          <w:sz w:val="24"/>
          <w:szCs w:val="24"/>
        </w:rPr>
        <w:t>ich związków. Pracodawca, który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C81F30">
        <w:rPr>
          <w:rFonts w:ascii="Times New Roman" w:hAnsi="Times New Roman" w:cs="Times New Roman"/>
          <w:sz w:val="24"/>
          <w:szCs w:val="24"/>
        </w:rPr>
        <w:t>ramach robót publicznych zatrudniał skierowanych bezrobotnych, otrzymuje zwrot części kosztów poniesionych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C81F30">
        <w:rPr>
          <w:rFonts w:ascii="Times New Roman" w:hAnsi="Times New Roman" w:cs="Times New Roman"/>
          <w:sz w:val="24"/>
          <w:szCs w:val="24"/>
        </w:rPr>
        <w:t>ich wynagrodzenia, nagrody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C81F30">
        <w:rPr>
          <w:rFonts w:ascii="Times New Roman" w:hAnsi="Times New Roman" w:cs="Times New Roman"/>
          <w:sz w:val="24"/>
          <w:szCs w:val="24"/>
        </w:rPr>
        <w:t>składki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C81F30">
        <w:rPr>
          <w:rFonts w:ascii="Times New Roman" w:hAnsi="Times New Roman" w:cs="Times New Roman"/>
          <w:sz w:val="24"/>
          <w:szCs w:val="24"/>
        </w:rPr>
        <w:t>ubezpieczenia społeczne.</w:t>
      </w:r>
    </w:p>
    <w:p w14:paraId="24AE72A3" w14:textId="54E9D1A7" w:rsidR="00AD1B3A" w:rsidRPr="00C81F30" w:rsidRDefault="00AD1B3A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F30">
        <w:rPr>
          <w:rFonts w:ascii="Times New Roman" w:hAnsi="Times New Roman" w:cs="Times New Roman"/>
          <w:sz w:val="24"/>
          <w:szCs w:val="24"/>
        </w:rPr>
        <w:t>W 2023 roku zawarto 7 umów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C81F30">
        <w:rPr>
          <w:rFonts w:ascii="Times New Roman" w:hAnsi="Times New Roman" w:cs="Times New Roman"/>
          <w:sz w:val="24"/>
          <w:szCs w:val="24"/>
        </w:rPr>
        <w:t>ramach robót publicznych,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C81F30">
        <w:rPr>
          <w:rFonts w:ascii="Times New Roman" w:hAnsi="Times New Roman" w:cs="Times New Roman"/>
          <w:sz w:val="24"/>
          <w:szCs w:val="24"/>
        </w:rPr>
        <w:t>wyniku których zrefundowano zatrudnienie</w:t>
      </w:r>
      <w:r w:rsidR="005862FE">
        <w:rPr>
          <w:rFonts w:ascii="Times New Roman" w:hAnsi="Times New Roman" w:cs="Times New Roman"/>
          <w:sz w:val="24"/>
          <w:szCs w:val="24"/>
        </w:rPr>
        <w:t xml:space="preserve"> dla </w:t>
      </w:r>
      <w:r w:rsidRPr="00C81F30">
        <w:rPr>
          <w:rFonts w:ascii="Times New Roman" w:hAnsi="Times New Roman" w:cs="Times New Roman"/>
          <w:sz w:val="24"/>
          <w:szCs w:val="24"/>
        </w:rPr>
        <w:t xml:space="preserve"> 11 osób bezrobotnych (w roku 2022 zawarto 12 umów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C81F30">
        <w:rPr>
          <w:rFonts w:ascii="Times New Roman" w:hAnsi="Times New Roman" w:cs="Times New Roman"/>
          <w:sz w:val="24"/>
          <w:szCs w:val="24"/>
        </w:rPr>
        <w:t>17 stanowisk pracy). Kontynuowano również refundację zatrudnienia 2 osób, które rozpoczęły roboty publiczne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C81F30">
        <w:rPr>
          <w:rFonts w:ascii="Times New Roman" w:hAnsi="Times New Roman" w:cs="Times New Roman"/>
          <w:sz w:val="24"/>
          <w:szCs w:val="24"/>
        </w:rPr>
        <w:t xml:space="preserve">2022 roku. 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C81F30">
        <w:rPr>
          <w:rFonts w:ascii="Times New Roman" w:hAnsi="Times New Roman" w:cs="Times New Roman"/>
          <w:sz w:val="24"/>
          <w:szCs w:val="24"/>
        </w:rPr>
        <w:t>2023 roku roboty publiczne zakończyło łącznie 10 osób bezrobotnych.</w:t>
      </w:r>
    </w:p>
    <w:p w14:paraId="53708B97" w14:textId="0C736C71" w:rsidR="00AD1B3A" w:rsidRPr="00C81F30" w:rsidRDefault="00AD1B3A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F30">
        <w:rPr>
          <w:rFonts w:ascii="Times New Roman" w:hAnsi="Times New Roman" w:cs="Times New Roman"/>
          <w:sz w:val="24"/>
          <w:szCs w:val="24"/>
        </w:rPr>
        <w:t>Po zakończeniu umowy pozostało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C81F30">
        <w:rPr>
          <w:rFonts w:ascii="Times New Roman" w:hAnsi="Times New Roman" w:cs="Times New Roman"/>
          <w:sz w:val="24"/>
          <w:szCs w:val="24"/>
        </w:rPr>
        <w:t>zatrudnieniu 8 osób.</w:t>
      </w:r>
    </w:p>
    <w:p w14:paraId="1FA7F86C" w14:textId="7D1A29AC" w:rsidR="00AD1B3A" w:rsidRPr="00C81F30" w:rsidRDefault="00AD1B3A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F30">
        <w:rPr>
          <w:rFonts w:ascii="Times New Roman" w:hAnsi="Times New Roman" w:cs="Times New Roman"/>
          <w:sz w:val="24"/>
          <w:szCs w:val="24"/>
        </w:rPr>
        <w:t>W roku 2024 refundacja robót publicznych będzie kontynuowana</w:t>
      </w:r>
      <w:r w:rsidR="005862FE">
        <w:rPr>
          <w:rFonts w:ascii="Times New Roman" w:hAnsi="Times New Roman" w:cs="Times New Roman"/>
          <w:sz w:val="24"/>
          <w:szCs w:val="24"/>
        </w:rPr>
        <w:t xml:space="preserve"> dla </w:t>
      </w:r>
      <w:r w:rsidRPr="00C81F30">
        <w:rPr>
          <w:rFonts w:ascii="Times New Roman" w:hAnsi="Times New Roman" w:cs="Times New Roman"/>
          <w:sz w:val="24"/>
          <w:szCs w:val="24"/>
        </w:rPr>
        <w:t xml:space="preserve">1 osoby. </w:t>
      </w:r>
    </w:p>
    <w:p w14:paraId="09F2158A" w14:textId="4FA055EF" w:rsidR="00AD1B3A" w:rsidRPr="00C81F30" w:rsidRDefault="00AD1B3A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F30">
        <w:rPr>
          <w:rFonts w:ascii="Times New Roman" w:hAnsi="Times New Roman" w:cs="Times New Roman"/>
          <w:sz w:val="24"/>
          <w:szCs w:val="24"/>
        </w:rPr>
        <w:t>Łącznie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C81F30">
        <w:rPr>
          <w:rFonts w:ascii="Times New Roman" w:hAnsi="Times New Roman" w:cs="Times New Roman"/>
          <w:sz w:val="24"/>
          <w:szCs w:val="24"/>
        </w:rPr>
        <w:t>2023 roku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C81F30">
        <w:rPr>
          <w:rFonts w:ascii="Times New Roman" w:hAnsi="Times New Roman" w:cs="Times New Roman"/>
          <w:sz w:val="24"/>
          <w:szCs w:val="24"/>
        </w:rPr>
        <w:t>refundację robót publicznych wydatkowano 239 827,44 zł.</w:t>
      </w:r>
    </w:p>
    <w:p w14:paraId="618A0769" w14:textId="77777777" w:rsidR="00F14CE7" w:rsidRPr="00B94AD7" w:rsidRDefault="00F14CE7" w:rsidP="00B57C2F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9A6AA9" w14:textId="716B6729" w:rsidR="00B94AD7" w:rsidRDefault="003207BE" w:rsidP="00B57C2F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94AD7" w:rsidRPr="00B94AD7">
        <w:rPr>
          <w:rFonts w:ascii="Times New Roman" w:hAnsi="Times New Roman" w:cs="Times New Roman"/>
          <w:b/>
          <w:bCs/>
          <w:sz w:val="24"/>
          <w:szCs w:val="24"/>
        </w:rPr>
        <w:t>Prace społecznie użyteczne</w:t>
      </w:r>
    </w:p>
    <w:p w14:paraId="58E5F94A" w14:textId="77777777" w:rsidR="00F342F0" w:rsidRPr="00EF029F" w:rsidRDefault="00F342F0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D36A71" w14:textId="0579F600" w:rsidR="00AD1B3A" w:rsidRPr="00AD1B3A" w:rsidRDefault="00AD1B3A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B3A">
        <w:rPr>
          <w:rFonts w:ascii="Times New Roman" w:hAnsi="Times New Roman" w:cs="Times New Roman"/>
          <w:sz w:val="24"/>
          <w:szCs w:val="24"/>
        </w:rPr>
        <w:t>Prace społecznie użyteczne to instrument rynku pracy skierowany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AD1B3A">
        <w:rPr>
          <w:rFonts w:ascii="Times New Roman" w:hAnsi="Times New Roman" w:cs="Times New Roman"/>
          <w:sz w:val="24"/>
          <w:szCs w:val="24"/>
        </w:rPr>
        <w:t>osób bezrobotnych bez prawa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AD1B3A">
        <w:rPr>
          <w:rFonts w:ascii="Times New Roman" w:hAnsi="Times New Roman" w:cs="Times New Roman"/>
          <w:sz w:val="24"/>
          <w:szCs w:val="24"/>
        </w:rPr>
        <w:t>zasiłku, korzystających ze świadczeń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AD1B3A">
        <w:rPr>
          <w:rFonts w:ascii="Times New Roman" w:hAnsi="Times New Roman" w:cs="Times New Roman"/>
          <w:sz w:val="24"/>
          <w:szCs w:val="24"/>
        </w:rPr>
        <w:t>pomocy społecznej. Prace te mogą być wykonywane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AD1B3A">
        <w:rPr>
          <w:rFonts w:ascii="Times New Roman" w:hAnsi="Times New Roman" w:cs="Times New Roman"/>
          <w:sz w:val="24"/>
          <w:szCs w:val="24"/>
        </w:rPr>
        <w:t>10 godzin tygodniowo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AD1B3A">
        <w:rPr>
          <w:rFonts w:ascii="Times New Roman" w:hAnsi="Times New Roman" w:cs="Times New Roman"/>
          <w:sz w:val="24"/>
          <w:szCs w:val="24"/>
        </w:rPr>
        <w:t>terenie gminy,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AD1B3A">
        <w:rPr>
          <w:rFonts w:ascii="Times New Roman" w:hAnsi="Times New Roman" w:cs="Times New Roman"/>
          <w:sz w:val="24"/>
          <w:szCs w:val="24"/>
        </w:rPr>
        <w:t xml:space="preserve">której bezrobotny zamieszkuje lub przebywa.  </w:t>
      </w:r>
    </w:p>
    <w:p w14:paraId="03A7249B" w14:textId="2A2EFB76" w:rsidR="00AD1B3A" w:rsidRPr="00AD1B3A" w:rsidRDefault="00AD1B3A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B3A">
        <w:rPr>
          <w:rFonts w:ascii="Times New Roman" w:hAnsi="Times New Roman" w:cs="Times New Roman"/>
          <w:sz w:val="24"/>
          <w:szCs w:val="24"/>
        </w:rPr>
        <w:t>W 2023 roku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AD1B3A">
        <w:rPr>
          <w:rFonts w:ascii="Times New Roman" w:hAnsi="Times New Roman" w:cs="Times New Roman"/>
          <w:sz w:val="24"/>
          <w:szCs w:val="24"/>
        </w:rPr>
        <w:t>tej formy pomocy skorzystały 2 gminy,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AD1B3A">
        <w:rPr>
          <w:rFonts w:ascii="Times New Roman" w:hAnsi="Times New Roman" w:cs="Times New Roman"/>
          <w:sz w:val="24"/>
          <w:szCs w:val="24"/>
        </w:rPr>
        <w:t>których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AD1B3A">
        <w:rPr>
          <w:rFonts w:ascii="Times New Roman" w:hAnsi="Times New Roman" w:cs="Times New Roman"/>
          <w:sz w:val="24"/>
          <w:szCs w:val="24"/>
        </w:rPr>
        <w:t>ramach podpisanego porozumienia skierowano 3 osoby bezrobotne korzystające ze świadczeń pomocy społecznej. Skierowani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AD1B3A">
        <w:rPr>
          <w:rFonts w:ascii="Times New Roman" w:hAnsi="Times New Roman" w:cs="Times New Roman"/>
          <w:sz w:val="24"/>
          <w:szCs w:val="24"/>
        </w:rPr>
        <w:t>prac społecznie użytecznych zajmowali</w:t>
      </w:r>
      <w:r w:rsidR="005862FE">
        <w:rPr>
          <w:rFonts w:ascii="Times New Roman" w:hAnsi="Times New Roman" w:cs="Times New Roman"/>
          <w:sz w:val="24"/>
          <w:szCs w:val="24"/>
        </w:rPr>
        <w:t xml:space="preserve"> się </w:t>
      </w:r>
      <w:r w:rsidRPr="00AD1B3A">
        <w:rPr>
          <w:rFonts w:ascii="Times New Roman" w:hAnsi="Times New Roman" w:cs="Times New Roman"/>
          <w:sz w:val="24"/>
          <w:szCs w:val="24"/>
        </w:rPr>
        <w:t xml:space="preserve">wykonywaniem prac porządkowych wokół budynków użyteczności publicznej. </w:t>
      </w:r>
    </w:p>
    <w:p w14:paraId="6D9577A8" w14:textId="015A692B" w:rsidR="00F14CE7" w:rsidRPr="002A1C22" w:rsidRDefault="00AD1B3A" w:rsidP="002A1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B3A">
        <w:rPr>
          <w:rFonts w:ascii="Times New Roman" w:hAnsi="Times New Roman" w:cs="Times New Roman"/>
          <w:sz w:val="24"/>
          <w:szCs w:val="24"/>
        </w:rPr>
        <w:t>Z tytułu zorganizowania prac społecznie użytecznych wypłacono refundację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AD1B3A">
        <w:rPr>
          <w:rFonts w:ascii="Times New Roman" w:hAnsi="Times New Roman" w:cs="Times New Roman"/>
          <w:sz w:val="24"/>
          <w:szCs w:val="24"/>
        </w:rPr>
        <w:t>łącznej wysokości 3 474,90 zł.</w:t>
      </w:r>
    </w:p>
    <w:p w14:paraId="32A49F60" w14:textId="32C545F5" w:rsidR="00B94AD7" w:rsidRDefault="003207BE" w:rsidP="00B57C2F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r w:rsidR="00B94AD7" w:rsidRPr="00680FD6">
        <w:rPr>
          <w:rFonts w:ascii="Times New Roman" w:hAnsi="Times New Roman" w:cs="Times New Roman"/>
          <w:b/>
          <w:bCs/>
          <w:sz w:val="24"/>
          <w:szCs w:val="24"/>
        </w:rPr>
        <w:t>Bon</w:t>
      </w:r>
      <w:r w:rsidR="003A68CB">
        <w:rPr>
          <w:rFonts w:ascii="Times New Roman" w:hAnsi="Times New Roman" w:cs="Times New Roman"/>
          <w:b/>
          <w:bCs/>
          <w:sz w:val="24"/>
          <w:szCs w:val="24"/>
        </w:rPr>
        <w:t xml:space="preserve"> na </w:t>
      </w:r>
      <w:r w:rsidR="00B94AD7" w:rsidRPr="00680FD6">
        <w:rPr>
          <w:rFonts w:ascii="Times New Roman" w:hAnsi="Times New Roman" w:cs="Times New Roman"/>
          <w:b/>
          <w:bCs/>
          <w:sz w:val="24"/>
          <w:szCs w:val="24"/>
        </w:rPr>
        <w:t>zasiedlenie</w:t>
      </w:r>
    </w:p>
    <w:p w14:paraId="5D3C37BD" w14:textId="77777777" w:rsidR="00F342F0" w:rsidRPr="00EF029F" w:rsidRDefault="00F342F0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4864C5" w14:textId="64D2D233" w:rsidR="00B94AD7" w:rsidRPr="003207BE" w:rsidRDefault="00B94AD7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7BE">
        <w:rPr>
          <w:rFonts w:ascii="Times New Roman" w:hAnsi="Times New Roman" w:cs="Times New Roman"/>
          <w:sz w:val="24"/>
          <w:szCs w:val="24"/>
        </w:rPr>
        <w:t>Bon zasiedleniowy to instrument rynku pracy adresowany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3207BE">
        <w:rPr>
          <w:rFonts w:ascii="Times New Roman" w:hAnsi="Times New Roman" w:cs="Times New Roman"/>
          <w:sz w:val="24"/>
          <w:szCs w:val="24"/>
        </w:rPr>
        <w:t>bezrobotnych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3207BE">
        <w:rPr>
          <w:rFonts w:ascii="Times New Roman" w:hAnsi="Times New Roman" w:cs="Times New Roman"/>
          <w:sz w:val="24"/>
          <w:szCs w:val="24"/>
        </w:rPr>
        <w:t>30 roku życia. Środki Funduszu Pracy przyznawane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3207BE">
        <w:rPr>
          <w:rFonts w:ascii="Times New Roman" w:hAnsi="Times New Roman" w:cs="Times New Roman"/>
          <w:sz w:val="24"/>
          <w:szCs w:val="24"/>
        </w:rPr>
        <w:t>ramach bonu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3207BE">
        <w:rPr>
          <w:rFonts w:ascii="Times New Roman" w:hAnsi="Times New Roman" w:cs="Times New Roman"/>
          <w:sz w:val="24"/>
          <w:szCs w:val="24"/>
        </w:rPr>
        <w:t>zasiedlenie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3207BE">
        <w:rPr>
          <w:rFonts w:ascii="Times New Roman" w:hAnsi="Times New Roman" w:cs="Times New Roman"/>
          <w:sz w:val="24"/>
          <w:szCs w:val="24"/>
        </w:rPr>
        <w:t>wysokości nie wyższej niż 200% przeciętnego wynagrodzenia za pracę są przeznaczane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3207BE">
        <w:rPr>
          <w:rFonts w:ascii="Times New Roman" w:hAnsi="Times New Roman" w:cs="Times New Roman"/>
          <w:sz w:val="24"/>
          <w:szCs w:val="24"/>
        </w:rPr>
        <w:t>pokrycie kosztów zamieszkania związanych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3207BE">
        <w:rPr>
          <w:rFonts w:ascii="Times New Roman" w:hAnsi="Times New Roman" w:cs="Times New Roman"/>
          <w:sz w:val="24"/>
          <w:szCs w:val="24"/>
        </w:rPr>
        <w:t>podjęciem przez bezrobotnego zatrudnienia, innej pracy zarobkowej lub działalności gospodarczej poza miejscem dotychczasowego zamieszkania.</w:t>
      </w:r>
    </w:p>
    <w:p w14:paraId="4AA9C6B4" w14:textId="77777777" w:rsidR="00F342F0" w:rsidRPr="00B94AD7" w:rsidRDefault="00F342F0" w:rsidP="00B57C2F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8A8212" w14:textId="35F4BEEA" w:rsidR="0078617C" w:rsidRPr="003207BE" w:rsidRDefault="00B94AD7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207B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Przyznanie bonu może </w:t>
      </w:r>
      <w:r w:rsidR="00AD61C6" w:rsidRPr="003207BE">
        <w:rPr>
          <w:rFonts w:ascii="Times New Roman" w:hAnsi="Times New Roman" w:cs="Times New Roman"/>
          <w:b/>
          <w:bCs/>
          <w:sz w:val="24"/>
          <w:szCs w:val="24"/>
          <w:u w:val="single"/>
        </w:rPr>
        <w:t>nastąpić,</w:t>
      </w:r>
      <w:r w:rsidRPr="003207B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jeżeli bezrobotny:</w:t>
      </w:r>
    </w:p>
    <w:p w14:paraId="42BC39AB" w14:textId="40FCECC4" w:rsidR="00AD1B3A" w:rsidRPr="00AD1B3A" w:rsidRDefault="00AD1B3A" w:rsidP="00B57C2F">
      <w:pPr>
        <w:pStyle w:val="Akapitzlist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B3A">
        <w:rPr>
          <w:rFonts w:ascii="Times New Roman" w:hAnsi="Times New Roman" w:cs="Times New Roman"/>
          <w:sz w:val="24"/>
          <w:szCs w:val="24"/>
        </w:rPr>
        <w:t>będzie osiągał wynagrodzenie lub przychód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AD1B3A">
        <w:rPr>
          <w:rFonts w:ascii="Times New Roman" w:hAnsi="Times New Roman" w:cs="Times New Roman"/>
          <w:sz w:val="24"/>
          <w:szCs w:val="24"/>
        </w:rPr>
        <w:t>wysokości co najmniej minimalnego wynagrodzenia za pracę brutto miesięcznie oraz będzie podlegał ubezpieczeniom społecznym;</w:t>
      </w:r>
    </w:p>
    <w:p w14:paraId="49FD3C39" w14:textId="7D67CA79" w:rsidR="00AD1B3A" w:rsidRPr="00AD1B3A" w:rsidRDefault="00AD1B3A" w:rsidP="00B57C2F">
      <w:pPr>
        <w:pStyle w:val="Akapitzlist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B3A">
        <w:rPr>
          <w:rFonts w:ascii="Times New Roman" w:hAnsi="Times New Roman" w:cs="Times New Roman"/>
          <w:sz w:val="24"/>
          <w:szCs w:val="24"/>
        </w:rPr>
        <w:t>odległość</w:t>
      </w:r>
      <w:r w:rsidR="005862FE">
        <w:rPr>
          <w:rFonts w:ascii="Times New Roman" w:hAnsi="Times New Roman" w:cs="Times New Roman"/>
          <w:sz w:val="24"/>
          <w:szCs w:val="24"/>
        </w:rPr>
        <w:t xml:space="preserve"> od </w:t>
      </w:r>
      <w:r w:rsidRPr="00AD1B3A">
        <w:rPr>
          <w:rFonts w:ascii="Times New Roman" w:hAnsi="Times New Roman" w:cs="Times New Roman"/>
          <w:sz w:val="24"/>
          <w:szCs w:val="24"/>
        </w:rPr>
        <w:t>miejsca dotychczasowego zamieszkania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AD1B3A">
        <w:rPr>
          <w:rFonts w:ascii="Times New Roman" w:hAnsi="Times New Roman" w:cs="Times New Roman"/>
          <w:sz w:val="24"/>
          <w:szCs w:val="24"/>
        </w:rPr>
        <w:t>miejscowości,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AD1B3A">
        <w:rPr>
          <w:rFonts w:ascii="Times New Roman" w:hAnsi="Times New Roman" w:cs="Times New Roman"/>
          <w:sz w:val="24"/>
          <w:szCs w:val="24"/>
        </w:rPr>
        <w:t>której bezrobotny zamieszka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AD1B3A">
        <w:rPr>
          <w:rFonts w:ascii="Times New Roman" w:hAnsi="Times New Roman" w:cs="Times New Roman"/>
          <w:sz w:val="24"/>
          <w:szCs w:val="24"/>
        </w:rPr>
        <w:t>związku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AD1B3A">
        <w:rPr>
          <w:rFonts w:ascii="Times New Roman" w:hAnsi="Times New Roman" w:cs="Times New Roman"/>
          <w:sz w:val="24"/>
          <w:szCs w:val="24"/>
        </w:rPr>
        <w:t>podjęciem zatrudnienia, innej pracy zarobkowej lub działalności gospodarczej wynosi co najmniej 80 km lub czas dojazdu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AD1B3A">
        <w:rPr>
          <w:rFonts w:ascii="Times New Roman" w:hAnsi="Times New Roman" w:cs="Times New Roman"/>
          <w:sz w:val="24"/>
          <w:szCs w:val="24"/>
        </w:rPr>
        <w:t>tej miejscowości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AD1B3A">
        <w:rPr>
          <w:rFonts w:ascii="Times New Roman" w:hAnsi="Times New Roman" w:cs="Times New Roman"/>
          <w:sz w:val="24"/>
          <w:szCs w:val="24"/>
        </w:rPr>
        <w:t>powrotu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AD1B3A">
        <w:rPr>
          <w:rFonts w:ascii="Times New Roman" w:hAnsi="Times New Roman" w:cs="Times New Roman"/>
          <w:sz w:val="24"/>
          <w:szCs w:val="24"/>
        </w:rPr>
        <w:t xml:space="preserve">miejsca dotychczasowego zamieszkania środkami transportu zbiorowego przekracza łącznie co najmniej 3 godziny dziennie; </w:t>
      </w:r>
    </w:p>
    <w:p w14:paraId="12FC2E27" w14:textId="04C7F64A" w:rsidR="00AD1B3A" w:rsidRPr="00AD1B3A" w:rsidRDefault="00AD1B3A" w:rsidP="00B57C2F">
      <w:pPr>
        <w:pStyle w:val="Akapitzlist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B3A">
        <w:rPr>
          <w:rFonts w:ascii="Times New Roman" w:hAnsi="Times New Roman" w:cs="Times New Roman"/>
          <w:sz w:val="24"/>
          <w:szCs w:val="24"/>
        </w:rPr>
        <w:t>będzie pozostawał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AD1B3A">
        <w:rPr>
          <w:rFonts w:ascii="Times New Roman" w:hAnsi="Times New Roman" w:cs="Times New Roman"/>
          <w:sz w:val="24"/>
          <w:szCs w:val="24"/>
        </w:rPr>
        <w:t>zatrudnieniu, wykonywał inną pracę zarobkową lub będzie prowadził działalność gospodarczą przez okres co najmniej 6 miesięcy.</w:t>
      </w:r>
    </w:p>
    <w:p w14:paraId="6F8340AB" w14:textId="1FC0423A" w:rsidR="00AD1B3A" w:rsidRPr="00AD1B3A" w:rsidRDefault="00AD1B3A" w:rsidP="00B57C2F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B3A">
        <w:rPr>
          <w:rFonts w:ascii="Times New Roman" w:hAnsi="Times New Roman" w:cs="Times New Roman"/>
          <w:sz w:val="24"/>
          <w:szCs w:val="24"/>
        </w:rPr>
        <w:t>W 2023 roku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AD1B3A">
        <w:rPr>
          <w:rFonts w:ascii="Times New Roman" w:hAnsi="Times New Roman" w:cs="Times New Roman"/>
          <w:sz w:val="24"/>
          <w:szCs w:val="24"/>
        </w:rPr>
        <w:t>ramach bonów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AD1B3A">
        <w:rPr>
          <w:rFonts w:ascii="Times New Roman" w:hAnsi="Times New Roman" w:cs="Times New Roman"/>
          <w:sz w:val="24"/>
          <w:szCs w:val="24"/>
        </w:rPr>
        <w:t>zasiedlenie zawarto 11 umów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AD1B3A">
        <w:rPr>
          <w:rFonts w:ascii="Times New Roman" w:hAnsi="Times New Roman" w:cs="Times New Roman"/>
          <w:sz w:val="24"/>
          <w:szCs w:val="24"/>
        </w:rPr>
        <w:t>osobami bezrobotnymi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AD1B3A">
        <w:rPr>
          <w:rFonts w:ascii="Times New Roman" w:hAnsi="Times New Roman" w:cs="Times New Roman"/>
          <w:sz w:val="24"/>
          <w:szCs w:val="24"/>
        </w:rPr>
        <w:t>łączną kwotę 138 000,00 zł. Średni koszt bonu wyniósł 12.545,45 zł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AD1B3A">
        <w:rPr>
          <w:rFonts w:ascii="Times New Roman" w:hAnsi="Times New Roman" w:cs="Times New Roman"/>
          <w:sz w:val="24"/>
          <w:szCs w:val="24"/>
        </w:rPr>
        <w:t>osobę.</w:t>
      </w:r>
    </w:p>
    <w:p w14:paraId="4E02E11D" w14:textId="77777777" w:rsidR="00F14CE7" w:rsidRPr="00AD1B3A" w:rsidRDefault="00F14CE7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CF13C2" w14:textId="5687C131" w:rsidR="00B94AD7" w:rsidRDefault="003207BE" w:rsidP="00B57C2F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94AD7" w:rsidRPr="00B94AD7">
        <w:rPr>
          <w:rFonts w:ascii="Times New Roman" w:hAnsi="Times New Roman" w:cs="Times New Roman"/>
          <w:b/>
          <w:bCs/>
          <w:sz w:val="24"/>
          <w:szCs w:val="24"/>
        </w:rPr>
        <w:t>Staże</w:t>
      </w:r>
    </w:p>
    <w:p w14:paraId="10995A49" w14:textId="77777777" w:rsidR="00F342F0" w:rsidRPr="00EF029F" w:rsidRDefault="00F342F0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C0A7BA2" w14:textId="0D17F52B" w:rsidR="00AD1B3A" w:rsidRPr="00AD1B3A" w:rsidRDefault="00AD1B3A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B3A">
        <w:rPr>
          <w:rFonts w:ascii="Times New Roman" w:hAnsi="Times New Roman" w:cs="Times New Roman"/>
          <w:sz w:val="24"/>
          <w:szCs w:val="24"/>
        </w:rPr>
        <w:t>Osoby, które były zarejestrowane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AD1B3A">
        <w:rPr>
          <w:rFonts w:ascii="Times New Roman" w:hAnsi="Times New Roman" w:cs="Times New Roman"/>
          <w:sz w:val="24"/>
          <w:szCs w:val="24"/>
        </w:rPr>
        <w:t>tutejszym Urzędzie Pracy miały możliwość skorzystania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AD1B3A">
        <w:rPr>
          <w:rFonts w:ascii="Times New Roman" w:hAnsi="Times New Roman" w:cs="Times New Roman"/>
          <w:sz w:val="24"/>
          <w:szCs w:val="24"/>
        </w:rPr>
        <w:t>instrumentów rynku pracy,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AD1B3A">
        <w:rPr>
          <w:rFonts w:ascii="Times New Roman" w:hAnsi="Times New Roman" w:cs="Times New Roman"/>
          <w:sz w:val="24"/>
          <w:szCs w:val="24"/>
        </w:rPr>
        <w:t>których największym zainteresowaniem cieszyły</w:t>
      </w:r>
      <w:r w:rsidR="005862FE">
        <w:rPr>
          <w:rFonts w:ascii="Times New Roman" w:hAnsi="Times New Roman" w:cs="Times New Roman"/>
          <w:sz w:val="24"/>
          <w:szCs w:val="24"/>
        </w:rPr>
        <w:t xml:space="preserve"> się </w:t>
      </w:r>
      <w:r w:rsidRPr="00AD1B3A">
        <w:rPr>
          <w:rFonts w:ascii="Times New Roman" w:hAnsi="Times New Roman" w:cs="Times New Roman"/>
          <w:sz w:val="24"/>
          <w:szCs w:val="24"/>
        </w:rPr>
        <w:t>staże.</w:t>
      </w:r>
    </w:p>
    <w:p w14:paraId="5935AE0C" w14:textId="65C28511" w:rsidR="00AD1B3A" w:rsidRPr="00AD1B3A" w:rsidRDefault="00AD1B3A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B3A">
        <w:rPr>
          <w:rFonts w:ascii="Times New Roman" w:hAnsi="Times New Roman" w:cs="Times New Roman"/>
          <w:sz w:val="24"/>
          <w:szCs w:val="24"/>
        </w:rPr>
        <w:t>Staż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AD1B3A">
        <w:rPr>
          <w:rFonts w:ascii="Times New Roman" w:hAnsi="Times New Roman" w:cs="Times New Roman"/>
          <w:sz w:val="24"/>
          <w:szCs w:val="24"/>
        </w:rPr>
        <w:t>naszym powiecie jest najpopularniejszą formą aktywizacji zawodowej,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AD1B3A">
        <w:rPr>
          <w:rFonts w:ascii="Times New Roman" w:hAnsi="Times New Roman" w:cs="Times New Roman"/>
          <w:sz w:val="24"/>
          <w:szCs w:val="24"/>
        </w:rPr>
        <w:t>której chętnie korzystają zarówno pracodawcy jak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AD1B3A">
        <w:rPr>
          <w:rFonts w:ascii="Times New Roman" w:hAnsi="Times New Roman" w:cs="Times New Roman"/>
          <w:sz w:val="24"/>
          <w:szCs w:val="24"/>
        </w:rPr>
        <w:t>osoby bezrobotne.</w:t>
      </w:r>
    </w:p>
    <w:p w14:paraId="7B62E509" w14:textId="25C0C537" w:rsidR="00AD1B3A" w:rsidRPr="00AD1B3A" w:rsidRDefault="00AD1B3A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B3A">
        <w:rPr>
          <w:rFonts w:ascii="Times New Roman" w:hAnsi="Times New Roman" w:cs="Times New Roman"/>
          <w:sz w:val="24"/>
          <w:szCs w:val="24"/>
        </w:rPr>
        <w:t>Staż jest formą aktywizacji, która oznacza nabywanie przez osobę bezrobotną umiejętności praktycznych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AD1B3A">
        <w:rPr>
          <w:rFonts w:ascii="Times New Roman" w:hAnsi="Times New Roman" w:cs="Times New Roman"/>
          <w:sz w:val="24"/>
          <w:szCs w:val="24"/>
        </w:rPr>
        <w:t>wykonywania pracy przez wykonywanie zadań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AD1B3A">
        <w:rPr>
          <w:rFonts w:ascii="Times New Roman" w:hAnsi="Times New Roman" w:cs="Times New Roman"/>
          <w:sz w:val="24"/>
          <w:szCs w:val="24"/>
        </w:rPr>
        <w:t>miejscu pracy, bez nawiązywania stosunku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AD1B3A">
        <w:rPr>
          <w:rFonts w:ascii="Times New Roman" w:hAnsi="Times New Roman" w:cs="Times New Roman"/>
          <w:sz w:val="24"/>
          <w:szCs w:val="24"/>
        </w:rPr>
        <w:t>pracodawcą.</w:t>
      </w:r>
    </w:p>
    <w:p w14:paraId="1BF992F1" w14:textId="6022353F" w:rsidR="00AD1B3A" w:rsidRPr="00AD1B3A" w:rsidRDefault="00AD1B3A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B3A">
        <w:rPr>
          <w:rFonts w:ascii="Times New Roman" w:hAnsi="Times New Roman" w:cs="Times New Roman"/>
          <w:sz w:val="24"/>
          <w:szCs w:val="24"/>
        </w:rPr>
        <w:t>W okresie</w:t>
      </w:r>
      <w:r w:rsidR="005862FE">
        <w:rPr>
          <w:rFonts w:ascii="Times New Roman" w:hAnsi="Times New Roman" w:cs="Times New Roman"/>
          <w:sz w:val="24"/>
          <w:szCs w:val="24"/>
        </w:rPr>
        <w:t xml:space="preserve"> od </w:t>
      </w:r>
      <w:r w:rsidRPr="00AD1B3A">
        <w:rPr>
          <w:rFonts w:ascii="Times New Roman" w:hAnsi="Times New Roman" w:cs="Times New Roman"/>
          <w:sz w:val="24"/>
          <w:szCs w:val="24"/>
        </w:rPr>
        <w:t>stycznia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AD1B3A">
        <w:rPr>
          <w:rFonts w:ascii="Times New Roman" w:hAnsi="Times New Roman" w:cs="Times New Roman"/>
          <w:sz w:val="24"/>
          <w:szCs w:val="24"/>
        </w:rPr>
        <w:t>grudnia 2023 r. zawarto 273 umowy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AD1B3A">
        <w:rPr>
          <w:rFonts w:ascii="Times New Roman" w:hAnsi="Times New Roman" w:cs="Times New Roman"/>
          <w:sz w:val="24"/>
          <w:szCs w:val="24"/>
        </w:rPr>
        <w:t xml:space="preserve">sprawie odbywania stażu, </w:t>
      </w:r>
    </w:p>
    <w:p w14:paraId="5086E704" w14:textId="3F2467BA" w:rsidR="00AD1B3A" w:rsidRPr="00AD1B3A" w:rsidRDefault="00AD1B3A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B3A">
        <w:rPr>
          <w:rFonts w:ascii="Times New Roman" w:hAnsi="Times New Roman" w:cs="Times New Roman"/>
          <w:sz w:val="24"/>
          <w:szCs w:val="24"/>
        </w:rPr>
        <w:lastRenderedPageBreak/>
        <w:t>w ramach, których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AD1B3A">
        <w:rPr>
          <w:rFonts w:ascii="Times New Roman" w:hAnsi="Times New Roman" w:cs="Times New Roman"/>
          <w:sz w:val="24"/>
          <w:szCs w:val="24"/>
        </w:rPr>
        <w:t>odbycia stażu skierowano 320 osób; 54 osób kontynuowało staż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AD1B3A">
        <w:rPr>
          <w:rFonts w:ascii="Times New Roman" w:hAnsi="Times New Roman" w:cs="Times New Roman"/>
          <w:sz w:val="24"/>
          <w:szCs w:val="24"/>
        </w:rPr>
        <w:t>podstawie umów zawartych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AD1B3A">
        <w:rPr>
          <w:rFonts w:ascii="Times New Roman" w:hAnsi="Times New Roman" w:cs="Times New Roman"/>
          <w:sz w:val="24"/>
          <w:szCs w:val="24"/>
        </w:rPr>
        <w:t>roku poprzednim.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AD1B3A">
        <w:rPr>
          <w:rFonts w:ascii="Times New Roman" w:hAnsi="Times New Roman" w:cs="Times New Roman"/>
          <w:sz w:val="24"/>
          <w:szCs w:val="24"/>
        </w:rPr>
        <w:t>2023 r. staż zakończyło 294 osoby. Zatrudnienie po zakończeniu stażu znalazło 132 osób.</w:t>
      </w:r>
    </w:p>
    <w:p w14:paraId="62595885" w14:textId="4DB92773" w:rsidR="00AD1B3A" w:rsidRPr="00AD1B3A" w:rsidRDefault="00AD1B3A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B3A">
        <w:rPr>
          <w:rFonts w:ascii="Times New Roman" w:hAnsi="Times New Roman" w:cs="Times New Roman"/>
          <w:sz w:val="24"/>
          <w:szCs w:val="24"/>
        </w:rPr>
        <w:t>Łącznie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AD1B3A">
        <w:rPr>
          <w:rFonts w:ascii="Times New Roman" w:hAnsi="Times New Roman" w:cs="Times New Roman"/>
          <w:sz w:val="24"/>
          <w:szCs w:val="24"/>
        </w:rPr>
        <w:t>2023 r. wydatkowano środki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AD1B3A">
        <w:rPr>
          <w:rFonts w:ascii="Times New Roman" w:hAnsi="Times New Roman" w:cs="Times New Roman"/>
          <w:sz w:val="24"/>
          <w:szCs w:val="24"/>
        </w:rPr>
        <w:t>staż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AD1B3A">
        <w:rPr>
          <w:rFonts w:ascii="Times New Roman" w:hAnsi="Times New Roman" w:cs="Times New Roman"/>
          <w:sz w:val="24"/>
          <w:szCs w:val="24"/>
        </w:rPr>
        <w:t>wysokości 3 253 290,86 zł.</w:t>
      </w:r>
    </w:p>
    <w:p w14:paraId="18A5DEE1" w14:textId="119E6334" w:rsidR="00AD1B3A" w:rsidRPr="00AD1B3A" w:rsidRDefault="00AD1B3A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B3A">
        <w:rPr>
          <w:rFonts w:ascii="Times New Roman" w:hAnsi="Times New Roman" w:cs="Times New Roman"/>
          <w:sz w:val="24"/>
          <w:szCs w:val="24"/>
        </w:rPr>
        <w:t>Staże realizowane były głównie u prywatnych przedsiębiorców, ale też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AD1B3A">
        <w:rPr>
          <w:rFonts w:ascii="Times New Roman" w:hAnsi="Times New Roman" w:cs="Times New Roman"/>
          <w:sz w:val="24"/>
          <w:szCs w:val="24"/>
        </w:rPr>
        <w:t>organizacjach pozarządowych, szkołach, przedszkolach oraz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AD1B3A">
        <w:rPr>
          <w:rFonts w:ascii="Times New Roman" w:hAnsi="Times New Roman" w:cs="Times New Roman"/>
          <w:sz w:val="24"/>
          <w:szCs w:val="24"/>
        </w:rPr>
        <w:t>instytucjach administracji państwowej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AD1B3A">
        <w:rPr>
          <w:rFonts w:ascii="Times New Roman" w:hAnsi="Times New Roman" w:cs="Times New Roman"/>
          <w:sz w:val="24"/>
          <w:szCs w:val="24"/>
        </w:rPr>
        <w:t>samorządowej.</w:t>
      </w:r>
    </w:p>
    <w:p w14:paraId="2E641B2E" w14:textId="333AE746" w:rsidR="00AD1B3A" w:rsidRPr="00AD1B3A" w:rsidRDefault="00AD1B3A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B3A">
        <w:rPr>
          <w:rFonts w:ascii="Times New Roman" w:hAnsi="Times New Roman" w:cs="Times New Roman"/>
          <w:sz w:val="24"/>
          <w:szCs w:val="24"/>
        </w:rPr>
        <w:t>Wśród firm prywatnych największym zainteresowaniem cieszyły się: salony kosmetyczne, salony fryzjerskie, firmy sprzątające, firmy budowlane, firmy prowadzące działalność gastronomiczną, przedsiębiorstwa handlowo - usługowe oraz gospodarstwa rolnicze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AD1B3A">
        <w:rPr>
          <w:rFonts w:ascii="Times New Roman" w:hAnsi="Times New Roman" w:cs="Times New Roman"/>
          <w:sz w:val="24"/>
          <w:szCs w:val="24"/>
        </w:rPr>
        <w:t>sadownicze.</w:t>
      </w:r>
    </w:p>
    <w:p w14:paraId="51738B74" w14:textId="0A338A44" w:rsidR="00AD1B3A" w:rsidRPr="00AD1B3A" w:rsidRDefault="00AD1B3A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B3A">
        <w:rPr>
          <w:rFonts w:ascii="Times New Roman" w:hAnsi="Times New Roman" w:cs="Times New Roman"/>
          <w:sz w:val="24"/>
          <w:szCs w:val="24"/>
        </w:rPr>
        <w:t>Stanowiskami cieszącymi</w:t>
      </w:r>
      <w:r w:rsidR="005862FE">
        <w:rPr>
          <w:rFonts w:ascii="Times New Roman" w:hAnsi="Times New Roman" w:cs="Times New Roman"/>
          <w:sz w:val="24"/>
          <w:szCs w:val="24"/>
        </w:rPr>
        <w:t xml:space="preserve"> się </w:t>
      </w:r>
      <w:r w:rsidRPr="00AD1B3A">
        <w:rPr>
          <w:rFonts w:ascii="Times New Roman" w:hAnsi="Times New Roman" w:cs="Times New Roman"/>
          <w:sz w:val="24"/>
          <w:szCs w:val="24"/>
        </w:rPr>
        <w:t>największą popularnością były: technik prac biurowych, sprzedawca, fryzjer, kosmetyczka, sprzątaczka, robotnik gospodarczy, magazynier, pomocniczy robotnik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AD1B3A">
        <w:rPr>
          <w:rFonts w:ascii="Times New Roman" w:hAnsi="Times New Roman" w:cs="Times New Roman"/>
          <w:sz w:val="24"/>
          <w:szCs w:val="24"/>
        </w:rPr>
        <w:t>gospodarstwie sadowniczym, pomocniczy robotnik polowy itp.</w:t>
      </w:r>
    </w:p>
    <w:p w14:paraId="5964F9DC" w14:textId="77777777" w:rsidR="00F342F0" w:rsidRPr="00B94AD7" w:rsidRDefault="00F342F0" w:rsidP="00B57C2F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A84E6C" w14:textId="5C8418AF" w:rsidR="00AD1B3A" w:rsidRPr="00AD1B3A" w:rsidRDefault="00AD1B3A" w:rsidP="002A1C2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1B3A">
        <w:rPr>
          <w:rFonts w:ascii="Times New Roman" w:hAnsi="Times New Roman" w:cs="Times New Roman"/>
          <w:b/>
          <w:bCs/>
          <w:sz w:val="24"/>
          <w:szCs w:val="24"/>
        </w:rPr>
        <w:t>W 2023 r.</w:t>
      </w:r>
      <w:r w:rsidR="005862FE">
        <w:rPr>
          <w:rFonts w:ascii="Times New Roman" w:hAnsi="Times New Roman" w:cs="Times New Roman"/>
          <w:b/>
          <w:bCs/>
          <w:sz w:val="24"/>
          <w:szCs w:val="24"/>
        </w:rPr>
        <w:t xml:space="preserve"> w </w:t>
      </w:r>
      <w:r w:rsidRPr="00AD1B3A">
        <w:rPr>
          <w:rFonts w:ascii="Times New Roman" w:hAnsi="Times New Roman" w:cs="Times New Roman"/>
          <w:b/>
          <w:bCs/>
          <w:sz w:val="24"/>
          <w:szCs w:val="24"/>
        </w:rPr>
        <w:t>ramach tej formy sfinansowano odbywanie stażu</w:t>
      </w:r>
      <w:r w:rsidR="005862FE">
        <w:rPr>
          <w:rFonts w:ascii="Times New Roman" w:hAnsi="Times New Roman" w:cs="Times New Roman"/>
          <w:b/>
          <w:bCs/>
          <w:sz w:val="24"/>
          <w:szCs w:val="24"/>
        </w:rPr>
        <w:t xml:space="preserve"> dla </w:t>
      </w:r>
      <w:r w:rsidRPr="00AD1B3A">
        <w:rPr>
          <w:rFonts w:ascii="Times New Roman" w:hAnsi="Times New Roman" w:cs="Times New Roman"/>
          <w:b/>
          <w:bCs/>
          <w:sz w:val="24"/>
          <w:szCs w:val="24"/>
        </w:rPr>
        <w:t>320 osób ogółem,</w:t>
      </w:r>
      <w:r w:rsidR="005862FE">
        <w:rPr>
          <w:rFonts w:ascii="Times New Roman" w:hAnsi="Times New Roman" w:cs="Times New Roman"/>
          <w:b/>
          <w:bCs/>
          <w:sz w:val="24"/>
          <w:szCs w:val="24"/>
        </w:rPr>
        <w:t xml:space="preserve"> w </w:t>
      </w:r>
      <w:r w:rsidRPr="00AD1B3A">
        <w:rPr>
          <w:rFonts w:ascii="Times New Roman" w:hAnsi="Times New Roman" w:cs="Times New Roman"/>
          <w:b/>
          <w:bCs/>
          <w:sz w:val="24"/>
          <w:szCs w:val="24"/>
        </w:rPr>
        <w:t>tym:</w:t>
      </w:r>
    </w:p>
    <w:p w14:paraId="27D56CB6" w14:textId="77777777" w:rsidR="00AD1B3A" w:rsidRPr="00AD1B3A" w:rsidRDefault="00AD1B3A" w:rsidP="00B57C2F">
      <w:pPr>
        <w:pStyle w:val="Akapitzlist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B3A">
        <w:rPr>
          <w:rFonts w:ascii="Times New Roman" w:hAnsi="Times New Roman" w:cs="Times New Roman"/>
          <w:sz w:val="24"/>
          <w:szCs w:val="24"/>
        </w:rPr>
        <w:t>w ramach Funduszu Pracy – 110 osób;</w:t>
      </w:r>
    </w:p>
    <w:p w14:paraId="41B85609" w14:textId="742FC0E2" w:rsidR="00AD1B3A" w:rsidRPr="00AD1B3A" w:rsidRDefault="00AD1B3A" w:rsidP="00B57C2F">
      <w:pPr>
        <w:pStyle w:val="Akapitzlist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B3A">
        <w:rPr>
          <w:rFonts w:ascii="Times New Roman" w:hAnsi="Times New Roman" w:cs="Times New Roman"/>
          <w:sz w:val="24"/>
          <w:szCs w:val="24"/>
        </w:rPr>
        <w:t>w ramach projektów współfinansowanych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AD1B3A">
        <w:rPr>
          <w:rFonts w:ascii="Times New Roman" w:hAnsi="Times New Roman" w:cs="Times New Roman"/>
          <w:sz w:val="24"/>
          <w:szCs w:val="24"/>
        </w:rPr>
        <w:t>Europejskiego Funduszu Społecznego Plus (EFS+) – 29 osób;</w:t>
      </w:r>
    </w:p>
    <w:p w14:paraId="57C981E4" w14:textId="20F63B69" w:rsidR="00AD1B3A" w:rsidRPr="00AD1B3A" w:rsidRDefault="00AD1B3A" w:rsidP="00B57C2F">
      <w:pPr>
        <w:pStyle w:val="Akapitzlist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B3A">
        <w:rPr>
          <w:rFonts w:ascii="Times New Roman" w:hAnsi="Times New Roman" w:cs="Times New Roman"/>
          <w:sz w:val="24"/>
          <w:szCs w:val="24"/>
        </w:rPr>
        <w:t>w ramach Programu Regionalnego „Mazowsze 2023 – bezrobotni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AD1B3A">
        <w:rPr>
          <w:rFonts w:ascii="Times New Roman" w:hAnsi="Times New Roman" w:cs="Times New Roman"/>
          <w:sz w:val="24"/>
          <w:szCs w:val="24"/>
        </w:rPr>
        <w:t xml:space="preserve">30 r.ż.” </w:t>
      </w:r>
      <w:r w:rsidR="00E3032D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AD1B3A">
        <w:rPr>
          <w:rFonts w:ascii="Times New Roman" w:hAnsi="Times New Roman" w:cs="Times New Roman"/>
          <w:sz w:val="24"/>
          <w:szCs w:val="24"/>
        </w:rPr>
        <w:t>– 23 osoby;</w:t>
      </w:r>
    </w:p>
    <w:p w14:paraId="6888F3DF" w14:textId="77777777" w:rsidR="00AD1B3A" w:rsidRPr="00AD1B3A" w:rsidRDefault="00AD1B3A" w:rsidP="00B57C2F">
      <w:pPr>
        <w:pStyle w:val="Akapitzlist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B3A">
        <w:rPr>
          <w:rFonts w:ascii="Times New Roman" w:hAnsi="Times New Roman" w:cs="Times New Roman"/>
          <w:sz w:val="24"/>
          <w:szCs w:val="24"/>
        </w:rPr>
        <w:t>w ramach projektu „Aktywni Rodzice - szczęśliwe dzieci” – 15 osób;</w:t>
      </w:r>
    </w:p>
    <w:p w14:paraId="6900AF5D" w14:textId="3ECAAE84" w:rsidR="00AD1B3A" w:rsidRPr="00AD1B3A" w:rsidRDefault="00AD1B3A" w:rsidP="00B57C2F">
      <w:pPr>
        <w:pStyle w:val="Akapitzlist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B3A">
        <w:rPr>
          <w:rFonts w:ascii="Times New Roman" w:hAnsi="Times New Roman" w:cs="Times New Roman"/>
          <w:sz w:val="24"/>
          <w:szCs w:val="24"/>
        </w:rPr>
        <w:t>w ramach projektu „Teraz My! -młodzi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AD1B3A">
        <w:rPr>
          <w:rFonts w:ascii="Times New Roman" w:hAnsi="Times New Roman" w:cs="Times New Roman"/>
          <w:sz w:val="24"/>
          <w:szCs w:val="24"/>
        </w:rPr>
        <w:t>rynku pracy” – 6 osób;</w:t>
      </w:r>
    </w:p>
    <w:p w14:paraId="5A547E91" w14:textId="273E342B" w:rsidR="00AD1B3A" w:rsidRPr="00AD1B3A" w:rsidRDefault="00AD1B3A" w:rsidP="00B57C2F">
      <w:pPr>
        <w:pStyle w:val="Akapitzlist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B3A">
        <w:rPr>
          <w:rFonts w:ascii="Times New Roman" w:hAnsi="Times New Roman" w:cs="Times New Roman"/>
          <w:sz w:val="24"/>
          <w:szCs w:val="24"/>
        </w:rPr>
        <w:t>w ramach programu aktywizacji zawodowej bezrobotnych zamieszkujących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AD1B3A">
        <w:rPr>
          <w:rFonts w:ascii="Times New Roman" w:hAnsi="Times New Roman" w:cs="Times New Roman"/>
          <w:sz w:val="24"/>
          <w:szCs w:val="24"/>
        </w:rPr>
        <w:t xml:space="preserve">wsi </w:t>
      </w:r>
      <w:r w:rsidR="00E3032D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D1B3A">
        <w:rPr>
          <w:rFonts w:ascii="Times New Roman" w:hAnsi="Times New Roman" w:cs="Times New Roman"/>
          <w:sz w:val="24"/>
          <w:szCs w:val="24"/>
        </w:rPr>
        <w:t>– 48 osób;</w:t>
      </w:r>
    </w:p>
    <w:p w14:paraId="76885D36" w14:textId="037DAAD2" w:rsidR="00AD1B3A" w:rsidRPr="00AD1B3A" w:rsidRDefault="00AD1B3A" w:rsidP="00B57C2F">
      <w:pPr>
        <w:pStyle w:val="Akapitzlist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B3A">
        <w:rPr>
          <w:rFonts w:ascii="Times New Roman" w:hAnsi="Times New Roman" w:cs="Times New Roman"/>
          <w:sz w:val="24"/>
          <w:szCs w:val="24"/>
        </w:rPr>
        <w:t>w ramach programu aktywizacji zawodowej bezrobotnych cudzoziemców,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AD1B3A">
        <w:rPr>
          <w:rFonts w:ascii="Times New Roman" w:hAnsi="Times New Roman" w:cs="Times New Roman"/>
          <w:sz w:val="24"/>
          <w:szCs w:val="24"/>
        </w:rPr>
        <w:t>tym objętych ochroną międzynarodową – 86 osób;</w:t>
      </w:r>
    </w:p>
    <w:p w14:paraId="686CC6F8" w14:textId="77777777" w:rsidR="00AD1B3A" w:rsidRPr="00AD1B3A" w:rsidRDefault="00AD1B3A" w:rsidP="00B57C2F">
      <w:pPr>
        <w:pStyle w:val="Akapitzlist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B3A">
        <w:rPr>
          <w:rFonts w:ascii="Times New Roman" w:hAnsi="Times New Roman" w:cs="Times New Roman"/>
          <w:sz w:val="24"/>
          <w:szCs w:val="24"/>
        </w:rPr>
        <w:t>w ramach PFRON – 3 osoby.</w:t>
      </w:r>
    </w:p>
    <w:p w14:paraId="56789C77" w14:textId="77777777" w:rsidR="00B94AD7" w:rsidRDefault="00B94AD7" w:rsidP="00B57C2F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93D163" w14:textId="77777777" w:rsidR="002A1C22" w:rsidRDefault="002A1C22" w:rsidP="00B57C2F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1883C1" w14:textId="77777777" w:rsidR="002A1C22" w:rsidRDefault="002A1C22" w:rsidP="00B57C2F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E33076" w14:textId="77777777" w:rsidR="002A1C22" w:rsidRDefault="002A1C22" w:rsidP="00B57C2F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E58D0C" w14:textId="77777777" w:rsidR="002A1C22" w:rsidRPr="00B94AD7" w:rsidRDefault="002A1C22" w:rsidP="00B57C2F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3007A0" w14:textId="5C604ECD" w:rsidR="00F342F0" w:rsidRDefault="003207BE" w:rsidP="00B57C2F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r w:rsidR="00B94AD7" w:rsidRPr="00B94AD7">
        <w:rPr>
          <w:rFonts w:ascii="Times New Roman" w:hAnsi="Times New Roman" w:cs="Times New Roman"/>
          <w:b/>
          <w:bCs/>
          <w:sz w:val="24"/>
          <w:szCs w:val="24"/>
        </w:rPr>
        <w:t>Jednorazowe środki</w:t>
      </w:r>
      <w:r w:rsidR="003A68CB">
        <w:rPr>
          <w:rFonts w:ascii="Times New Roman" w:hAnsi="Times New Roman" w:cs="Times New Roman"/>
          <w:b/>
          <w:bCs/>
          <w:sz w:val="24"/>
          <w:szCs w:val="24"/>
        </w:rPr>
        <w:t xml:space="preserve"> na </w:t>
      </w:r>
      <w:r w:rsidR="00B94AD7" w:rsidRPr="00B94AD7">
        <w:rPr>
          <w:rFonts w:ascii="Times New Roman" w:hAnsi="Times New Roman" w:cs="Times New Roman"/>
          <w:b/>
          <w:bCs/>
          <w:sz w:val="24"/>
          <w:szCs w:val="24"/>
        </w:rPr>
        <w:t>rozpoczęcie działalności gospodarczej</w:t>
      </w:r>
    </w:p>
    <w:p w14:paraId="7D18330F" w14:textId="77777777" w:rsidR="00DB2680" w:rsidRPr="002A1C22" w:rsidRDefault="00DB2680" w:rsidP="002A1C2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C5BFE0" w14:textId="497DA0AD" w:rsidR="00AD1B3A" w:rsidRPr="00AD1B3A" w:rsidRDefault="00AD1B3A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B3A">
        <w:rPr>
          <w:rFonts w:ascii="Times New Roman" w:hAnsi="Times New Roman" w:cs="Times New Roman"/>
          <w:sz w:val="24"/>
          <w:szCs w:val="24"/>
        </w:rPr>
        <w:t>Jednorazowe środki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AD1B3A">
        <w:rPr>
          <w:rFonts w:ascii="Times New Roman" w:hAnsi="Times New Roman" w:cs="Times New Roman"/>
          <w:sz w:val="24"/>
          <w:szCs w:val="24"/>
        </w:rPr>
        <w:t>podjęcie działalności gospodarczej to instrument rynku pracy skierowany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AD1B3A">
        <w:rPr>
          <w:rFonts w:ascii="Times New Roman" w:hAnsi="Times New Roman" w:cs="Times New Roman"/>
          <w:sz w:val="24"/>
          <w:szCs w:val="24"/>
        </w:rPr>
        <w:t>osób bezrobotnych, poszukujących pracy niepozostających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AD1B3A">
        <w:rPr>
          <w:rFonts w:ascii="Times New Roman" w:hAnsi="Times New Roman" w:cs="Times New Roman"/>
          <w:sz w:val="24"/>
          <w:szCs w:val="24"/>
        </w:rPr>
        <w:t>zatrudnieniu lub niewykonujących pracy zarobkowej opiekunów osoby niepełnosprawnej, absolwentów centrum integracji społecznej zainteresowanych rozpoczęciem własnej działalności gospodarczej.</w:t>
      </w:r>
    </w:p>
    <w:p w14:paraId="545EB842" w14:textId="484BC5B3" w:rsidR="00AD1B3A" w:rsidRPr="00AD1B3A" w:rsidRDefault="00AD1B3A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B3A">
        <w:rPr>
          <w:rFonts w:ascii="Times New Roman" w:hAnsi="Times New Roman" w:cs="Times New Roman"/>
          <w:sz w:val="24"/>
          <w:szCs w:val="24"/>
        </w:rPr>
        <w:t>W 2023 roku zainteresowanie rozpoczęciem własnej działalności gospodarczej było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AD1B3A">
        <w:rPr>
          <w:rFonts w:ascii="Times New Roman" w:hAnsi="Times New Roman" w:cs="Times New Roman"/>
          <w:sz w:val="24"/>
          <w:szCs w:val="24"/>
        </w:rPr>
        <w:t>podobnym poziomie jak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AD1B3A">
        <w:rPr>
          <w:rFonts w:ascii="Times New Roman" w:hAnsi="Times New Roman" w:cs="Times New Roman"/>
          <w:sz w:val="24"/>
          <w:szCs w:val="24"/>
        </w:rPr>
        <w:t>2022 roku.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AD1B3A">
        <w:rPr>
          <w:rFonts w:ascii="Times New Roman" w:hAnsi="Times New Roman" w:cs="Times New Roman"/>
          <w:sz w:val="24"/>
          <w:szCs w:val="24"/>
        </w:rPr>
        <w:t>okresie 12 miesięcy ubiegłego roku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AD1B3A">
        <w:rPr>
          <w:rFonts w:ascii="Times New Roman" w:hAnsi="Times New Roman" w:cs="Times New Roman"/>
          <w:sz w:val="24"/>
          <w:szCs w:val="24"/>
        </w:rPr>
        <w:t>tutejszego Urzędu wpłynęło 66 wniosków,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AD1B3A">
        <w:rPr>
          <w:rFonts w:ascii="Times New Roman" w:hAnsi="Times New Roman" w:cs="Times New Roman"/>
          <w:sz w:val="24"/>
          <w:szCs w:val="24"/>
        </w:rPr>
        <w:t>których 40 uzyskało dofinansowanie (w 2022 r. 49 osób bezrobotnych otrzymało środki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AD1B3A">
        <w:rPr>
          <w:rFonts w:ascii="Times New Roman" w:hAnsi="Times New Roman" w:cs="Times New Roman"/>
          <w:sz w:val="24"/>
          <w:szCs w:val="24"/>
        </w:rPr>
        <w:t>rozpoczęcie działalności gospodarczej).</w:t>
      </w:r>
    </w:p>
    <w:p w14:paraId="50CFAB8B" w14:textId="0D3BE63C" w:rsidR="00AD1B3A" w:rsidRPr="00AD1B3A" w:rsidRDefault="00AD1B3A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B3A">
        <w:rPr>
          <w:rFonts w:ascii="Times New Roman" w:hAnsi="Times New Roman" w:cs="Times New Roman"/>
          <w:sz w:val="24"/>
          <w:szCs w:val="24"/>
        </w:rPr>
        <w:t>Ogółem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AD1B3A">
        <w:rPr>
          <w:rFonts w:ascii="Times New Roman" w:hAnsi="Times New Roman" w:cs="Times New Roman"/>
          <w:sz w:val="24"/>
          <w:szCs w:val="24"/>
        </w:rPr>
        <w:t>wsparcie samozatrudnienia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AD1B3A">
        <w:rPr>
          <w:rFonts w:ascii="Times New Roman" w:hAnsi="Times New Roman" w:cs="Times New Roman"/>
          <w:sz w:val="24"/>
          <w:szCs w:val="24"/>
        </w:rPr>
        <w:t>2023 roku wydatkowano kwotę 1 384 000,00 zł.</w:t>
      </w:r>
    </w:p>
    <w:p w14:paraId="49F4DF18" w14:textId="00B4C486" w:rsidR="00AD1B3A" w:rsidRPr="00AD1B3A" w:rsidRDefault="00AD1B3A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B3A">
        <w:rPr>
          <w:rFonts w:ascii="Times New Roman" w:hAnsi="Times New Roman" w:cs="Times New Roman"/>
          <w:sz w:val="24"/>
          <w:szCs w:val="24"/>
        </w:rPr>
        <w:t>Bezrobotni najczęściej rozpoczynali działalność gospodarczą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AD1B3A">
        <w:rPr>
          <w:rFonts w:ascii="Times New Roman" w:hAnsi="Times New Roman" w:cs="Times New Roman"/>
          <w:sz w:val="24"/>
          <w:szCs w:val="24"/>
        </w:rPr>
        <w:t>zakresie usługowym.</w:t>
      </w:r>
    </w:p>
    <w:p w14:paraId="16E2709D" w14:textId="77777777" w:rsidR="00B94AD7" w:rsidRDefault="00B94AD7" w:rsidP="002A1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6DECDD" w14:textId="77777777" w:rsidR="002A1C22" w:rsidRDefault="002A1C22" w:rsidP="002A1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983E65" w14:textId="77777777" w:rsidR="002A1C22" w:rsidRDefault="002A1C22" w:rsidP="002A1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EE2278" w14:textId="77777777" w:rsidR="002A1C22" w:rsidRDefault="002A1C22" w:rsidP="002A1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C9B8F5" w14:textId="77777777" w:rsidR="002A1C22" w:rsidRDefault="002A1C22" w:rsidP="002A1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6E8522" w14:textId="77777777" w:rsidR="002A1C22" w:rsidRDefault="002A1C22" w:rsidP="002A1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DF15A0" w14:textId="77777777" w:rsidR="002A1C22" w:rsidRDefault="002A1C22" w:rsidP="002A1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591039" w14:textId="77777777" w:rsidR="002A1C22" w:rsidRDefault="002A1C22" w:rsidP="002A1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D0BAD1" w14:textId="77777777" w:rsidR="002A1C22" w:rsidRDefault="002A1C22" w:rsidP="002A1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35302D" w14:textId="77777777" w:rsidR="002A1C22" w:rsidRDefault="002A1C22" w:rsidP="002A1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CBA7EE" w14:textId="77777777" w:rsidR="002A1C22" w:rsidRDefault="002A1C22" w:rsidP="002A1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0A3804" w14:textId="77777777" w:rsidR="002A1C22" w:rsidRDefault="002A1C22" w:rsidP="002A1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FA5BF1" w14:textId="77777777" w:rsidR="002A1C22" w:rsidRDefault="002A1C22" w:rsidP="002A1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A6381F" w14:textId="77777777" w:rsidR="002A1C22" w:rsidRDefault="002A1C22" w:rsidP="002A1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C6E1A2" w14:textId="77777777" w:rsidR="002A1C22" w:rsidRDefault="002A1C22" w:rsidP="002A1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BAE699" w14:textId="77777777" w:rsidR="002A1C22" w:rsidRDefault="002A1C22" w:rsidP="002A1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3CDD99" w14:textId="77777777" w:rsidR="002A1C22" w:rsidRDefault="002A1C22" w:rsidP="002A1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7906D2" w14:textId="77777777" w:rsidR="002A1C22" w:rsidRDefault="002A1C22" w:rsidP="002A1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8C5D87" w14:textId="77777777" w:rsidR="002A1C22" w:rsidRDefault="002A1C22" w:rsidP="002A1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00DBB1" w14:textId="77777777" w:rsidR="002A1C22" w:rsidRDefault="002A1C22" w:rsidP="002A1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EF8A45" w14:textId="77777777" w:rsidR="002A1C22" w:rsidRPr="002A1C22" w:rsidRDefault="002A1C22" w:rsidP="002A1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2AE416" w14:textId="12EE54F7" w:rsidR="003207BE" w:rsidRPr="003207BE" w:rsidRDefault="00B94AD7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207BE">
        <w:rPr>
          <w:rFonts w:ascii="Times New Roman" w:hAnsi="Times New Roman" w:cs="Times New Roman"/>
          <w:b/>
          <w:bCs/>
          <w:sz w:val="24"/>
          <w:szCs w:val="24"/>
        </w:rPr>
        <w:lastRenderedPageBreak/>
        <w:t>Ilość dotacji udzielonych wg branż</w:t>
      </w:r>
      <w:r w:rsidR="005862FE">
        <w:rPr>
          <w:rFonts w:ascii="Times New Roman" w:hAnsi="Times New Roman" w:cs="Times New Roman"/>
          <w:b/>
          <w:bCs/>
          <w:sz w:val="24"/>
          <w:szCs w:val="24"/>
        </w:rPr>
        <w:t xml:space="preserve"> w </w:t>
      </w:r>
      <w:r w:rsidRPr="003207BE">
        <w:rPr>
          <w:rFonts w:ascii="Times New Roman" w:hAnsi="Times New Roman" w:cs="Times New Roman"/>
          <w:b/>
          <w:bCs/>
          <w:sz w:val="24"/>
          <w:szCs w:val="24"/>
        </w:rPr>
        <w:t>2023 roku: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18"/>
        <w:gridCol w:w="2168"/>
        <w:gridCol w:w="3476"/>
      </w:tblGrid>
      <w:tr w:rsidR="002F3A35" w:rsidRPr="00B94AD7" w14:paraId="0A5371C2" w14:textId="77777777" w:rsidTr="001834B2">
        <w:trPr>
          <w:trHeight w:val="501"/>
          <w:jc w:val="center"/>
        </w:trPr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087203A4" w14:textId="7E344876" w:rsidR="00B94AD7" w:rsidRPr="003C74EF" w:rsidRDefault="00B94AD7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4EF">
              <w:rPr>
                <w:rFonts w:ascii="Times New Roman" w:hAnsi="Times New Roman" w:cs="Times New Roman"/>
                <w:b/>
                <w:sz w:val="24"/>
                <w:szCs w:val="24"/>
              </w:rPr>
              <w:t>Rodzaj</w:t>
            </w:r>
            <w:r w:rsidR="003C74EF" w:rsidRPr="003C74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C74EF">
              <w:rPr>
                <w:rFonts w:ascii="Times New Roman" w:hAnsi="Times New Roman" w:cs="Times New Roman"/>
                <w:b/>
                <w:sz w:val="24"/>
                <w:szCs w:val="24"/>
              </w:rPr>
              <w:t>działalności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190267F3" w14:textId="15982C96" w:rsidR="00B94AD7" w:rsidRPr="003C74EF" w:rsidRDefault="00B94AD7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4EF">
              <w:rPr>
                <w:rFonts w:ascii="Times New Roman" w:hAnsi="Times New Roman" w:cs="Times New Roman"/>
                <w:b/>
                <w:sz w:val="24"/>
                <w:szCs w:val="24"/>
              </w:rPr>
              <w:t>Liczba</w:t>
            </w:r>
            <w:r w:rsidR="002F3A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C74EF">
              <w:rPr>
                <w:rFonts w:ascii="Times New Roman" w:hAnsi="Times New Roman" w:cs="Times New Roman"/>
                <w:b/>
                <w:sz w:val="24"/>
                <w:szCs w:val="24"/>
              </w:rPr>
              <w:t>udzielonych</w:t>
            </w:r>
            <w:r w:rsidR="003C74EF" w:rsidRPr="003C74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C74EF">
              <w:rPr>
                <w:rFonts w:ascii="Times New Roman" w:hAnsi="Times New Roman" w:cs="Times New Roman"/>
                <w:b/>
                <w:sz w:val="24"/>
                <w:szCs w:val="24"/>
              </w:rPr>
              <w:t>dotacji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0C5A96AF" w14:textId="77777777" w:rsidR="00B94AD7" w:rsidRPr="003C74EF" w:rsidRDefault="00B94AD7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4EF">
              <w:rPr>
                <w:rFonts w:ascii="Times New Roman" w:hAnsi="Times New Roman" w:cs="Times New Roman"/>
                <w:b/>
                <w:sz w:val="24"/>
                <w:szCs w:val="24"/>
              </w:rPr>
              <w:t>Branża/liczba</w:t>
            </w:r>
          </w:p>
        </w:tc>
      </w:tr>
      <w:tr w:rsidR="003C74EF" w:rsidRPr="00B94AD7" w14:paraId="0FDDAAC6" w14:textId="77777777" w:rsidTr="001834B2">
        <w:trPr>
          <w:trHeight w:val="111"/>
          <w:jc w:val="center"/>
        </w:trPr>
        <w:tc>
          <w:tcPr>
            <w:tcW w:w="18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754F690" w14:textId="77777777" w:rsidR="003C74EF" w:rsidRDefault="003C74EF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6199E6A" w14:textId="77777777" w:rsidR="003C74EF" w:rsidRDefault="003C74EF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C029D5" w14:textId="77777777" w:rsidR="003C74EF" w:rsidRDefault="003C74EF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FBB544F" w14:textId="6BE8F0E2" w:rsidR="003C74EF" w:rsidRPr="003C74EF" w:rsidRDefault="003C74EF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4EF">
              <w:rPr>
                <w:rFonts w:ascii="Times New Roman" w:hAnsi="Times New Roman" w:cs="Times New Roman"/>
                <w:b/>
                <w:sz w:val="24"/>
                <w:szCs w:val="24"/>
              </w:rPr>
              <w:t>Usługi</w:t>
            </w:r>
          </w:p>
          <w:p w14:paraId="609E3BA8" w14:textId="77777777" w:rsidR="003C74EF" w:rsidRPr="003C74EF" w:rsidRDefault="003C74EF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1637785" w14:textId="77777777" w:rsidR="003C74EF" w:rsidRPr="003C74EF" w:rsidRDefault="003C74EF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E3FE7D2" w14:textId="77777777" w:rsidR="003C74EF" w:rsidRPr="003C74EF" w:rsidRDefault="003C74EF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AD384C" w14:textId="3E7B728D" w:rsidR="003C74EF" w:rsidRPr="003C74EF" w:rsidRDefault="003C74EF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4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558509" w14:textId="0EB09683" w:rsidR="003C74EF" w:rsidRPr="003C74EF" w:rsidRDefault="003C74EF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74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Motoryzacyjna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</w:t>
            </w:r>
            <w:r w:rsidRPr="003C74EF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3C74EF" w:rsidRPr="00B94AD7" w14:paraId="4552D829" w14:textId="77777777" w:rsidTr="001834B2">
        <w:trPr>
          <w:trHeight w:val="586"/>
          <w:jc w:val="center"/>
        </w:trPr>
        <w:tc>
          <w:tcPr>
            <w:tcW w:w="188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5ED3530" w14:textId="77777777" w:rsidR="003C74EF" w:rsidRPr="00B94AD7" w:rsidRDefault="003C74EF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1E4250" w14:textId="1CBA9F3C" w:rsidR="003C74EF" w:rsidRPr="00B94AD7" w:rsidRDefault="003C74EF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2C2A9" w14:textId="6A8D987F" w:rsidR="003C74EF" w:rsidRPr="003C74EF" w:rsidRDefault="003C74EF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74EF">
              <w:rPr>
                <w:rFonts w:ascii="Times New Roman" w:hAnsi="Times New Roman" w:cs="Times New Roman"/>
                <w:bCs/>
                <w:sz w:val="24"/>
                <w:szCs w:val="24"/>
              </w:rPr>
              <w:t>Usługi hydrauliczne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C74EF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C74EF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3C74EF" w:rsidRPr="00B94AD7" w14:paraId="07DD56A4" w14:textId="77777777" w:rsidTr="001834B2">
        <w:trPr>
          <w:trHeight w:val="478"/>
          <w:jc w:val="center"/>
        </w:trPr>
        <w:tc>
          <w:tcPr>
            <w:tcW w:w="188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63B8606" w14:textId="77777777" w:rsidR="003C74EF" w:rsidRPr="00B94AD7" w:rsidRDefault="003C74EF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914197" w14:textId="51FA7EB8" w:rsidR="003C74EF" w:rsidRPr="00B94AD7" w:rsidRDefault="003C74EF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8DF42D" w14:textId="4D3DAA39" w:rsidR="003C74EF" w:rsidRPr="003C74EF" w:rsidRDefault="003C74EF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74EF">
              <w:rPr>
                <w:rFonts w:ascii="Times New Roman" w:hAnsi="Times New Roman" w:cs="Times New Roman"/>
                <w:bCs/>
                <w:sz w:val="24"/>
                <w:szCs w:val="24"/>
              </w:rPr>
              <w:t>Kosmetyczna – 4</w:t>
            </w:r>
          </w:p>
        </w:tc>
      </w:tr>
      <w:tr w:rsidR="003C74EF" w:rsidRPr="00B94AD7" w14:paraId="50F2BB24" w14:textId="77777777" w:rsidTr="001834B2">
        <w:trPr>
          <w:trHeight w:val="474"/>
          <w:jc w:val="center"/>
        </w:trPr>
        <w:tc>
          <w:tcPr>
            <w:tcW w:w="188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1518175" w14:textId="77777777" w:rsidR="003C74EF" w:rsidRPr="00B94AD7" w:rsidRDefault="003C74EF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E041F7" w14:textId="3AB8EFEC" w:rsidR="003C74EF" w:rsidRPr="00B94AD7" w:rsidRDefault="003C74EF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4F801D" w14:textId="70665686" w:rsidR="003C74EF" w:rsidRPr="003C74EF" w:rsidRDefault="003C74EF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74EF">
              <w:rPr>
                <w:rFonts w:ascii="Times New Roman" w:hAnsi="Times New Roman" w:cs="Times New Roman"/>
                <w:bCs/>
                <w:sz w:val="24"/>
                <w:szCs w:val="24"/>
              </w:rPr>
              <w:t>Edukacyjna 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C74EF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3C74EF" w:rsidRPr="00B94AD7" w14:paraId="5FBEFD52" w14:textId="77777777" w:rsidTr="001834B2">
        <w:trPr>
          <w:trHeight w:val="111"/>
          <w:jc w:val="center"/>
        </w:trPr>
        <w:tc>
          <w:tcPr>
            <w:tcW w:w="188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B022F6B" w14:textId="77777777" w:rsidR="003C74EF" w:rsidRPr="00B94AD7" w:rsidRDefault="003C74EF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1DF74" w14:textId="72E4542C" w:rsidR="003C74EF" w:rsidRPr="00B94AD7" w:rsidRDefault="003C74EF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65F34" w14:textId="2B5CB0C7" w:rsidR="003C74EF" w:rsidRPr="003C74EF" w:rsidRDefault="003C74EF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4EF">
              <w:rPr>
                <w:rFonts w:ascii="Times New Roman" w:hAnsi="Times New Roman" w:cs="Times New Roman"/>
                <w:sz w:val="24"/>
                <w:szCs w:val="24"/>
              </w:rPr>
              <w:t xml:space="preserve">Salon tatuażu </w:t>
            </w:r>
            <w:r w:rsidRPr="003C74EF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C74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74EF" w:rsidRPr="00B94AD7" w14:paraId="69A3D083" w14:textId="77777777" w:rsidTr="001834B2">
        <w:trPr>
          <w:trHeight w:val="585"/>
          <w:jc w:val="center"/>
        </w:trPr>
        <w:tc>
          <w:tcPr>
            <w:tcW w:w="188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D090BCE" w14:textId="77777777" w:rsidR="003C74EF" w:rsidRPr="00B94AD7" w:rsidRDefault="003C74EF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16AF96" w14:textId="4DF2392C" w:rsidR="003C74EF" w:rsidRPr="00B94AD7" w:rsidRDefault="003C74EF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5AC77D" w14:textId="163E53A4" w:rsidR="003C74EF" w:rsidRPr="003C74EF" w:rsidRDefault="003C74EF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4EF">
              <w:rPr>
                <w:rFonts w:ascii="Times New Roman" w:hAnsi="Times New Roman" w:cs="Times New Roman"/>
                <w:sz w:val="24"/>
                <w:szCs w:val="24"/>
              </w:rPr>
              <w:t xml:space="preserve">Księgowa </w:t>
            </w:r>
            <w:r w:rsidRPr="003C74EF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Pr="003C74EF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</w:tr>
      <w:tr w:rsidR="003C74EF" w:rsidRPr="00B94AD7" w14:paraId="06677776" w14:textId="77777777" w:rsidTr="001834B2">
        <w:trPr>
          <w:trHeight w:val="636"/>
          <w:jc w:val="center"/>
        </w:trPr>
        <w:tc>
          <w:tcPr>
            <w:tcW w:w="188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C832414" w14:textId="77777777" w:rsidR="003C74EF" w:rsidRPr="00B94AD7" w:rsidRDefault="003C74EF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0C0215" w14:textId="5E4EDBD6" w:rsidR="003C74EF" w:rsidRPr="00B94AD7" w:rsidRDefault="003C74EF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F7B110" w14:textId="77777777" w:rsidR="002F3A35" w:rsidRDefault="003C74EF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4EF">
              <w:rPr>
                <w:rFonts w:ascii="Times New Roman" w:hAnsi="Times New Roman" w:cs="Times New Roman"/>
                <w:sz w:val="24"/>
                <w:szCs w:val="24"/>
              </w:rPr>
              <w:t>Działalność</w:t>
            </w:r>
          </w:p>
          <w:p w14:paraId="0DB8D246" w14:textId="4DF4B605" w:rsidR="003C74EF" w:rsidRPr="003C74EF" w:rsidRDefault="003C74EF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4EF">
              <w:rPr>
                <w:rFonts w:ascii="Times New Roman" w:hAnsi="Times New Roman" w:cs="Times New Roman"/>
                <w:sz w:val="24"/>
                <w:szCs w:val="24"/>
              </w:rPr>
              <w:t xml:space="preserve">fizjoterapeutyczna </w:t>
            </w:r>
            <w:r w:rsidRPr="003C74EF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Pr="003C74EF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</w:tr>
      <w:tr w:rsidR="003C74EF" w:rsidRPr="00B94AD7" w14:paraId="5D5C4B21" w14:textId="77777777" w:rsidTr="001834B2">
        <w:trPr>
          <w:trHeight w:val="111"/>
          <w:jc w:val="center"/>
        </w:trPr>
        <w:tc>
          <w:tcPr>
            <w:tcW w:w="188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A5EADE7" w14:textId="77777777" w:rsidR="003C74EF" w:rsidRPr="00B94AD7" w:rsidRDefault="003C74EF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424E10" w14:textId="0F5D5799" w:rsidR="003C74EF" w:rsidRPr="003C74EF" w:rsidRDefault="003C74EF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B978CD" w14:textId="61D837AE" w:rsidR="003C74EF" w:rsidRPr="003C74EF" w:rsidRDefault="003C74EF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4EF">
              <w:rPr>
                <w:rFonts w:ascii="Times New Roman" w:hAnsi="Times New Roman" w:cs="Times New Roman"/>
                <w:sz w:val="24"/>
                <w:szCs w:val="24"/>
              </w:rPr>
              <w:t xml:space="preserve">Doradztwo </w:t>
            </w:r>
            <w:r w:rsidR="002F3A35" w:rsidRPr="002F3A35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="002F3A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C74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74EF" w:rsidRPr="00B94AD7" w14:paraId="4D3F3CBC" w14:textId="77777777" w:rsidTr="001834B2">
        <w:trPr>
          <w:trHeight w:val="111"/>
          <w:jc w:val="center"/>
        </w:trPr>
        <w:tc>
          <w:tcPr>
            <w:tcW w:w="188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6C985C8" w14:textId="77777777" w:rsidR="003C74EF" w:rsidRPr="003C74EF" w:rsidRDefault="003C74EF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1E19E7" w14:textId="77777777" w:rsidR="003C74EF" w:rsidRPr="00B94AD7" w:rsidRDefault="003C74EF" w:rsidP="001834B2">
            <w:pPr>
              <w:pStyle w:val="Akapitzlist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D4A15C" w14:textId="3E1AB13D" w:rsidR="003C74EF" w:rsidRPr="003C74EF" w:rsidRDefault="003C74EF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4EF">
              <w:rPr>
                <w:rFonts w:ascii="Times New Roman" w:hAnsi="Times New Roman" w:cs="Times New Roman"/>
                <w:sz w:val="24"/>
                <w:szCs w:val="24"/>
              </w:rPr>
              <w:t xml:space="preserve">Budowlana </w:t>
            </w:r>
            <w:r w:rsidR="002F3A35" w:rsidRPr="002F3A35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Pr="003C74EF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</w:tr>
      <w:tr w:rsidR="003C74EF" w:rsidRPr="00B94AD7" w14:paraId="5F784A9D" w14:textId="77777777" w:rsidTr="001834B2">
        <w:trPr>
          <w:trHeight w:val="111"/>
          <w:jc w:val="center"/>
        </w:trPr>
        <w:tc>
          <w:tcPr>
            <w:tcW w:w="188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E09CADF" w14:textId="77777777" w:rsidR="003C74EF" w:rsidRPr="00B94AD7" w:rsidRDefault="003C74EF" w:rsidP="001834B2">
            <w:pPr>
              <w:pStyle w:val="Akapitzlist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886EF" w14:textId="77777777" w:rsidR="003C74EF" w:rsidRPr="00B94AD7" w:rsidRDefault="003C74EF" w:rsidP="001834B2">
            <w:pPr>
              <w:pStyle w:val="Akapitzlist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D41F6" w14:textId="5B6016DC" w:rsidR="003C74EF" w:rsidRPr="003C74EF" w:rsidRDefault="003C74EF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4EF">
              <w:rPr>
                <w:rFonts w:ascii="Times New Roman" w:hAnsi="Times New Roman" w:cs="Times New Roman"/>
                <w:sz w:val="24"/>
                <w:szCs w:val="24"/>
              </w:rPr>
              <w:t xml:space="preserve">Fotograficzna </w:t>
            </w:r>
            <w:r w:rsidR="002F3A35" w:rsidRPr="002F3A35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="002F3A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C74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74EF" w:rsidRPr="00B94AD7" w14:paraId="4426B1BC" w14:textId="77777777" w:rsidTr="001834B2">
        <w:trPr>
          <w:trHeight w:val="111"/>
          <w:jc w:val="center"/>
        </w:trPr>
        <w:tc>
          <w:tcPr>
            <w:tcW w:w="188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4D3577B" w14:textId="77777777" w:rsidR="003C74EF" w:rsidRPr="00B94AD7" w:rsidRDefault="003C74EF" w:rsidP="001834B2">
            <w:pPr>
              <w:pStyle w:val="Akapitzlist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CFD97B" w14:textId="77777777" w:rsidR="003C74EF" w:rsidRPr="00B94AD7" w:rsidRDefault="003C74EF" w:rsidP="001834B2">
            <w:pPr>
              <w:pStyle w:val="Akapitzlist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6CC1E" w14:textId="1C508516" w:rsidR="002F3A35" w:rsidRDefault="003C74EF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4EF">
              <w:rPr>
                <w:rFonts w:ascii="Times New Roman" w:hAnsi="Times New Roman" w:cs="Times New Roman"/>
                <w:sz w:val="24"/>
                <w:szCs w:val="24"/>
              </w:rPr>
              <w:t>Sala zabaw – 1</w:t>
            </w:r>
          </w:p>
          <w:p w14:paraId="72D72EAE" w14:textId="3FF1946F" w:rsidR="003C74EF" w:rsidRPr="003C74EF" w:rsidRDefault="002F3A35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3C74EF" w:rsidRPr="003C74EF">
              <w:rPr>
                <w:rFonts w:ascii="Times New Roman" w:hAnsi="Times New Roman" w:cs="Times New Roman"/>
                <w:sz w:val="24"/>
                <w:szCs w:val="24"/>
              </w:rPr>
              <w:t>pieka dzienna nad dziećmi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3A35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C74EF" w:rsidRPr="003C74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74EF" w:rsidRPr="00B94AD7" w14:paraId="060ADBD7" w14:textId="77777777" w:rsidTr="001834B2">
        <w:trPr>
          <w:trHeight w:val="111"/>
          <w:jc w:val="center"/>
        </w:trPr>
        <w:tc>
          <w:tcPr>
            <w:tcW w:w="188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B7D6220" w14:textId="77777777" w:rsidR="003C74EF" w:rsidRPr="00B94AD7" w:rsidRDefault="003C74EF" w:rsidP="001834B2">
            <w:pPr>
              <w:pStyle w:val="Akapitzlist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2A1D86" w14:textId="77777777" w:rsidR="003C74EF" w:rsidRPr="00B94AD7" w:rsidRDefault="003C74EF" w:rsidP="001834B2">
            <w:pPr>
              <w:pStyle w:val="Akapitzlist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B647D" w14:textId="131FB6A3" w:rsidR="003C74EF" w:rsidRPr="003C74EF" w:rsidRDefault="003C74EF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4EF">
              <w:rPr>
                <w:rFonts w:ascii="Times New Roman" w:hAnsi="Times New Roman" w:cs="Times New Roman"/>
                <w:sz w:val="24"/>
                <w:szCs w:val="24"/>
              </w:rPr>
              <w:t xml:space="preserve">Ubezpieczenia </w:t>
            </w:r>
            <w:r w:rsidR="002F3A35" w:rsidRPr="002F3A35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Pr="003C74EF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</w:tr>
      <w:tr w:rsidR="003C74EF" w:rsidRPr="00B94AD7" w14:paraId="189EE4E6" w14:textId="77777777" w:rsidTr="001834B2">
        <w:trPr>
          <w:trHeight w:val="111"/>
          <w:jc w:val="center"/>
        </w:trPr>
        <w:tc>
          <w:tcPr>
            <w:tcW w:w="188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9A08512" w14:textId="77777777" w:rsidR="003C74EF" w:rsidRPr="00B94AD7" w:rsidRDefault="003C74EF" w:rsidP="001834B2">
            <w:pPr>
              <w:pStyle w:val="Akapitzlist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1DE5B2" w14:textId="77777777" w:rsidR="003C74EF" w:rsidRPr="00B94AD7" w:rsidRDefault="003C74EF" w:rsidP="001834B2">
            <w:pPr>
              <w:pStyle w:val="Akapitzlist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01B58D" w14:textId="20A392F5" w:rsidR="003C74EF" w:rsidRPr="003C74EF" w:rsidRDefault="003C74EF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4EF">
              <w:rPr>
                <w:rFonts w:ascii="Times New Roman" w:hAnsi="Times New Roman" w:cs="Times New Roman"/>
                <w:sz w:val="24"/>
                <w:szCs w:val="24"/>
              </w:rPr>
              <w:t xml:space="preserve">Reklamowa </w:t>
            </w:r>
            <w:r w:rsidR="002F3A35" w:rsidRPr="002F3A35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Pr="003C74EF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</w:tr>
      <w:tr w:rsidR="003C74EF" w:rsidRPr="00B94AD7" w14:paraId="3E00C7DD" w14:textId="77777777" w:rsidTr="001834B2">
        <w:trPr>
          <w:trHeight w:val="111"/>
          <w:jc w:val="center"/>
        </w:trPr>
        <w:tc>
          <w:tcPr>
            <w:tcW w:w="188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2C01D01" w14:textId="77777777" w:rsidR="003C74EF" w:rsidRPr="00B94AD7" w:rsidRDefault="003C74EF" w:rsidP="001834B2">
            <w:pPr>
              <w:pStyle w:val="Akapitzlist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573D9" w14:textId="77777777" w:rsidR="003C74EF" w:rsidRPr="00B94AD7" w:rsidRDefault="003C74EF" w:rsidP="001834B2">
            <w:pPr>
              <w:pStyle w:val="Akapitzlist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DA266C" w14:textId="73B0E49E" w:rsidR="003C74EF" w:rsidRPr="003C74EF" w:rsidRDefault="003C74EF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4EF">
              <w:rPr>
                <w:rFonts w:ascii="Times New Roman" w:hAnsi="Times New Roman" w:cs="Times New Roman"/>
                <w:sz w:val="24"/>
                <w:szCs w:val="24"/>
              </w:rPr>
              <w:t xml:space="preserve">Wypożyczalnia </w:t>
            </w:r>
            <w:r w:rsidR="002F3A35" w:rsidRPr="002F3A35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Pr="003C74EF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</w:tr>
      <w:tr w:rsidR="003C74EF" w:rsidRPr="00B94AD7" w14:paraId="07E1C24F" w14:textId="77777777" w:rsidTr="001834B2">
        <w:trPr>
          <w:trHeight w:val="111"/>
          <w:jc w:val="center"/>
        </w:trPr>
        <w:tc>
          <w:tcPr>
            <w:tcW w:w="188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F003FD4" w14:textId="77777777" w:rsidR="003C74EF" w:rsidRPr="003C74EF" w:rsidRDefault="003C74EF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9D79FE" w14:textId="77777777" w:rsidR="003C74EF" w:rsidRPr="00B94AD7" w:rsidRDefault="003C74EF" w:rsidP="001834B2">
            <w:pPr>
              <w:pStyle w:val="Akapitzlist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5DADCF" w14:textId="6637AE3C" w:rsidR="003C74EF" w:rsidRPr="003C74EF" w:rsidRDefault="003C74EF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4EF">
              <w:rPr>
                <w:rFonts w:ascii="Times New Roman" w:hAnsi="Times New Roman" w:cs="Times New Roman"/>
                <w:sz w:val="24"/>
                <w:szCs w:val="24"/>
              </w:rPr>
              <w:t xml:space="preserve">Pozostałe </w:t>
            </w:r>
            <w:r w:rsidR="002F3A35" w:rsidRPr="002F3A35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Pr="003C74EF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</w:tr>
      <w:tr w:rsidR="002F3A35" w:rsidRPr="00B94AD7" w14:paraId="63009627" w14:textId="77777777" w:rsidTr="001834B2">
        <w:trPr>
          <w:trHeight w:val="111"/>
          <w:jc w:val="center"/>
        </w:trPr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AE7F795" w14:textId="329D9E4B" w:rsidR="00B94AD7" w:rsidRPr="003C74EF" w:rsidRDefault="003C74EF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4EF">
              <w:rPr>
                <w:rFonts w:ascii="Times New Roman" w:hAnsi="Times New Roman" w:cs="Times New Roman"/>
                <w:b/>
                <w:sz w:val="24"/>
                <w:szCs w:val="24"/>
              </w:rPr>
              <w:t>Handel</w:t>
            </w:r>
          </w:p>
        </w:tc>
        <w:tc>
          <w:tcPr>
            <w:tcW w:w="1196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1219BF" w14:textId="77777777" w:rsidR="00B94AD7" w:rsidRPr="003C74EF" w:rsidRDefault="00B94AD7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4E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28FB9" w14:textId="0CDA460F" w:rsidR="00B94AD7" w:rsidRPr="003C74EF" w:rsidRDefault="003C74EF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4EF">
              <w:rPr>
                <w:rFonts w:ascii="Times New Roman" w:hAnsi="Times New Roman" w:cs="Times New Roman"/>
                <w:sz w:val="24"/>
                <w:szCs w:val="24"/>
              </w:rPr>
              <w:t>Sprzedaż (kwiaciarnia)</w:t>
            </w:r>
            <w:r w:rsidR="002F3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3A35" w:rsidRPr="002F3A35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="002F3A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C74E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2F3A35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3C74EF">
              <w:rPr>
                <w:rFonts w:ascii="Times New Roman" w:hAnsi="Times New Roman" w:cs="Times New Roman"/>
                <w:sz w:val="24"/>
                <w:szCs w:val="24"/>
              </w:rPr>
              <w:t xml:space="preserve">nternetowa </w:t>
            </w:r>
            <w:r w:rsidR="002F3A35" w:rsidRPr="002F3A35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="002F3A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C74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F3A35" w:rsidRPr="00B94AD7" w14:paraId="224572D5" w14:textId="77777777" w:rsidTr="001834B2">
        <w:trPr>
          <w:trHeight w:val="111"/>
          <w:jc w:val="center"/>
        </w:trPr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88D503A" w14:textId="7FC1D347" w:rsidR="003C74EF" w:rsidRPr="003C74EF" w:rsidRDefault="003C74EF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4EF">
              <w:rPr>
                <w:rFonts w:ascii="Times New Roman" w:hAnsi="Times New Roman" w:cs="Times New Roman"/>
                <w:b/>
                <w:sz w:val="24"/>
                <w:szCs w:val="24"/>
              </w:rPr>
              <w:t>Produkcja</w:t>
            </w:r>
          </w:p>
        </w:tc>
        <w:tc>
          <w:tcPr>
            <w:tcW w:w="1196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4B96CA" w14:textId="77777777" w:rsidR="00B94AD7" w:rsidRPr="003C74EF" w:rsidRDefault="00B94AD7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4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E4956D" w14:textId="62240C03" w:rsidR="00B94AD7" w:rsidRPr="003C74EF" w:rsidRDefault="003C74EF" w:rsidP="001834B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4EF">
              <w:rPr>
                <w:rFonts w:ascii="Times New Roman" w:hAnsi="Times New Roman" w:cs="Times New Roman"/>
                <w:sz w:val="24"/>
                <w:szCs w:val="24"/>
              </w:rPr>
              <w:t xml:space="preserve">Produkcja odzieży </w:t>
            </w:r>
            <w:r w:rsidR="002F3A35" w:rsidRPr="002F3A35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="002F3A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C74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F3A35" w:rsidRPr="00B94AD7" w14:paraId="4225846D" w14:textId="77777777" w:rsidTr="002F3A35">
        <w:trPr>
          <w:trHeight w:val="111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CD929CD" w14:textId="77777777" w:rsidR="00EF029F" w:rsidRPr="003C74EF" w:rsidRDefault="00EF029F" w:rsidP="00B57C2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065181F" w14:textId="61EEA845" w:rsidR="00B94AD7" w:rsidRDefault="003207BE" w:rsidP="00B57C2F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94AD7" w:rsidRPr="00B94AD7">
        <w:rPr>
          <w:rFonts w:ascii="Times New Roman" w:hAnsi="Times New Roman" w:cs="Times New Roman"/>
          <w:b/>
          <w:bCs/>
          <w:sz w:val="24"/>
          <w:szCs w:val="24"/>
        </w:rPr>
        <w:t>Refundacja kosztów poniesionych</w:t>
      </w:r>
      <w:r w:rsidR="003A68CB">
        <w:rPr>
          <w:rFonts w:ascii="Times New Roman" w:hAnsi="Times New Roman" w:cs="Times New Roman"/>
          <w:b/>
          <w:bCs/>
          <w:sz w:val="24"/>
          <w:szCs w:val="24"/>
        </w:rPr>
        <w:t xml:space="preserve"> na </w:t>
      </w:r>
      <w:r w:rsidR="00B94AD7" w:rsidRPr="00B94AD7">
        <w:rPr>
          <w:rFonts w:ascii="Times New Roman" w:hAnsi="Times New Roman" w:cs="Times New Roman"/>
          <w:b/>
          <w:bCs/>
          <w:sz w:val="24"/>
          <w:szCs w:val="24"/>
        </w:rPr>
        <w:t>wyposażenie lub doposażenie stanowiska pracy</w:t>
      </w:r>
      <w:r w:rsidR="005862FE">
        <w:rPr>
          <w:rFonts w:ascii="Times New Roman" w:hAnsi="Times New Roman" w:cs="Times New Roman"/>
          <w:b/>
          <w:bCs/>
          <w:sz w:val="24"/>
          <w:szCs w:val="24"/>
        </w:rPr>
        <w:t xml:space="preserve"> dla </w:t>
      </w:r>
      <w:r w:rsidR="00B94AD7" w:rsidRPr="00B94AD7">
        <w:rPr>
          <w:rFonts w:ascii="Times New Roman" w:hAnsi="Times New Roman" w:cs="Times New Roman"/>
          <w:b/>
          <w:bCs/>
          <w:sz w:val="24"/>
          <w:szCs w:val="24"/>
        </w:rPr>
        <w:t>skierowanego bezrobotnego</w:t>
      </w:r>
    </w:p>
    <w:p w14:paraId="4B8781A1" w14:textId="77777777" w:rsidR="00F342F0" w:rsidRPr="00B94AD7" w:rsidRDefault="00F342F0" w:rsidP="00B57C2F">
      <w:pPr>
        <w:pStyle w:val="Akapitzlist"/>
        <w:spacing w:after="0" w:line="360" w:lineRule="auto"/>
        <w:ind w:left="106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72F26F1" w14:textId="7C749680" w:rsidR="00AD1B3A" w:rsidRPr="00AD1B3A" w:rsidRDefault="00AD1B3A" w:rsidP="00B57C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B3A">
        <w:rPr>
          <w:rFonts w:ascii="Times New Roman" w:hAnsi="Times New Roman" w:cs="Times New Roman"/>
          <w:sz w:val="24"/>
          <w:szCs w:val="24"/>
        </w:rPr>
        <w:t>Refundacja kosztów wyposażenia lub doposażenia stanowiska pracy to pomoc finansowa udzielana przez urząd pracy przedsiębiorcy lub pracodawcy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AD1B3A">
        <w:rPr>
          <w:rFonts w:ascii="Times New Roman" w:hAnsi="Times New Roman" w:cs="Times New Roman"/>
          <w:sz w:val="24"/>
          <w:szCs w:val="24"/>
        </w:rPr>
        <w:t>związku ze stworzeniem lub przystosowaniem stanowiska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AD1B3A">
        <w:rPr>
          <w:rFonts w:ascii="Times New Roman" w:hAnsi="Times New Roman" w:cs="Times New Roman"/>
          <w:sz w:val="24"/>
          <w:szCs w:val="24"/>
        </w:rPr>
        <w:t>zatrudnieniem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AD1B3A">
        <w:rPr>
          <w:rFonts w:ascii="Times New Roman" w:hAnsi="Times New Roman" w:cs="Times New Roman"/>
          <w:sz w:val="24"/>
          <w:szCs w:val="24"/>
        </w:rPr>
        <w:t>tym stanowisku skierowanego bezrobotnego lub poszukującego pracy niepozostającego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AD1B3A">
        <w:rPr>
          <w:rFonts w:ascii="Times New Roman" w:hAnsi="Times New Roman" w:cs="Times New Roman"/>
          <w:sz w:val="24"/>
          <w:szCs w:val="24"/>
        </w:rPr>
        <w:t xml:space="preserve">zatrudnieniu lub niewykonującego </w:t>
      </w:r>
      <w:r w:rsidRPr="00AD1B3A">
        <w:rPr>
          <w:rFonts w:ascii="Times New Roman" w:hAnsi="Times New Roman" w:cs="Times New Roman"/>
          <w:sz w:val="24"/>
          <w:szCs w:val="24"/>
        </w:rPr>
        <w:lastRenderedPageBreak/>
        <w:t>innej pracy zarobkowej opiekuna osoby niepełnosprawnej. Urząd może podmiotowi prowadzącemu działalność gospodarczą, producentowi rolnemu, niepublicznemu przedszkolu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AD1B3A">
        <w:rPr>
          <w:rFonts w:ascii="Times New Roman" w:hAnsi="Times New Roman" w:cs="Times New Roman"/>
          <w:sz w:val="24"/>
          <w:szCs w:val="24"/>
        </w:rPr>
        <w:t>niepublicznej szkole zrefundować koszty wyposażenia lub doposażenia stanowiska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dla </w:t>
      </w:r>
      <w:r w:rsidRPr="00AD1B3A">
        <w:rPr>
          <w:rFonts w:ascii="Times New Roman" w:hAnsi="Times New Roman" w:cs="Times New Roman"/>
          <w:sz w:val="24"/>
          <w:szCs w:val="24"/>
        </w:rPr>
        <w:t>skierowanego bezrobotnego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AD1B3A">
        <w:rPr>
          <w:rFonts w:ascii="Times New Roman" w:hAnsi="Times New Roman" w:cs="Times New Roman"/>
          <w:sz w:val="24"/>
          <w:szCs w:val="24"/>
        </w:rPr>
        <w:t>wysokości określonej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AD1B3A">
        <w:rPr>
          <w:rFonts w:ascii="Times New Roman" w:hAnsi="Times New Roman" w:cs="Times New Roman"/>
          <w:sz w:val="24"/>
          <w:szCs w:val="24"/>
        </w:rPr>
        <w:t xml:space="preserve">umowie, nie wyższej jednak niż </w:t>
      </w:r>
      <w:r w:rsidR="00E3032D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D1B3A">
        <w:rPr>
          <w:rFonts w:ascii="Times New Roman" w:hAnsi="Times New Roman" w:cs="Times New Roman"/>
          <w:sz w:val="24"/>
          <w:szCs w:val="24"/>
        </w:rPr>
        <w:t>6–krotna wysokość przeciętnego wynagrodzenia.</w:t>
      </w:r>
    </w:p>
    <w:p w14:paraId="66F5F08C" w14:textId="1449CDB4" w:rsidR="00AD1B3A" w:rsidRPr="00AD1B3A" w:rsidRDefault="00AD1B3A" w:rsidP="00B57C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B3A">
        <w:rPr>
          <w:rFonts w:ascii="Times New Roman" w:hAnsi="Times New Roman" w:cs="Times New Roman"/>
          <w:sz w:val="24"/>
          <w:szCs w:val="24"/>
        </w:rPr>
        <w:t>W 2023 roku zawarto 1 umowę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AD1B3A">
        <w:rPr>
          <w:rFonts w:ascii="Times New Roman" w:hAnsi="Times New Roman" w:cs="Times New Roman"/>
          <w:sz w:val="24"/>
          <w:szCs w:val="24"/>
        </w:rPr>
        <w:t>podmiotem gospodarczym,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AD1B3A">
        <w:rPr>
          <w:rFonts w:ascii="Times New Roman" w:hAnsi="Times New Roman" w:cs="Times New Roman"/>
          <w:sz w:val="24"/>
          <w:szCs w:val="24"/>
        </w:rPr>
        <w:t>ramach której zrefundowano utworzenie 2 stanowisk pracy.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AD1B3A">
        <w:rPr>
          <w:rFonts w:ascii="Times New Roman" w:hAnsi="Times New Roman" w:cs="Times New Roman"/>
          <w:sz w:val="24"/>
          <w:szCs w:val="24"/>
        </w:rPr>
        <w:t>powyższą formę wsparcia wydatkowano kwotę 70 000,00 zł. Utworzone stanowiska pracy to: kelner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AD1B3A">
        <w:rPr>
          <w:rFonts w:ascii="Times New Roman" w:hAnsi="Times New Roman" w:cs="Times New Roman"/>
          <w:sz w:val="24"/>
          <w:szCs w:val="24"/>
        </w:rPr>
        <w:t xml:space="preserve">zaopatrzeniowiec.  </w:t>
      </w:r>
    </w:p>
    <w:p w14:paraId="24B82E87" w14:textId="77777777" w:rsidR="002F3A35" w:rsidRDefault="002F3A35" w:rsidP="00B57C2F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1C1569" w14:textId="38CF4E4E" w:rsidR="00B94AD7" w:rsidRPr="00F342F0" w:rsidRDefault="00B94AD7" w:rsidP="00B57C2F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0FD6">
        <w:rPr>
          <w:rFonts w:ascii="Times New Roman" w:hAnsi="Times New Roman" w:cs="Times New Roman"/>
          <w:b/>
          <w:bCs/>
          <w:sz w:val="24"/>
          <w:szCs w:val="24"/>
        </w:rPr>
        <w:t>Limit środków wydatkowanych</w:t>
      </w:r>
      <w:r w:rsidR="003A68CB">
        <w:rPr>
          <w:rFonts w:ascii="Times New Roman" w:hAnsi="Times New Roman" w:cs="Times New Roman"/>
          <w:b/>
          <w:bCs/>
          <w:sz w:val="24"/>
          <w:szCs w:val="24"/>
        </w:rPr>
        <w:t xml:space="preserve"> na </w:t>
      </w:r>
      <w:r w:rsidRPr="00680FD6">
        <w:rPr>
          <w:rFonts w:ascii="Times New Roman" w:hAnsi="Times New Roman" w:cs="Times New Roman"/>
          <w:b/>
          <w:bCs/>
          <w:sz w:val="24"/>
          <w:szCs w:val="24"/>
        </w:rPr>
        <w:t>poszczególne aktywne formy (wszystkie programy bez projektu pilotażowego)</w:t>
      </w:r>
    </w:p>
    <w:p w14:paraId="0DC0C69C" w14:textId="77777777" w:rsidR="00F342F0" w:rsidRPr="00680FD6" w:rsidRDefault="00F342F0" w:rsidP="00B57C2F">
      <w:pPr>
        <w:pStyle w:val="Akapitzlist"/>
        <w:spacing w:after="0" w:line="36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17"/>
        <w:gridCol w:w="2836"/>
        <w:gridCol w:w="1603"/>
        <w:gridCol w:w="1791"/>
        <w:gridCol w:w="1261"/>
        <w:gridCol w:w="1159"/>
      </w:tblGrid>
      <w:tr w:rsidR="00680FD6" w:rsidRPr="002D35F1" w14:paraId="781F5F28" w14:textId="77777777" w:rsidTr="001834B2">
        <w:trPr>
          <w:trHeight w:val="2296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61C55750" w14:textId="77777777" w:rsidR="00680FD6" w:rsidRPr="002F3A35" w:rsidRDefault="00680FD6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2F3A3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Lp.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6AB39018" w14:textId="77777777" w:rsidR="00680FD6" w:rsidRPr="002F3A35" w:rsidRDefault="00680FD6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2F3A3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Forma aktywizacji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05ABE87A" w14:textId="6F9D7DFC" w:rsidR="00680FD6" w:rsidRPr="002F3A35" w:rsidRDefault="00680FD6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2F3A3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Łączny limit</w:t>
            </w:r>
            <w:r w:rsidR="003A68CB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na </w:t>
            </w:r>
            <w:r w:rsidRPr="002F3A3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aktywne formy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337D617F" w14:textId="330645E2" w:rsidR="002F3A35" w:rsidRDefault="00680FD6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2F3A3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Kwota Funduszu Pracy wydatkowana</w:t>
            </w:r>
          </w:p>
          <w:p w14:paraId="2F02382F" w14:textId="51FB0390" w:rsidR="00680FD6" w:rsidRPr="002F3A35" w:rsidRDefault="00680FD6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2F3A3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na aktywizację</w:t>
            </w:r>
            <w:r w:rsidRPr="002F3A3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br/>
            </w:r>
            <w:r w:rsidR="005862FE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w </w:t>
            </w:r>
            <w:r w:rsidRPr="002F3A3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2023 r.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03322ED5" w14:textId="77777777" w:rsidR="00680FD6" w:rsidRPr="002F3A35" w:rsidRDefault="00680FD6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2F3A3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Liczba uczestników programu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373B46FE" w14:textId="77777777" w:rsidR="00680FD6" w:rsidRPr="002F3A35" w:rsidRDefault="00680FD6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2F3A3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Liczba uczestników kończących program</w:t>
            </w:r>
          </w:p>
        </w:tc>
      </w:tr>
      <w:tr w:rsidR="00AD1B3A" w:rsidRPr="002D35F1" w14:paraId="063D8BE3" w14:textId="77777777" w:rsidTr="001834B2">
        <w:trPr>
          <w:trHeight w:val="415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66926D0D" w14:textId="77777777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2F3A3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1A6E7EBD" w14:textId="77777777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2F3A3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Szkolenia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C00EB89" w14:textId="19D457B2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279 700,00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A589632" w14:textId="4781CF81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274 854,65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386FB8A" w14:textId="2B5C3D2F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49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C6CD53E" w14:textId="0A74D5AE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49</w:t>
            </w:r>
          </w:p>
        </w:tc>
      </w:tr>
      <w:tr w:rsidR="00AD1B3A" w:rsidRPr="002D35F1" w14:paraId="51C22D7C" w14:textId="77777777" w:rsidTr="001834B2">
        <w:trPr>
          <w:trHeight w:val="420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022C2736" w14:textId="77777777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2F3A3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2.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72E8E861" w14:textId="77777777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2F3A3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Prace interwencyjne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C27C00F" w14:textId="1933586B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236 000,00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BFFE2BB" w14:textId="12362672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235 546,10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2A9ED56" w14:textId="0361C210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24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C02C812" w14:textId="3D768460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10</w:t>
            </w:r>
          </w:p>
        </w:tc>
      </w:tr>
      <w:tr w:rsidR="00AD1B3A" w:rsidRPr="002D35F1" w14:paraId="3CEC032E" w14:textId="77777777" w:rsidTr="001834B2">
        <w:trPr>
          <w:trHeight w:val="427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2157CACF" w14:textId="77777777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2F3A3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3.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400C3C18" w14:textId="77777777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2F3A3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Roboty publiczne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06A36D7" w14:textId="3E177B67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246 250,00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5C6B2F0" w14:textId="7F109492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239 827,44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2CBA369" w14:textId="134A57DC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13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948E7A9" w14:textId="34329745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12</w:t>
            </w:r>
          </w:p>
        </w:tc>
      </w:tr>
      <w:tr w:rsidR="00AD1B3A" w:rsidRPr="002D35F1" w14:paraId="0A93DEF0" w14:textId="77777777" w:rsidTr="001834B2">
        <w:trPr>
          <w:trHeight w:val="405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4542CBCF" w14:textId="77777777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2F3A3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4.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2E91A4B5" w14:textId="77777777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2F3A3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Prace społecznie użyteczne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4688BCC" w14:textId="5EFB96F7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3 500,00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9C7D4FE" w14:textId="1FB651CE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3 474,90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24303D7" w14:textId="65037E43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3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FF73AB4" w14:textId="3F5968DD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3</w:t>
            </w:r>
          </w:p>
        </w:tc>
      </w:tr>
      <w:tr w:rsidR="00AD1B3A" w:rsidRPr="002D35F1" w14:paraId="4B2A72B4" w14:textId="77777777" w:rsidTr="001834B2">
        <w:trPr>
          <w:trHeight w:val="425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65DC64F8" w14:textId="77777777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2F3A3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5.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531A5862" w14:textId="77777777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2F3A3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Staże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4BD7CB9" w14:textId="251F16D5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3 154 426,88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46685DE" w14:textId="2009A65E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3 149 270,25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C2A8C7C" w14:textId="0F1663F4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304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75C4E09" w14:textId="0C519631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294</w:t>
            </w:r>
          </w:p>
        </w:tc>
      </w:tr>
      <w:tr w:rsidR="00AD1B3A" w:rsidRPr="002D35F1" w14:paraId="052754E2" w14:textId="77777777" w:rsidTr="001834B2">
        <w:trPr>
          <w:trHeight w:val="882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367F4F83" w14:textId="77777777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2F3A3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6.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4D1A328D" w14:textId="2E20EEA8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2F3A3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Środki</w:t>
            </w:r>
            <w:r w:rsidR="003A68CB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na </w:t>
            </w:r>
            <w:r w:rsidRPr="002F3A3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podjęcie działalności gospodarczej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1121C86" w14:textId="3A951412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1 244 000,00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EDCF73B" w14:textId="3AD559D7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1 244 000,00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E054EE6" w14:textId="45347043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51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CB0C94C" w14:textId="724F9A74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15</w:t>
            </w:r>
          </w:p>
        </w:tc>
      </w:tr>
      <w:tr w:rsidR="00AD1B3A" w:rsidRPr="002D35F1" w14:paraId="1780B2D1" w14:textId="77777777" w:rsidTr="001834B2">
        <w:trPr>
          <w:trHeight w:val="1264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50F027A2" w14:textId="77777777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2F3A3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7.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282D6146" w14:textId="60F78CA1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2F3A3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Refundacja kosztów wyposażenia</w:t>
            </w:r>
            <w:r w:rsidR="005862FE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i </w:t>
            </w:r>
            <w:r w:rsidRPr="002F3A3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doposażenia stanowiska pracy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FF971B9" w14:textId="60BF5E49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70 000,00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F8CC85B" w14:textId="5EBA648E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70 000,00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6EF3887" w14:textId="1F7329D3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14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2587B59" w14:textId="5D9FEC4B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5</w:t>
            </w:r>
          </w:p>
        </w:tc>
      </w:tr>
      <w:tr w:rsidR="00AD1B3A" w:rsidRPr="002D35F1" w14:paraId="6CC369D0" w14:textId="77777777" w:rsidTr="001834B2">
        <w:trPr>
          <w:trHeight w:val="1264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14:paraId="3F58B938" w14:textId="77777777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2F3A3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8.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49C67A27" w14:textId="77777777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2F3A3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Bon zasiedleniowy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E48F7B8" w14:textId="323F940A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126 000,00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054279C" w14:textId="5E6A5745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126 000,00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7805661" w14:textId="7121CD31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10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17E7E64" w14:textId="2EC34360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6</w:t>
            </w:r>
          </w:p>
        </w:tc>
      </w:tr>
      <w:tr w:rsidR="00AD1B3A" w:rsidRPr="002D35F1" w14:paraId="200B9534" w14:textId="77777777" w:rsidTr="001834B2">
        <w:trPr>
          <w:trHeight w:val="417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1FBF4634" w14:textId="77777777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2F3A3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lastRenderedPageBreak/>
              <w:t>9.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07F4FEA7" w14:textId="1B34CC87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2F3A3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Bon szkoleniowy – Gwarancje</w:t>
            </w:r>
            <w:r w:rsidR="005862FE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dla </w:t>
            </w:r>
            <w:r w:rsidRPr="002F3A3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Młodzieży EFS+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CDA0443" w14:textId="57BF3310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36 500,00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2E27600" w14:textId="4E84DE31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36 014,29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4D5BAE9" w14:textId="523E51A3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3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6705F7B" w14:textId="0300F8B8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3</w:t>
            </w:r>
          </w:p>
        </w:tc>
      </w:tr>
      <w:tr w:rsidR="00AD1B3A" w:rsidRPr="002D35F1" w14:paraId="44518027" w14:textId="77777777" w:rsidTr="001834B2">
        <w:trPr>
          <w:trHeight w:val="409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7767A31C" w14:textId="77777777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2F3A3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10.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DE9645A" w14:textId="34E3BAA9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2F3A3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Bon</w:t>
            </w:r>
            <w:r w:rsidR="003A68CB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na </w:t>
            </w:r>
            <w:r w:rsidRPr="002F3A3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zasiedlenie - Gwarancje</w:t>
            </w:r>
            <w:r w:rsidR="005862FE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dla </w:t>
            </w:r>
            <w:r w:rsidRPr="002F3A3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Młodzieży EFS+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DBBC236" w14:textId="0F779044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12 000,00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7167294" w14:textId="34274678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12 000,00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3364CE5" w14:textId="31426FBA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1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5309859" w14:textId="0B944B30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0</w:t>
            </w:r>
          </w:p>
        </w:tc>
      </w:tr>
      <w:tr w:rsidR="00AD1B3A" w:rsidRPr="002D35F1" w14:paraId="233DE3D4" w14:textId="77777777" w:rsidTr="001834B2">
        <w:trPr>
          <w:trHeight w:val="409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05AE1F47" w14:textId="77777777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2F3A3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11.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3F2A8BC" w14:textId="0F4B57C6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2F3A3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Środki</w:t>
            </w:r>
            <w:r w:rsidR="003A68CB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na </w:t>
            </w:r>
            <w:r w:rsidRPr="002F3A3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podjęcie działalności gospodarczej - Gwarancje</w:t>
            </w:r>
            <w:r w:rsidR="005862FE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dla </w:t>
            </w:r>
            <w:r w:rsidRPr="002F3A3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Młodzieży EFS+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F3FE1C8" w14:textId="6B5AAD56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140 000,00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0C572F3" w14:textId="1634206E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140 000,00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1D79E15" w14:textId="12E8BCC1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4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7D8623F" w14:textId="151380A9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0</w:t>
            </w:r>
          </w:p>
        </w:tc>
      </w:tr>
      <w:tr w:rsidR="00AD1B3A" w:rsidRPr="002D35F1" w14:paraId="6823A57A" w14:textId="77777777" w:rsidTr="001834B2">
        <w:trPr>
          <w:trHeight w:val="409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185A06CC" w14:textId="77777777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2F3A3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12.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0C37E39" w14:textId="7E7B86B4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2F3A3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Staże - Gwarancje</w:t>
            </w:r>
            <w:r w:rsidR="005862FE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dla </w:t>
            </w:r>
            <w:r w:rsidRPr="002F3A3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Młodzieży EFS+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6CE40CC" w14:textId="11E525D4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104 396,96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198C81F" w14:textId="6A775FBE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104 020,61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D422A66" w14:textId="37EE11CA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16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E615C6E" w14:textId="3C649D3F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0</w:t>
            </w:r>
          </w:p>
        </w:tc>
      </w:tr>
      <w:tr w:rsidR="00AD1B3A" w:rsidRPr="002D35F1" w14:paraId="33A4CAE2" w14:textId="77777777" w:rsidTr="001834B2">
        <w:trPr>
          <w:trHeight w:val="503"/>
        </w:trPr>
        <w:tc>
          <w:tcPr>
            <w:tcW w:w="3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3A901808" w14:textId="77777777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2F3A3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OGÓŁEM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4F6B529" w14:textId="77777777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2F3A3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5 652 773,84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790BFF5" w14:textId="6DB7B897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AD1B3A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5 635 008,24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7210095" w14:textId="508BC7E3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492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8202127" w14:textId="5D97E43E" w:rsidR="00AD1B3A" w:rsidRPr="002F3A35" w:rsidRDefault="00AD1B3A" w:rsidP="001834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397</w:t>
            </w:r>
          </w:p>
        </w:tc>
      </w:tr>
    </w:tbl>
    <w:p w14:paraId="76E7BD30" w14:textId="77777777" w:rsidR="00680FD6" w:rsidRPr="00AD1B3A" w:rsidRDefault="00680FD6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6D004E" w14:textId="0E2DCEC9" w:rsidR="00B94AD7" w:rsidRDefault="00B94AD7" w:rsidP="00B57C2F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94AD7">
        <w:rPr>
          <w:rFonts w:ascii="Times New Roman" w:hAnsi="Times New Roman" w:cs="Times New Roman"/>
          <w:b/>
          <w:bCs/>
          <w:sz w:val="24"/>
          <w:szCs w:val="24"/>
        </w:rPr>
        <w:t>Monitoring umów</w:t>
      </w:r>
    </w:p>
    <w:p w14:paraId="2C1C4D0E" w14:textId="77777777" w:rsidR="00F342F0" w:rsidRPr="00B94AD7" w:rsidRDefault="00F342F0" w:rsidP="00B57C2F">
      <w:pPr>
        <w:pStyle w:val="Akapitzlist"/>
        <w:spacing w:after="0" w:line="360" w:lineRule="auto"/>
        <w:ind w:left="106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CB18B5F" w14:textId="7BF0D439" w:rsidR="00B94AD7" w:rsidRPr="00A475B0" w:rsidRDefault="00B94AD7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475B0">
        <w:rPr>
          <w:rFonts w:ascii="Times New Roman" w:hAnsi="Times New Roman" w:cs="Times New Roman"/>
          <w:b/>
          <w:bCs/>
          <w:sz w:val="24"/>
          <w:szCs w:val="24"/>
          <w:u w:val="single"/>
        </w:rPr>
        <w:t>W 2023 r. przeprowadzono 166 monitoringów prawidłowości wykonywania umowy,</w:t>
      </w:r>
      <w:r w:rsidR="005862F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z </w:t>
      </w:r>
      <w:r w:rsidRPr="00A475B0">
        <w:rPr>
          <w:rFonts w:ascii="Times New Roman" w:hAnsi="Times New Roman" w:cs="Times New Roman"/>
          <w:b/>
          <w:bCs/>
          <w:sz w:val="24"/>
          <w:szCs w:val="24"/>
          <w:u w:val="single"/>
        </w:rPr>
        <w:t>tego:</w:t>
      </w:r>
    </w:p>
    <w:p w14:paraId="223CAFF4" w14:textId="503EFF75" w:rsidR="00B94AD7" w:rsidRPr="00A475B0" w:rsidRDefault="00B94AD7" w:rsidP="00B57C2F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5B0">
        <w:rPr>
          <w:rFonts w:ascii="Times New Roman" w:hAnsi="Times New Roman" w:cs="Times New Roman"/>
          <w:sz w:val="24"/>
          <w:szCs w:val="24"/>
        </w:rPr>
        <w:t>32 wizji lokalu przed zawarciem umowy o przyznanie środków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A475B0">
        <w:rPr>
          <w:rFonts w:ascii="Times New Roman" w:hAnsi="Times New Roman" w:cs="Times New Roman"/>
          <w:sz w:val="24"/>
          <w:szCs w:val="24"/>
        </w:rPr>
        <w:t xml:space="preserve">podjęcie </w:t>
      </w:r>
      <w:r w:rsidR="00AD61C6" w:rsidRPr="00A475B0">
        <w:rPr>
          <w:rFonts w:ascii="Times New Roman" w:hAnsi="Times New Roman" w:cs="Times New Roman"/>
          <w:sz w:val="24"/>
          <w:szCs w:val="24"/>
        </w:rPr>
        <w:t>działalności gospodarczej</w:t>
      </w:r>
      <w:r w:rsidRPr="00A475B0">
        <w:rPr>
          <w:rFonts w:ascii="Times New Roman" w:hAnsi="Times New Roman" w:cs="Times New Roman"/>
          <w:sz w:val="24"/>
          <w:szCs w:val="24"/>
        </w:rPr>
        <w:t>,</w:t>
      </w:r>
    </w:p>
    <w:p w14:paraId="0D36E176" w14:textId="77777777" w:rsidR="00B94AD7" w:rsidRPr="00A475B0" w:rsidRDefault="00B94AD7" w:rsidP="00B57C2F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5B0">
        <w:rPr>
          <w:rFonts w:ascii="Times New Roman" w:hAnsi="Times New Roman" w:cs="Times New Roman"/>
          <w:sz w:val="24"/>
          <w:szCs w:val="24"/>
        </w:rPr>
        <w:t>49 kontrole u bezrobotnych prowadzących działalność gospodarczą,</w:t>
      </w:r>
    </w:p>
    <w:p w14:paraId="0D7419BA" w14:textId="77777777" w:rsidR="00B94AD7" w:rsidRPr="00A475B0" w:rsidRDefault="00B94AD7" w:rsidP="00B57C2F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5B0">
        <w:rPr>
          <w:rFonts w:ascii="Times New Roman" w:hAnsi="Times New Roman" w:cs="Times New Roman"/>
          <w:sz w:val="24"/>
          <w:szCs w:val="24"/>
        </w:rPr>
        <w:t xml:space="preserve">67 kontroli realizacji staży, </w:t>
      </w:r>
    </w:p>
    <w:p w14:paraId="3A0BAE57" w14:textId="77777777" w:rsidR="00B94AD7" w:rsidRPr="00A475B0" w:rsidRDefault="00B94AD7" w:rsidP="00B57C2F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5B0">
        <w:rPr>
          <w:rFonts w:ascii="Times New Roman" w:hAnsi="Times New Roman" w:cs="Times New Roman"/>
          <w:sz w:val="24"/>
          <w:szCs w:val="24"/>
        </w:rPr>
        <w:t>1 kontrole realizacji umów wyposażenia lub doposażenia stanowiska pracy,</w:t>
      </w:r>
    </w:p>
    <w:p w14:paraId="6D2C1B2A" w14:textId="77777777" w:rsidR="00B94AD7" w:rsidRPr="00A475B0" w:rsidRDefault="00B94AD7" w:rsidP="00B57C2F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5B0">
        <w:rPr>
          <w:rFonts w:ascii="Times New Roman" w:hAnsi="Times New Roman" w:cs="Times New Roman"/>
          <w:sz w:val="24"/>
          <w:szCs w:val="24"/>
        </w:rPr>
        <w:t>12 kontroli realizacji umów szkoleniowych,</w:t>
      </w:r>
    </w:p>
    <w:p w14:paraId="501B191C" w14:textId="0311CE5B" w:rsidR="00B94AD7" w:rsidRPr="00A475B0" w:rsidRDefault="00B94AD7" w:rsidP="00E3032D">
      <w:pPr>
        <w:pStyle w:val="Akapitzlist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475B0">
        <w:rPr>
          <w:rFonts w:ascii="Times New Roman" w:hAnsi="Times New Roman" w:cs="Times New Roman"/>
          <w:sz w:val="24"/>
          <w:szCs w:val="24"/>
        </w:rPr>
        <w:t>5 kontroli realizacji umów o zorganizowanie zatrudnienia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A475B0">
        <w:rPr>
          <w:rFonts w:ascii="Times New Roman" w:hAnsi="Times New Roman" w:cs="Times New Roman"/>
          <w:sz w:val="24"/>
          <w:szCs w:val="24"/>
        </w:rPr>
        <w:t>ramach prac interwencyjnych.</w:t>
      </w:r>
    </w:p>
    <w:p w14:paraId="0DF071DC" w14:textId="77777777" w:rsidR="002F3A35" w:rsidRPr="00B94AD7" w:rsidRDefault="002F3A35" w:rsidP="00B57C2F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AAB060" w14:textId="3EB05863" w:rsidR="00680FD6" w:rsidRDefault="00B94AD7" w:rsidP="00B57C2F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94AD7">
        <w:rPr>
          <w:rFonts w:ascii="Times New Roman" w:hAnsi="Times New Roman" w:cs="Times New Roman"/>
          <w:b/>
          <w:bCs/>
          <w:sz w:val="24"/>
          <w:szCs w:val="24"/>
        </w:rPr>
        <w:t>Środki</w:t>
      </w:r>
      <w:r w:rsidR="003A68CB">
        <w:rPr>
          <w:rFonts w:ascii="Times New Roman" w:hAnsi="Times New Roman" w:cs="Times New Roman"/>
          <w:b/>
          <w:bCs/>
          <w:sz w:val="24"/>
          <w:szCs w:val="24"/>
        </w:rPr>
        <w:t xml:space="preserve"> na </w:t>
      </w:r>
      <w:r w:rsidRPr="00B94AD7">
        <w:rPr>
          <w:rFonts w:ascii="Times New Roman" w:hAnsi="Times New Roman" w:cs="Times New Roman"/>
          <w:b/>
          <w:bCs/>
          <w:sz w:val="24"/>
          <w:szCs w:val="24"/>
        </w:rPr>
        <w:t>aktywizację pozyskane</w:t>
      </w:r>
      <w:r w:rsidR="005862FE">
        <w:rPr>
          <w:rFonts w:ascii="Times New Roman" w:hAnsi="Times New Roman" w:cs="Times New Roman"/>
          <w:b/>
          <w:bCs/>
          <w:sz w:val="24"/>
          <w:szCs w:val="24"/>
        </w:rPr>
        <w:t xml:space="preserve"> z </w:t>
      </w:r>
      <w:r w:rsidRPr="00B94AD7">
        <w:rPr>
          <w:rFonts w:ascii="Times New Roman" w:hAnsi="Times New Roman" w:cs="Times New Roman"/>
          <w:b/>
          <w:bCs/>
          <w:sz w:val="24"/>
          <w:szCs w:val="24"/>
        </w:rPr>
        <w:t>Rezerwy Ministra Rodziny, Pracy</w:t>
      </w:r>
      <w:r w:rsidR="005862FE">
        <w:rPr>
          <w:rFonts w:ascii="Times New Roman" w:hAnsi="Times New Roman" w:cs="Times New Roman"/>
          <w:b/>
          <w:bCs/>
          <w:sz w:val="24"/>
          <w:szCs w:val="24"/>
        </w:rPr>
        <w:t xml:space="preserve"> i </w:t>
      </w:r>
      <w:r w:rsidRPr="00B94AD7">
        <w:rPr>
          <w:rFonts w:ascii="Times New Roman" w:hAnsi="Times New Roman" w:cs="Times New Roman"/>
          <w:b/>
          <w:bCs/>
          <w:sz w:val="24"/>
          <w:szCs w:val="24"/>
        </w:rPr>
        <w:t xml:space="preserve">Polityki Społecznej </w:t>
      </w:r>
    </w:p>
    <w:p w14:paraId="3F0058E2" w14:textId="77777777" w:rsidR="00D07E3F" w:rsidRDefault="00D07E3F" w:rsidP="00B57C2F">
      <w:pPr>
        <w:pStyle w:val="Akapitzlist"/>
        <w:spacing w:after="0" w:line="360" w:lineRule="auto"/>
        <w:ind w:left="106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450959B" w14:textId="22ACAF7C" w:rsidR="00680FD6" w:rsidRPr="00A475B0" w:rsidRDefault="00B94AD7" w:rsidP="00B57C2F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5B0">
        <w:rPr>
          <w:rFonts w:ascii="Times New Roman" w:hAnsi="Times New Roman" w:cs="Times New Roman"/>
          <w:sz w:val="24"/>
          <w:szCs w:val="24"/>
        </w:rPr>
        <w:t>Program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A475B0">
        <w:rPr>
          <w:rFonts w:ascii="Times New Roman" w:hAnsi="Times New Roman" w:cs="Times New Roman"/>
          <w:sz w:val="24"/>
          <w:szCs w:val="24"/>
        </w:rPr>
        <w:t>rzecz promocji zatrudnienia, łagodzenia skutków bezrobocia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A475B0">
        <w:rPr>
          <w:rFonts w:ascii="Times New Roman" w:hAnsi="Times New Roman" w:cs="Times New Roman"/>
          <w:sz w:val="24"/>
          <w:szCs w:val="24"/>
        </w:rPr>
        <w:t>aktywizacji zawodowej, finansowany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A475B0">
        <w:rPr>
          <w:rFonts w:ascii="Times New Roman" w:hAnsi="Times New Roman" w:cs="Times New Roman"/>
          <w:sz w:val="24"/>
          <w:szCs w:val="24"/>
        </w:rPr>
        <w:t xml:space="preserve">rezerwy Funduszy Pracy – </w:t>
      </w:r>
      <w:r w:rsidRPr="00A475B0">
        <w:rPr>
          <w:rFonts w:ascii="Times New Roman" w:hAnsi="Times New Roman" w:cs="Times New Roman"/>
          <w:sz w:val="24"/>
          <w:szCs w:val="24"/>
          <w:u w:val="single"/>
        </w:rPr>
        <w:t>Aktywizacja zawodowa bezrobotnych cudzoziemców:</w:t>
      </w:r>
    </w:p>
    <w:p w14:paraId="5AC13E22" w14:textId="77777777" w:rsidR="00A475B0" w:rsidRDefault="00A475B0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D06F34E" w14:textId="1CBB131E" w:rsidR="00A475B0" w:rsidRPr="00A475B0" w:rsidRDefault="00B94AD7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475B0">
        <w:rPr>
          <w:rFonts w:ascii="Times New Roman" w:hAnsi="Times New Roman" w:cs="Times New Roman"/>
          <w:b/>
          <w:bCs/>
          <w:sz w:val="24"/>
          <w:szCs w:val="24"/>
        </w:rPr>
        <w:lastRenderedPageBreak/>
        <w:t>Zadanie realizowane</w:t>
      </w:r>
      <w:r w:rsidR="005862FE">
        <w:rPr>
          <w:rFonts w:ascii="Times New Roman" w:hAnsi="Times New Roman" w:cs="Times New Roman"/>
          <w:b/>
          <w:bCs/>
          <w:sz w:val="24"/>
          <w:szCs w:val="24"/>
        </w:rPr>
        <w:t xml:space="preserve"> w </w:t>
      </w:r>
      <w:r w:rsidRPr="00A475B0">
        <w:rPr>
          <w:rFonts w:ascii="Times New Roman" w:hAnsi="Times New Roman" w:cs="Times New Roman"/>
          <w:b/>
          <w:bCs/>
          <w:sz w:val="24"/>
          <w:szCs w:val="24"/>
        </w:rPr>
        <w:t>przedmiotowym programie przedstawia poniższa tabela:</w:t>
      </w:r>
    </w:p>
    <w:tbl>
      <w:tblPr>
        <w:tblStyle w:val="Tabela-Siatka11"/>
        <w:tblW w:w="8931" w:type="dxa"/>
        <w:tblInd w:w="-5" w:type="dxa"/>
        <w:tblLook w:val="04A0" w:firstRow="1" w:lastRow="0" w:firstColumn="1" w:lastColumn="0" w:noHBand="0" w:noVBand="1"/>
      </w:tblPr>
      <w:tblGrid>
        <w:gridCol w:w="1040"/>
        <w:gridCol w:w="3091"/>
        <w:gridCol w:w="2258"/>
        <w:gridCol w:w="2542"/>
      </w:tblGrid>
      <w:tr w:rsidR="00B94AD7" w:rsidRPr="002D35F1" w14:paraId="71D40E06" w14:textId="77777777" w:rsidTr="001834B2"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14:paraId="43EE0E97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1EB2847C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</w:rPr>
            </w:pPr>
            <w:r w:rsidRPr="002D35F1">
              <w:rPr>
                <w:rFonts w:ascii="Times New Roman" w:eastAsia="Calibri" w:hAnsi="Times New Roman"/>
                <w:b/>
                <w:color w:val="000000" w:themeColor="text1"/>
              </w:rPr>
              <w:t>Forma aktywizacji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4191436B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</w:rPr>
            </w:pPr>
            <w:r w:rsidRPr="002D35F1">
              <w:rPr>
                <w:rFonts w:ascii="Times New Roman" w:eastAsia="Calibri" w:hAnsi="Times New Roman"/>
                <w:b/>
                <w:color w:val="000000" w:themeColor="text1"/>
              </w:rPr>
              <w:t>Liczba uczestników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0D57D4B7" w14:textId="12B3BE9B" w:rsidR="0017108E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</w:rPr>
            </w:pPr>
            <w:r w:rsidRPr="002D35F1">
              <w:rPr>
                <w:rFonts w:ascii="Times New Roman" w:eastAsia="Calibri" w:hAnsi="Times New Roman"/>
                <w:b/>
                <w:color w:val="000000" w:themeColor="text1"/>
              </w:rPr>
              <w:t>Kwota wydatkowana</w:t>
            </w:r>
          </w:p>
          <w:p w14:paraId="7CD42673" w14:textId="236FA69F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</w:rPr>
            </w:pPr>
            <w:r w:rsidRPr="002D35F1">
              <w:rPr>
                <w:rFonts w:ascii="Times New Roman" w:eastAsia="Calibri" w:hAnsi="Times New Roman"/>
                <w:b/>
                <w:color w:val="000000" w:themeColor="text1"/>
              </w:rPr>
              <w:t>w zł</w:t>
            </w:r>
          </w:p>
        </w:tc>
      </w:tr>
      <w:tr w:rsidR="00B94AD7" w:rsidRPr="002D35F1" w14:paraId="375D34C9" w14:textId="77777777" w:rsidTr="001834B2">
        <w:trPr>
          <w:trHeight w:val="449"/>
        </w:trPr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6F2AECF2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</w:rPr>
            </w:pPr>
            <w:r w:rsidRPr="002D35F1">
              <w:rPr>
                <w:rFonts w:ascii="Times New Roman" w:eastAsia="Calibri" w:hAnsi="Times New Roman"/>
                <w:b/>
                <w:color w:val="000000" w:themeColor="text1"/>
              </w:rPr>
              <w:t>1.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5CD0E7FD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</w:rPr>
            </w:pPr>
            <w:r w:rsidRPr="002D35F1">
              <w:rPr>
                <w:rFonts w:ascii="Times New Roman" w:eastAsia="Calibri" w:hAnsi="Times New Roman"/>
                <w:b/>
                <w:bCs/>
                <w:color w:val="000000" w:themeColor="text1"/>
              </w:rPr>
              <w:t>Staże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560BA4A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2D35F1">
              <w:rPr>
                <w:rFonts w:ascii="Times New Roman" w:eastAsia="Calibri" w:hAnsi="Times New Roman"/>
                <w:color w:val="000000" w:themeColor="text1"/>
              </w:rPr>
              <w:t>8</w:t>
            </w:r>
            <w:r>
              <w:rPr>
                <w:rFonts w:ascii="Times New Roman" w:eastAsia="Calibri" w:hAnsi="Times New Roman"/>
                <w:color w:val="000000" w:themeColor="text1"/>
              </w:rPr>
              <w:t>6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AD77981" w14:textId="2F78D53C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2D35F1">
              <w:rPr>
                <w:rFonts w:ascii="Times New Roman" w:eastAsia="Calibri" w:hAnsi="Times New Roman"/>
                <w:color w:val="000000" w:themeColor="text1"/>
              </w:rPr>
              <w:t>870 347,02</w:t>
            </w:r>
            <w:r w:rsidR="0017108E">
              <w:rPr>
                <w:rFonts w:ascii="Times New Roman" w:eastAsia="Calibri" w:hAnsi="Times New Roman"/>
                <w:color w:val="000000" w:themeColor="text1"/>
              </w:rPr>
              <w:t xml:space="preserve"> zł</w:t>
            </w:r>
          </w:p>
        </w:tc>
      </w:tr>
      <w:tr w:rsidR="00B94AD7" w:rsidRPr="002D35F1" w14:paraId="7EDD808D" w14:textId="77777777" w:rsidTr="001834B2">
        <w:trPr>
          <w:trHeight w:val="427"/>
        </w:trPr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0DBEE4A8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</w:rPr>
            </w:pPr>
            <w:r w:rsidRPr="002D35F1">
              <w:rPr>
                <w:rFonts w:ascii="Times New Roman" w:eastAsia="Calibri" w:hAnsi="Times New Roman"/>
                <w:b/>
                <w:color w:val="000000" w:themeColor="text1"/>
              </w:rPr>
              <w:t>2.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6F56A824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</w:rPr>
            </w:pPr>
            <w:r w:rsidRPr="002D35F1">
              <w:rPr>
                <w:rFonts w:ascii="Times New Roman" w:eastAsia="Calibri" w:hAnsi="Times New Roman"/>
                <w:b/>
                <w:bCs/>
                <w:color w:val="000000" w:themeColor="text1"/>
              </w:rPr>
              <w:t>Prace interwencyjne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A7D663C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2D35F1">
              <w:rPr>
                <w:rFonts w:ascii="Times New Roman" w:eastAsia="Calibri" w:hAnsi="Times New Roman"/>
                <w:color w:val="000000" w:themeColor="text1"/>
              </w:rPr>
              <w:t>7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7C8010F" w14:textId="250CE789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2D35F1">
              <w:rPr>
                <w:rFonts w:ascii="Times New Roman" w:eastAsia="Calibri" w:hAnsi="Times New Roman"/>
                <w:color w:val="000000" w:themeColor="text1"/>
              </w:rPr>
              <w:t>81 172,22</w:t>
            </w:r>
            <w:r w:rsidR="0017108E">
              <w:rPr>
                <w:rFonts w:ascii="Times New Roman" w:eastAsia="Calibri" w:hAnsi="Times New Roman"/>
                <w:color w:val="000000" w:themeColor="text1"/>
              </w:rPr>
              <w:t xml:space="preserve"> zł</w:t>
            </w:r>
          </w:p>
        </w:tc>
      </w:tr>
      <w:tr w:rsidR="00B94AD7" w:rsidRPr="002D35F1" w14:paraId="2653528F" w14:textId="77777777" w:rsidTr="001834B2">
        <w:trPr>
          <w:trHeight w:val="405"/>
        </w:trPr>
        <w:tc>
          <w:tcPr>
            <w:tcW w:w="4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129994D7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</w:rPr>
            </w:pPr>
            <w:r w:rsidRPr="002D35F1">
              <w:rPr>
                <w:rFonts w:ascii="Times New Roman" w:eastAsia="Calibri" w:hAnsi="Times New Roman"/>
                <w:b/>
                <w:color w:val="000000" w:themeColor="text1"/>
              </w:rPr>
              <w:t>OGÓŁEM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8EFBA13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</w:rPr>
            </w:pPr>
            <w:r w:rsidRPr="002D35F1">
              <w:rPr>
                <w:rFonts w:ascii="Times New Roman" w:eastAsia="Calibri" w:hAnsi="Times New Roman"/>
                <w:b/>
                <w:color w:val="000000" w:themeColor="text1"/>
              </w:rPr>
              <w:t>9</w:t>
            </w:r>
            <w:r>
              <w:rPr>
                <w:rFonts w:ascii="Times New Roman" w:eastAsia="Calibri" w:hAnsi="Times New Roman"/>
                <w:b/>
                <w:color w:val="000000" w:themeColor="text1"/>
              </w:rPr>
              <w:t>3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FC226B3" w14:textId="7FB00CD2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</w:rPr>
            </w:pPr>
            <w:r w:rsidRPr="002D35F1">
              <w:rPr>
                <w:rFonts w:ascii="Times New Roman" w:eastAsia="Calibri" w:hAnsi="Times New Roman"/>
                <w:b/>
                <w:color w:val="000000" w:themeColor="text1"/>
              </w:rPr>
              <w:t>951 519,24</w:t>
            </w:r>
            <w:r w:rsidR="0017108E">
              <w:rPr>
                <w:rFonts w:ascii="Times New Roman" w:eastAsia="Calibri" w:hAnsi="Times New Roman"/>
                <w:b/>
                <w:color w:val="000000" w:themeColor="text1"/>
              </w:rPr>
              <w:t xml:space="preserve"> zł</w:t>
            </w:r>
          </w:p>
        </w:tc>
      </w:tr>
    </w:tbl>
    <w:p w14:paraId="1DFFE3B9" w14:textId="77777777" w:rsidR="00F342F0" w:rsidRDefault="00F342F0" w:rsidP="00B57C2F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3C8CB6" w14:textId="081A91AB" w:rsidR="00AD1B3A" w:rsidRPr="00AD1B3A" w:rsidRDefault="00AD1B3A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B3A">
        <w:rPr>
          <w:rFonts w:ascii="Times New Roman" w:hAnsi="Times New Roman" w:cs="Times New Roman"/>
          <w:sz w:val="24"/>
          <w:szCs w:val="24"/>
        </w:rPr>
        <w:t>Realizacja programu trwała</w:t>
      </w:r>
      <w:r w:rsidR="005862FE">
        <w:rPr>
          <w:rFonts w:ascii="Times New Roman" w:hAnsi="Times New Roman" w:cs="Times New Roman"/>
          <w:sz w:val="24"/>
          <w:szCs w:val="24"/>
        </w:rPr>
        <w:t xml:space="preserve"> od </w:t>
      </w:r>
      <w:r w:rsidRPr="00AD1B3A">
        <w:rPr>
          <w:rFonts w:ascii="Times New Roman" w:hAnsi="Times New Roman" w:cs="Times New Roman"/>
          <w:sz w:val="24"/>
          <w:szCs w:val="24"/>
        </w:rPr>
        <w:t>01.04.2023 r.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AD1B3A">
        <w:rPr>
          <w:rFonts w:ascii="Times New Roman" w:hAnsi="Times New Roman" w:cs="Times New Roman"/>
          <w:sz w:val="24"/>
          <w:szCs w:val="24"/>
        </w:rPr>
        <w:t xml:space="preserve">31.12.2023 r. </w:t>
      </w:r>
    </w:p>
    <w:p w14:paraId="2AEEF54A" w14:textId="02FBE505" w:rsidR="00AD1B3A" w:rsidRPr="00AD1B3A" w:rsidRDefault="00AD1B3A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B3A">
        <w:rPr>
          <w:rFonts w:ascii="Times New Roman" w:hAnsi="Times New Roman" w:cs="Times New Roman"/>
          <w:sz w:val="24"/>
          <w:szCs w:val="24"/>
        </w:rPr>
        <w:t>Ogółem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AD1B3A">
        <w:rPr>
          <w:rFonts w:ascii="Times New Roman" w:hAnsi="Times New Roman" w:cs="Times New Roman"/>
          <w:sz w:val="24"/>
          <w:szCs w:val="24"/>
        </w:rPr>
        <w:t>Rezerwy Ministra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AD1B3A">
        <w:rPr>
          <w:rFonts w:ascii="Times New Roman" w:hAnsi="Times New Roman" w:cs="Times New Roman"/>
          <w:sz w:val="24"/>
          <w:szCs w:val="24"/>
        </w:rPr>
        <w:t>realizację programów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AD1B3A">
        <w:rPr>
          <w:rFonts w:ascii="Times New Roman" w:hAnsi="Times New Roman" w:cs="Times New Roman"/>
          <w:sz w:val="24"/>
          <w:szCs w:val="24"/>
        </w:rPr>
        <w:t>rzecz promocji zatrudnienia, łagodzenia skutków bezrobocia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AD1B3A">
        <w:rPr>
          <w:rFonts w:ascii="Times New Roman" w:hAnsi="Times New Roman" w:cs="Times New Roman"/>
          <w:sz w:val="24"/>
          <w:szCs w:val="24"/>
        </w:rPr>
        <w:t>aktywizację bezrobotnych – Program „Aktywizacja osób bezrobotnych cudzoziemców” pozyskano środki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AD1B3A">
        <w:rPr>
          <w:rFonts w:ascii="Times New Roman" w:hAnsi="Times New Roman" w:cs="Times New Roman"/>
          <w:sz w:val="24"/>
          <w:szCs w:val="24"/>
        </w:rPr>
        <w:t>wysokości 953 500,00 zł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AD1B3A">
        <w:rPr>
          <w:rFonts w:ascii="Times New Roman" w:hAnsi="Times New Roman" w:cs="Times New Roman"/>
          <w:sz w:val="24"/>
          <w:szCs w:val="24"/>
        </w:rPr>
        <w:t xml:space="preserve">wsparciem objęto łącznie 93 osoby bezrobotne. </w:t>
      </w:r>
    </w:p>
    <w:p w14:paraId="2C44E330" w14:textId="334F76E1" w:rsidR="00AD1B3A" w:rsidRPr="00AD1B3A" w:rsidRDefault="00AD1B3A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B3A">
        <w:rPr>
          <w:rFonts w:ascii="Times New Roman" w:hAnsi="Times New Roman" w:cs="Times New Roman"/>
          <w:sz w:val="24"/>
          <w:szCs w:val="24"/>
        </w:rPr>
        <w:t>Efektywność zatrudnieniowa zgodnie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AD1B3A">
        <w:rPr>
          <w:rFonts w:ascii="Times New Roman" w:hAnsi="Times New Roman" w:cs="Times New Roman"/>
          <w:sz w:val="24"/>
          <w:szCs w:val="24"/>
        </w:rPr>
        <w:t>zasadami ubiegania</w:t>
      </w:r>
      <w:r w:rsidR="005862FE">
        <w:rPr>
          <w:rFonts w:ascii="Times New Roman" w:hAnsi="Times New Roman" w:cs="Times New Roman"/>
          <w:sz w:val="24"/>
          <w:szCs w:val="24"/>
        </w:rPr>
        <w:t xml:space="preserve"> się </w:t>
      </w:r>
      <w:r w:rsidRPr="00AD1B3A">
        <w:rPr>
          <w:rFonts w:ascii="Times New Roman" w:hAnsi="Times New Roman" w:cs="Times New Roman"/>
          <w:sz w:val="24"/>
          <w:szCs w:val="24"/>
        </w:rPr>
        <w:t>o środki FP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AD1B3A">
        <w:rPr>
          <w:rFonts w:ascii="Times New Roman" w:hAnsi="Times New Roman" w:cs="Times New Roman"/>
          <w:sz w:val="24"/>
          <w:szCs w:val="24"/>
        </w:rPr>
        <w:t>rezerwy Ministra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AD1B3A">
        <w:rPr>
          <w:rFonts w:ascii="Times New Roman" w:hAnsi="Times New Roman" w:cs="Times New Roman"/>
          <w:sz w:val="24"/>
          <w:szCs w:val="24"/>
        </w:rPr>
        <w:t>finansowanie programów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AD1B3A">
        <w:rPr>
          <w:rFonts w:ascii="Times New Roman" w:hAnsi="Times New Roman" w:cs="Times New Roman"/>
          <w:sz w:val="24"/>
          <w:szCs w:val="24"/>
        </w:rPr>
        <w:t>rzecz promocji zatrudnienia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AD1B3A">
        <w:rPr>
          <w:rFonts w:ascii="Times New Roman" w:hAnsi="Times New Roman" w:cs="Times New Roman"/>
          <w:sz w:val="24"/>
          <w:szCs w:val="24"/>
        </w:rPr>
        <w:t>aktywizacji zawodowej, zostanie zbadana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AD1B3A">
        <w:rPr>
          <w:rFonts w:ascii="Times New Roman" w:hAnsi="Times New Roman" w:cs="Times New Roman"/>
          <w:sz w:val="24"/>
          <w:szCs w:val="24"/>
        </w:rPr>
        <w:t>31 marca 2024 r. Średni koszt aktywizacji przypadający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AD1B3A">
        <w:rPr>
          <w:rFonts w:ascii="Times New Roman" w:hAnsi="Times New Roman" w:cs="Times New Roman"/>
          <w:sz w:val="24"/>
          <w:szCs w:val="24"/>
        </w:rPr>
        <w:t>jednego uczestnika wyniósł 10 342,60 zł.</w:t>
      </w:r>
    </w:p>
    <w:p w14:paraId="35C0EA03" w14:textId="77777777" w:rsidR="00F342F0" w:rsidRDefault="00F342F0" w:rsidP="00B57C2F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9D0EBA" w14:textId="0F09D5A9" w:rsidR="00F342F0" w:rsidRPr="00F82343" w:rsidRDefault="00B94AD7" w:rsidP="00B57C2F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2343">
        <w:rPr>
          <w:rFonts w:ascii="Times New Roman" w:hAnsi="Times New Roman" w:cs="Times New Roman"/>
          <w:sz w:val="24"/>
          <w:szCs w:val="24"/>
        </w:rPr>
        <w:t>Program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F82343">
        <w:rPr>
          <w:rFonts w:ascii="Times New Roman" w:hAnsi="Times New Roman" w:cs="Times New Roman"/>
          <w:sz w:val="24"/>
          <w:szCs w:val="24"/>
        </w:rPr>
        <w:t>rzecz promocji zatrudnienia, łagodzenia skutków bezrobocia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F82343">
        <w:rPr>
          <w:rFonts w:ascii="Times New Roman" w:hAnsi="Times New Roman" w:cs="Times New Roman"/>
          <w:sz w:val="24"/>
          <w:szCs w:val="24"/>
        </w:rPr>
        <w:t>aktywizacji zawodowej, finansowany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F82343">
        <w:rPr>
          <w:rFonts w:ascii="Times New Roman" w:hAnsi="Times New Roman" w:cs="Times New Roman"/>
          <w:sz w:val="24"/>
          <w:szCs w:val="24"/>
        </w:rPr>
        <w:t xml:space="preserve">rezerwy Funduszu Pracy – </w:t>
      </w:r>
      <w:r w:rsidRPr="00F82343">
        <w:rPr>
          <w:rFonts w:ascii="Times New Roman" w:hAnsi="Times New Roman" w:cs="Times New Roman"/>
          <w:sz w:val="24"/>
          <w:szCs w:val="24"/>
          <w:u w:val="single"/>
        </w:rPr>
        <w:t>Aktywizacja zawodowa bezrobotnych zamieszkujących</w:t>
      </w:r>
      <w:r w:rsidR="003A68CB">
        <w:rPr>
          <w:rFonts w:ascii="Times New Roman" w:hAnsi="Times New Roman" w:cs="Times New Roman"/>
          <w:sz w:val="24"/>
          <w:szCs w:val="24"/>
          <w:u w:val="single"/>
        </w:rPr>
        <w:t xml:space="preserve"> na </w:t>
      </w:r>
      <w:r w:rsidRPr="00F82343">
        <w:rPr>
          <w:rFonts w:ascii="Times New Roman" w:hAnsi="Times New Roman" w:cs="Times New Roman"/>
          <w:sz w:val="24"/>
          <w:szCs w:val="24"/>
          <w:u w:val="single"/>
        </w:rPr>
        <w:t>wsi:</w:t>
      </w:r>
    </w:p>
    <w:p w14:paraId="7E924410" w14:textId="77777777" w:rsidR="00F342F0" w:rsidRPr="00F342F0" w:rsidRDefault="00F342F0" w:rsidP="00B57C2F">
      <w:pPr>
        <w:pStyle w:val="Akapitzlist"/>
        <w:spacing w:after="0" w:line="360" w:lineRule="auto"/>
        <w:ind w:left="1789"/>
        <w:jc w:val="both"/>
        <w:rPr>
          <w:rFonts w:ascii="Times New Roman" w:hAnsi="Times New Roman" w:cs="Times New Roman"/>
          <w:sz w:val="24"/>
          <w:szCs w:val="24"/>
        </w:rPr>
      </w:pPr>
    </w:p>
    <w:p w14:paraId="38B23ED7" w14:textId="3C3AAE67" w:rsidR="00F82343" w:rsidRPr="002A1C22" w:rsidRDefault="00B94AD7" w:rsidP="002A1C2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82343">
        <w:rPr>
          <w:rFonts w:ascii="Times New Roman" w:hAnsi="Times New Roman" w:cs="Times New Roman"/>
          <w:b/>
          <w:bCs/>
          <w:sz w:val="24"/>
          <w:szCs w:val="24"/>
        </w:rPr>
        <w:t>Zadanie realizowane</w:t>
      </w:r>
      <w:r w:rsidR="005862FE">
        <w:rPr>
          <w:rFonts w:ascii="Times New Roman" w:hAnsi="Times New Roman" w:cs="Times New Roman"/>
          <w:b/>
          <w:bCs/>
          <w:sz w:val="24"/>
          <w:szCs w:val="24"/>
        </w:rPr>
        <w:t xml:space="preserve"> w </w:t>
      </w:r>
      <w:r w:rsidRPr="00F82343">
        <w:rPr>
          <w:rFonts w:ascii="Times New Roman" w:hAnsi="Times New Roman" w:cs="Times New Roman"/>
          <w:b/>
          <w:bCs/>
          <w:sz w:val="24"/>
          <w:szCs w:val="24"/>
        </w:rPr>
        <w:t>przedmiotowym programie przedstawia poniższa tabela:</w:t>
      </w:r>
    </w:p>
    <w:tbl>
      <w:tblPr>
        <w:tblStyle w:val="Tabela-Siatka11"/>
        <w:tblW w:w="8931" w:type="dxa"/>
        <w:tblInd w:w="-5" w:type="dxa"/>
        <w:tblLook w:val="04A0" w:firstRow="1" w:lastRow="0" w:firstColumn="1" w:lastColumn="0" w:noHBand="0" w:noVBand="1"/>
      </w:tblPr>
      <w:tblGrid>
        <w:gridCol w:w="1040"/>
        <w:gridCol w:w="3091"/>
        <w:gridCol w:w="2258"/>
        <w:gridCol w:w="2542"/>
      </w:tblGrid>
      <w:tr w:rsidR="00B94AD7" w:rsidRPr="002D35F1" w14:paraId="394F3EB7" w14:textId="77777777" w:rsidTr="001834B2">
        <w:trPr>
          <w:trHeight w:val="293"/>
        </w:trPr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14:paraId="471FAEA1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257B429D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</w:rPr>
            </w:pPr>
            <w:r w:rsidRPr="002D35F1">
              <w:rPr>
                <w:rFonts w:ascii="Times New Roman" w:eastAsia="Calibri" w:hAnsi="Times New Roman"/>
                <w:b/>
                <w:color w:val="000000" w:themeColor="text1"/>
              </w:rPr>
              <w:t>Forma aktywizacji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04B738A3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</w:rPr>
            </w:pPr>
            <w:r w:rsidRPr="002D35F1">
              <w:rPr>
                <w:rFonts w:ascii="Times New Roman" w:eastAsia="Calibri" w:hAnsi="Times New Roman"/>
                <w:b/>
                <w:color w:val="000000" w:themeColor="text1"/>
              </w:rPr>
              <w:t>Liczba uczestników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6DCF1D88" w14:textId="14A3E913" w:rsidR="0017108E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</w:rPr>
            </w:pPr>
            <w:r w:rsidRPr="002D35F1">
              <w:rPr>
                <w:rFonts w:ascii="Times New Roman" w:eastAsia="Calibri" w:hAnsi="Times New Roman"/>
                <w:b/>
                <w:color w:val="000000" w:themeColor="text1"/>
              </w:rPr>
              <w:t>Kwota wydatkowana</w:t>
            </w:r>
          </w:p>
          <w:p w14:paraId="04047027" w14:textId="7D8837BC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</w:rPr>
            </w:pPr>
            <w:r w:rsidRPr="002D35F1">
              <w:rPr>
                <w:rFonts w:ascii="Times New Roman" w:eastAsia="Calibri" w:hAnsi="Times New Roman"/>
                <w:b/>
                <w:color w:val="000000" w:themeColor="text1"/>
              </w:rPr>
              <w:t>w zł</w:t>
            </w:r>
          </w:p>
        </w:tc>
      </w:tr>
      <w:tr w:rsidR="00B94AD7" w:rsidRPr="002D35F1" w14:paraId="230A0FED" w14:textId="77777777" w:rsidTr="001834B2"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3025D550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</w:rPr>
            </w:pPr>
            <w:r w:rsidRPr="002D35F1">
              <w:rPr>
                <w:rFonts w:ascii="Times New Roman" w:eastAsia="Calibri" w:hAnsi="Times New Roman"/>
                <w:b/>
                <w:color w:val="000000" w:themeColor="text1"/>
              </w:rPr>
              <w:t>1.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367527F1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</w:rPr>
            </w:pPr>
            <w:r w:rsidRPr="002D35F1">
              <w:rPr>
                <w:rFonts w:ascii="Times New Roman" w:eastAsia="Calibri" w:hAnsi="Times New Roman"/>
                <w:b/>
                <w:bCs/>
                <w:color w:val="000000" w:themeColor="text1"/>
              </w:rPr>
              <w:t>Staże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78A2623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2D35F1">
              <w:rPr>
                <w:rFonts w:ascii="Times New Roman" w:eastAsia="Calibri" w:hAnsi="Times New Roman"/>
                <w:color w:val="000000" w:themeColor="text1"/>
              </w:rPr>
              <w:t>48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9E5E189" w14:textId="569C3B20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2D35F1">
              <w:rPr>
                <w:rFonts w:ascii="Times New Roman" w:eastAsia="Calibri" w:hAnsi="Times New Roman"/>
                <w:color w:val="000000" w:themeColor="text1"/>
              </w:rPr>
              <w:t>547 312,62</w:t>
            </w:r>
            <w:r w:rsidR="0017108E">
              <w:rPr>
                <w:rFonts w:ascii="Times New Roman" w:eastAsia="Calibri" w:hAnsi="Times New Roman"/>
                <w:color w:val="000000" w:themeColor="text1"/>
              </w:rPr>
              <w:t xml:space="preserve"> zł</w:t>
            </w:r>
          </w:p>
        </w:tc>
      </w:tr>
      <w:tr w:rsidR="00B94AD7" w:rsidRPr="002D35F1" w14:paraId="37F1A1D7" w14:textId="77777777" w:rsidTr="001834B2">
        <w:trPr>
          <w:trHeight w:val="286"/>
        </w:trPr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5411B1B1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</w:rPr>
            </w:pPr>
            <w:r w:rsidRPr="002D35F1">
              <w:rPr>
                <w:rFonts w:ascii="Times New Roman" w:eastAsia="Calibri" w:hAnsi="Times New Roman"/>
                <w:b/>
                <w:color w:val="000000" w:themeColor="text1"/>
              </w:rPr>
              <w:t>2.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146D48AF" w14:textId="6F312A2F" w:rsidR="0017108E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</w:rPr>
            </w:pPr>
            <w:r w:rsidRPr="002D35F1">
              <w:rPr>
                <w:rFonts w:ascii="Times New Roman" w:eastAsia="Calibri" w:hAnsi="Times New Roman"/>
                <w:b/>
                <w:bCs/>
                <w:color w:val="000000" w:themeColor="text1"/>
              </w:rPr>
              <w:t>Jednorazowe środki</w:t>
            </w:r>
          </w:p>
          <w:p w14:paraId="2FACA184" w14:textId="4C2C3453" w:rsidR="0017108E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</w:rPr>
            </w:pPr>
            <w:r w:rsidRPr="002D35F1">
              <w:rPr>
                <w:rFonts w:ascii="Times New Roman" w:eastAsia="Calibri" w:hAnsi="Times New Roman"/>
                <w:b/>
                <w:bCs/>
                <w:color w:val="000000" w:themeColor="text1"/>
              </w:rPr>
              <w:t>na podjęcie</w:t>
            </w:r>
          </w:p>
          <w:p w14:paraId="45DAAECA" w14:textId="3F8A174C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</w:rPr>
            </w:pPr>
            <w:r w:rsidRPr="002D35F1">
              <w:rPr>
                <w:rFonts w:ascii="Times New Roman" w:eastAsia="Calibri" w:hAnsi="Times New Roman"/>
                <w:b/>
                <w:bCs/>
                <w:color w:val="000000" w:themeColor="text1"/>
              </w:rPr>
              <w:t>działalności gospodarczej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1704CE7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2D35F1">
              <w:rPr>
                <w:rFonts w:ascii="Times New Roman" w:eastAsia="Calibri" w:hAnsi="Times New Roman"/>
                <w:color w:val="000000" w:themeColor="text1"/>
              </w:rPr>
              <w:t>6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C432BBB" w14:textId="401EE56F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2D35F1">
              <w:rPr>
                <w:rFonts w:ascii="Times New Roman" w:eastAsia="Calibri" w:hAnsi="Times New Roman"/>
                <w:color w:val="000000" w:themeColor="text1"/>
              </w:rPr>
              <w:t>210 000,00</w:t>
            </w:r>
            <w:r w:rsidR="0017108E">
              <w:rPr>
                <w:rFonts w:ascii="Times New Roman" w:eastAsia="Calibri" w:hAnsi="Times New Roman"/>
                <w:color w:val="000000" w:themeColor="text1"/>
              </w:rPr>
              <w:t xml:space="preserve"> zł</w:t>
            </w:r>
          </w:p>
        </w:tc>
      </w:tr>
      <w:tr w:rsidR="00B94AD7" w:rsidRPr="002D35F1" w14:paraId="532EE1E4" w14:textId="77777777" w:rsidTr="001834B2">
        <w:trPr>
          <w:trHeight w:val="286"/>
        </w:trPr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14:paraId="4BDA8727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</w:rPr>
            </w:pPr>
            <w:r w:rsidRPr="002D35F1">
              <w:rPr>
                <w:rFonts w:ascii="Times New Roman" w:eastAsia="Calibri" w:hAnsi="Times New Roman"/>
                <w:b/>
                <w:color w:val="000000" w:themeColor="text1"/>
              </w:rPr>
              <w:t>3.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197FB90A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</w:rPr>
            </w:pPr>
            <w:r w:rsidRPr="002D35F1">
              <w:rPr>
                <w:rFonts w:ascii="Times New Roman" w:eastAsia="Calibri" w:hAnsi="Times New Roman"/>
                <w:b/>
                <w:bCs/>
                <w:color w:val="000000" w:themeColor="text1"/>
              </w:rPr>
              <w:t>Szkolenia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3EA6E40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2D35F1">
              <w:rPr>
                <w:rFonts w:ascii="Times New Roman" w:eastAsia="Calibri" w:hAnsi="Times New Roman"/>
                <w:color w:val="000000" w:themeColor="text1"/>
              </w:rPr>
              <w:t>16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394813D" w14:textId="1FCC595A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2D35F1">
              <w:rPr>
                <w:rFonts w:ascii="Times New Roman" w:eastAsia="Calibri" w:hAnsi="Times New Roman"/>
                <w:color w:val="000000" w:themeColor="text1"/>
              </w:rPr>
              <w:t>140 575,72</w:t>
            </w:r>
            <w:r w:rsidR="0017108E">
              <w:rPr>
                <w:rFonts w:ascii="Times New Roman" w:eastAsia="Calibri" w:hAnsi="Times New Roman"/>
                <w:color w:val="000000" w:themeColor="text1"/>
              </w:rPr>
              <w:t xml:space="preserve"> zł</w:t>
            </w:r>
          </w:p>
        </w:tc>
      </w:tr>
      <w:tr w:rsidR="00B94AD7" w:rsidRPr="002D35F1" w14:paraId="2750BF66" w14:textId="77777777" w:rsidTr="001834B2">
        <w:trPr>
          <w:trHeight w:val="286"/>
        </w:trPr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14:paraId="489CD4C6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</w:rPr>
            </w:pPr>
            <w:r w:rsidRPr="002D35F1">
              <w:rPr>
                <w:rFonts w:ascii="Times New Roman" w:eastAsia="Calibri" w:hAnsi="Times New Roman"/>
                <w:b/>
                <w:color w:val="000000" w:themeColor="text1"/>
              </w:rPr>
              <w:t>4.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439B8DD1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</w:rPr>
            </w:pPr>
            <w:r w:rsidRPr="002D35F1">
              <w:rPr>
                <w:rFonts w:ascii="Times New Roman" w:eastAsia="Calibri" w:hAnsi="Times New Roman"/>
                <w:b/>
                <w:bCs/>
                <w:color w:val="000000" w:themeColor="text1"/>
              </w:rPr>
              <w:t>Roboty publiczne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19C5541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2D35F1">
              <w:rPr>
                <w:rFonts w:ascii="Times New Roman" w:eastAsia="Calibri" w:hAnsi="Times New Roman"/>
                <w:color w:val="000000" w:themeColor="text1"/>
              </w:rPr>
              <w:t>5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57F7FA6" w14:textId="7E126761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2D35F1">
              <w:rPr>
                <w:rFonts w:ascii="Times New Roman" w:eastAsia="Calibri" w:hAnsi="Times New Roman"/>
                <w:color w:val="000000" w:themeColor="text1"/>
              </w:rPr>
              <w:t>88 451,03</w:t>
            </w:r>
            <w:r w:rsidR="0017108E">
              <w:rPr>
                <w:rFonts w:ascii="Times New Roman" w:eastAsia="Calibri" w:hAnsi="Times New Roman"/>
                <w:color w:val="000000" w:themeColor="text1"/>
              </w:rPr>
              <w:t xml:space="preserve"> zł</w:t>
            </w:r>
          </w:p>
        </w:tc>
      </w:tr>
      <w:tr w:rsidR="00B94AD7" w:rsidRPr="002D35F1" w14:paraId="13301A68" w14:textId="77777777" w:rsidTr="001834B2">
        <w:trPr>
          <w:trHeight w:val="286"/>
        </w:trPr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14:paraId="5FCB7974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</w:rPr>
            </w:pPr>
            <w:r w:rsidRPr="002D35F1">
              <w:rPr>
                <w:rFonts w:ascii="Times New Roman" w:eastAsia="Calibri" w:hAnsi="Times New Roman"/>
                <w:b/>
                <w:color w:val="000000" w:themeColor="text1"/>
              </w:rPr>
              <w:t>5.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1BFF4955" w14:textId="19939F69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</w:rPr>
            </w:pPr>
            <w:r w:rsidRPr="002D35F1">
              <w:rPr>
                <w:rFonts w:ascii="Times New Roman" w:eastAsia="Calibri" w:hAnsi="Times New Roman"/>
                <w:b/>
                <w:bCs/>
                <w:color w:val="000000" w:themeColor="text1"/>
              </w:rPr>
              <w:t>Bon</w:t>
            </w:r>
            <w:r w:rsidR="003A68CB">
              <w:rPr>
                <w:rFonts w:ascii="Times New Roman" w:eastAsia="Calibri" w:hAnsi="Times New Roman"/>
                <w:b/>
                <w:bCs/>
                <w:color w:val="000000" w:themeColor="text1"/>
              </w:rPr>
              <w:t xml:space="preserve"> na </w:t>
            </w:r>
            <w:r w:rsidRPr="002D35F1">
              <w:rPr>
                <w:rFonts w:ascii="Times New Roman" w:eastAsia="Calibri" w:hAnsi="Times New Roman"/>
                <w:b/>
                <w:bCs/>
                <w:color w:val="000000" w:themeColor="text1"/>
              </w:rPr>
              <w:t>zasiedlenie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BAD14D3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2D35F1">
              <w:rPr>
                <w:rFonts w:ascii="Times New Roman" w:eastAsia="Calibri" w:hAnsi="Times New Roman"/>
                <w:color w:val="000000" w:themeColor="text1"/>
              </w:rPr>
              <w:t>1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A04BF6A" w14:textId="243BA8ED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2D35F1">
              <w:rPr>
                <w:rFonts w:ascii="Times New Roman" w:eastAsia="Calibri" w:hAnsi="Times New Roman"/>
                <w:color w:val="000000" w:themeColor="text1"/>
              </w:rPr>
              <w:t>14 000,00</w:t>
            </w:r>
            <w:r w:rsidR="0017108E">
              <w:rPr>
                <w:rFonts w:ascii="Times New Roman" w:eastAsia="Calibri" w:hAnsi="Times New Roman"/>
                <w:color w:val="000000" w:themeColor="text1"/>
              </w:rPr>
              <w:t xml:space="preserve"> zł</w:t>
            </w:r>
          </w:p>
        </w:tc>
      </w:tr>
      <w:tr w:rsidR="00B94AD7" w:rsidRPr="002D35F1" w14:paraId="61632F01" w14:textId="77777777" w:rsidTr="001834B2">
        <w:trPr>
          <w:trHeight w:val="156"/>
        </w:trPr>
        <w:tc>
          <w:tcPr>
            <w:tcW w:w="4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3771B38A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</w:rPr>
            </w:pPr>
            <w:r w:rsidRPr="002D35F1">
              <w:rPr>
                <w:rFonts w:ascii="Times New Roman" w:eastAsia="Calibri" w:hAnsi="Times New Roman"/>
                <w:b/>
                <w:color w:val="000000" w:themeColor="text1"/>
              </w:rPr>
              <w:t>OGÓŁEM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00191F9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</w:rPr>
            </w:pPr>
            <w:r w:rsidRPr="002D35F1">
              <w:rPr>
                <w:rFonts w:ascii="Times New Roman" w:eastAsia="Calibri" w:hAnsi="Times New Roman"/>
                <w:b/>
                <w:color w:val="000000" w:themeColor="text1"/>
              </w:rPr>
              <w:t>76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749B2F4" w14:textId="3B9D9075" w:rsidR="00B94AD7" w:rsidRPr="0017108E" w:rsidRDefault="0017108E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</w:rPr>
            </w:pPr>
            <w:r>
              <w:rPr>
                <w:rFonts w:ascii="Times New Roman" w:eastAsia="Calibri" w:hAnsi="Times New Roman"/>
                <w:b/>
                <w:color w:val="000000" w:themeColor="text1"/>
              </w:rPr>
              <w:t>1 000 339,37 zł</w:t>
            </w:r>
          </w:p>
        </w:tc>
      </w:tr>
    </w:tbl>
    <w:p w14:paraId="4F39FB34" w14:textId="77777777" w:rsidR="00F342F0" w:rsidRDefault="00F342F0" w:rsidP="00B57C2F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C8E4A1" w14:textId="77777777" w:rsidR="002A1C22" w:rsidRDefault="002A1C22" w:rsidP="00B57C2F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02B6B2" w14:textId="5244D400" w:rsidR="008E1DCD" w:rsidRPr="008E1DCD" w:rsidRDefault="008E1DCD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CD">
        <w:rPr>
          <w:rFonts w:ascii="Times New Roman" w:hAnsi="Times New Roman" w:cs="Times New Roman"/>
          <w:sz w:val="24"/>
          <w:szCs w:val="24"/>
        </w:rPr>
        <w:lastRenderedPageBreak/>
        <w:t>Realizacja programu trwa</w:t>
      </w:r>
      <w:r w:rsidR="005862FE">
        <w:rPr>
          <w:rFonts w:ascii="Times New Roman" w:hAnsi="Times New Roman" w:cs="Times New Roman"/>
          <w:sz w:val="24"/>
          <w:szCs w:val="24"/>
        </w:rPr>
        <w:t xml:space="preserve"> od </w:t>
      </w:r>
      <w:r w:rsidRPr="008E1DCD">
        <w:rPr>
          <w:rFonts w:ascii="Times New Roman" w:hAnsi="Times New Roman" w:cs="Times New Roman"/>
          <w:sz w:val="24"/>
          <w:szCs w:val="24"/>
        </w:rPr>
        <w:t>11.04.2023 r.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8E1DCD">
        <w:rPr>
          <w:rFonts w:ascii="Times New Roman" w:hAnsi="Times New Roman" w:cs="Times New Roman"/>
          <w:sz w:val="24"/>
          <w:szCs w:val="24"/>
        </w:rPr>
        <w:t>31.03.2024 r.</w:t>
      </w:r>
    </w:p>
    <w:p w14:paraId="7827BCC7" w14:textId="28CCD56F" w:rsidR="008E1DCD" w:rsidRPr="008E1DCD" w:rsidRDefault="008E1DCD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CD">
        <w:rPr>
          <w:rFonts w:ascii="Times New Roman" w:hAnsi="Times New Roman" w:cs="Times New Roman"/>
          <w:sz w:val="24"/>
          <w:szCs w:val="24"/>
        </w:rPr>
        <w:t>Ogółem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8E1DCD">
        <w:rPr>
          <w:rFonts w:ascii="Times New Roman" w:hAnsi="Times New Roman" w:cs="Times New Roman"/>
          <w:sz w:val="24"/>
          <w:szCs w:val="24"/>
        </w:rPr>
        <w:t>Rezerwy Ministra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8E1DCD">
        <w:rPr>
          <w:rFonts w:ascii="Times New Roman" w:hAnsi="Times New Roman" w:cs="Times New Roman"/>
          <w:sz w:val="24"/>
          <w:szCs w:val="24"/>
        </w:rPr>
        <w:t>realizację programów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8E1DCD">
        <w:rPr>
          <w:rFonts w:ascii="Times New Roman" w:hAnsi="Times New Roman" w:cs="Times New Roman"/>
          <w:sz w:val="24"/>
          <w:szCs w:val="24"/>
        </w:rPr>
        <w:t>rzecz promocji zatrudnienia, łagodzenia skutków bezrobocia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8E1DCD">
        <w:rPr>
          <w:rFonts w:ascii="Times New Roman" w:hAnsi="Times New Roman" w:cs="Times New Roman"/>
          <w:sz w:val="24"/>
          <w:szCs w:val="24"/>
        </w:rPr>
        <w:t>aktywizację bezrobotnych – Program „Aktywizacja osób bezrobotnych zamieszkujących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8E1DCD">
        <w:rPr>
          <w:rFonts w:ascii="Times New Roman" w:hAnsi="Times New Roman" w:cs="Times New Roman"/>
          <w:sz w:val="24"/>
          <w:szCs w:val="24"/>
        </w:rPr>
        <w:t>wsi” pozyskano środki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8E1DCD">
        <w:rPr>
          <w:rFonts w:ascii="Times New Roman" w:hAnsi="Times New Roman" w:cs="Times New Roman"/>
          <w:sz w:val="24"/>
          <w:szCs w:val="24"/>
        </w:rPr>
        <w:t>wysokości 1 004 749,88 zł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8E1DCD">
        <w:rPr>
          <w:rFonts w:ascii="Times New Roman" w:hAnsi="Times New Roman" w:cs="Times New Roman"/>
          <w:sz w:val="24"/>
          <w:szCs w:val="24"/>
        </w:rPr>
        <w:t>wsparciem objęto łącznie 76 osób bezrobotnych. Efektywność zatrudnieniowa zgodnie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8E1DCD">
        <w:rPr>
          <w:rFonts w:ascii="Times New Roman" w:hAnsi="Times New Roman" w:cs="Times New Roman"/>
          <w:sz w:val="24"/>
          <w:szCs w:val="24"/>
        </w:rPr>
        <w:t>zasadami ubiegania</w:t>
      </w:r>
      <w:r w:rsidR="005862FE">
        <w:rPr>
          <w:rFonts w:ascii="Times New Roman" w:hAnsi="Times New Roman" w:cs="Times New Roman"/>
          <w:sz w:val="24"/>
          <w:szCs w:val="24"/>
        </w:rPr>
        <w:t xml:space="preserve"> się </w:t>
      </w:r>
      <w:r w:rsidRPr="008E1DCD">
        <w:rPr>
          <w:rFonts w:ascii="Times New Roman" w:hAnsi="Times New Roman" w:cs="Times New Roman"/>
          <w:sz w:val="24"/>
          <w:szCs w:val="24"/>
        </w:rPr>
        <w:t>o środki FP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8E1DCD">
        <w:rPr>
          <w:rFonts w:ascii="Times New Roman" w:hAnsi="Times New Roman" w:cs="Times New Roman"/>
          <w:sz w:val="24"/>
          <w:szCs w:val="24"/>
        </w:rPr>
        <w:t>rezerwy Ministra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8E1DCD">
        <w:rPr>
          <w:rFonts w:ascii="Times New Roman" w:hAnsi="Times New Roman" w:cs="Times New Roman"/>
          <w:sz w:val="24"/>
          <w:szCs w:val="24"/>
        </w:rPr>
        <w:t>finansowanie programów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8E1DCD">
        <w:rPr>
          <w:rFonts w:ascii="Times New Roman" w:hAnsi="Times New Roman" w:cs="Times New Roman"/>
          <w:sz w:val="24"/>
          <w:szCs w:val="24"/>
        </w:rPr>
        <w:t>rzecz promocji zatrudnienia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8E1DCD">
        <w:rPr>
          <w:rFonts w:ascii="Times New Roman" w:hAnsi="Times New Roman" w:cs="Times New Roman"/>
          <w:sz w:val="24"/>
          <w:szCs w:val="24"/>
        </w:rPr>
        <w:t>aktywizacji zawodowej, zostanie zbadana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8E1DCD">
        <w:rPr>
          <w:rFonts w:ascii="Times New Roman" w:hAnsi="Times New Roman" w:cs="Times New Roman"/>
          <w:sz w:val="24"/>
          <w:szCs w:val="24"/>
        </w:rPr>
        <w:t>30 maja 2024 roku. Średni koszt aktywizacji przypadający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8E1DCD">
        <w:rPr>
          <w:rFonts w:ascii="Times New Roman" w:hAnsi="Times New Roman" w:cs="Times New Roman"/>
          <w:sz w:val="24"/>
          <w:szCs w:val="24"/>
        </w:rPr>
        <w:t>jednego uczestnika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8E1DCD">
        <w:rPr>
          <w:rFonts w:ascii="Times New Roman" w:hAnsi="Times New Roman" w:cs="Times New Roman"/>
          <w:sz w:val="24"/>
          <w:szCs w:val="24"/>
        </w:rPr>
        <w:t xml:space="preserve">roku 2023 wyniósł </w:t>
      </w:r>
      <w:r w:rsidR="00444A7F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8E1DCD">
        <w:rPr>
          <w:rFonts w:ascii="Times New Roman" w:hAnsi="Times New Roman" w:cs="Times New Roman"/>
          <w:sz w:val="24"/>
          <w:szCs w:val="24"/>
        </w:rPr>
        <w:t>13 162,36 zł.</w:t>
      </w:r>
    </w:p>
    <w:p w14:paraId="02B7B969" w14:textId="77777777" w:rsidR="00F342F0" w:rsidRPr="00F342F0" w:rsidRDefault="00F342F0" w:rsidP="00B57C2F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959005" w14:textId="2318BC8C" w:rsidR="00B94AD7" w:rsidRPr="00F82343" w:rsidRDefault="00B94AD7" w:rsidP="00B57C2F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82343">
        <w:rPr>
          <w:rFonts w:ascii="Times New Roman" w:hAnsi="Times New Roman" w:cs="Times New Roman"/>
          <w:sz w:val="24"/>
          <w:szCs w:val="24"/>
        </w:rPr>
        <w:t>Program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F82343">
        <w:rPr>
          <w:rFonts w:ascii="Times New Roman" w:hAnsi="Times New Roman" w:cs="Times New Roman"/>
          <w:sz w:val="24"/>
          <w:szCs w:val="24"/>
        </w:rPr>
        <w:t>rzecz promocji zatrudnienia, łagodzenia skutków bezrobocia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F82343">
        <w:rPr>
          <w:rFonts w:ascii="Times New Roman" w:hAnsi="Times New Roman" w:cs="Times New Roman"/>
          <w:sz w:val="24"/>
          <w:szCs w:val="24"/>
        </w:rPr>
        <w:t>aktywizacji zawodowej, finansowany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F82343">
        <w:rPr>
          <w:rFonts w:ascii="Times New Roman" w:hAnsi="Times New Roman" w:cs="Times New Roman"/>
          <w:sz w:val="24"/>
          <w:szCs w:val="24"/>
        </w:rPr>
        <w:t xml:space="preserve">rezerwy Funduszu Pracy – </w:t>
      </w:r>
      <w:r w:rsidRPr="00F82343">
        <w:rPr>
          <w:rFonts w:ascii="Times New Roman" w:hAnsi="Times New Roman" w:cs="Times New Roman"/>
          <w:sz w:val="24"/>
          <w:szCs w:val="24"/>
          <w:u w:val="single"/>
        </w:rPr>
        <w:t>Aktywizacja zawodowa bezrobotnych zamieszkujących</w:t>
      </w:r>
      <w:r w:rsidR="003A68CB">
        <w:rPr>
          <w:rFonts w:ascii="Times New Roman" w:hAnsi="Times New Roman" w:cs="Times New Roman"/>
          <w:sz w:val="24"/>
          <w:szCs w:val="24"/>
          <w:u w:val="single"/>
        </w:rPr>
        <w:t xml:space="preserve"> na </w:t>
      </w:r>
      <w:r w:rsidRPr="00F82343">
        <w:rPr>
          <w:rFonts w:ascii="Times New Roman" w:hAnsi="Times New Roman" w:cs="Times New Roman"/>
          <w:sz w:val="24"/>
          <w:szCs w:val="24"/>
          <w:u w:val="single"/>
        </w:rPr>
        <w:t>wsi:</w:t>
      </w:r>
    </w:p>
    <w:p w14:paraId="4934E8CB" w14:textId="77777777" w:rsidR="00F342F0" w:rsidRPr="00F342F0" w:rsidRDefault="00F342F0" w:rsidP="00B57C2F">
      <w:pPr>
        <w:pStyle w:val="Akapitzlist"/>
        <w:spacing w:after="0" w:line="360" w:lineRule="auto"/>
        <w:ind w:left="178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2CFB7EA1" w14:textId="46578EB8" w:rsidR="00F82343" w:rsidRPr="00F82343" w:rsidRDefault="00B94AD7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82343">
        <w:rPr>
          <w:rFonts w:ascii="Times New Roman" w:hAnsi="Times New Roman" w:cs="Times New Roman"/>
          <w:b/>
          <w:bCs/>
          <w:sz w:val="24"/>
          <w:szCs w:val="24"/>
        </w:rPr>
        <w:t>Zadanie realizowane</w:t>
      </w:r>
      <w:r w:rsidR="005862FE">
        <w:rPr>
          <w:rFonts w:ascii="Times New Roman" w:hAnsi="Times New Roman" w:cs="Times New Roman"/>
          <w:b/>
          <w:bCs/>
          <w:sz w:val="24"/>
          <w:szCs w:val="24"/>
        </w:rPr>
        <w:t xml:space="preserve"> w </w:t>
      </w:r>
      <w:r w:rsidRPr="00F82343">
        <w:rPr>
          <w:rFonts w:ascii="Times New Roman" w:hAnsi="Times New Roman" w:cs="Times New Roman"/>
          <w:b/>
          <w:bCs/>
          <w:sz w:val="24"/>
          <w:szCs w:val="24"/>
        </w:rPr>
        <w:t>przedmiotowym programie przedstawia poniższa tabela:</w:t>
      </w:r>
    </w:p>
    <w:tbl>
      <w:tblPr>
        <w:tblStyle w:val="Tabela-Siatka11"/>
        <w:tblW w:w="8931" w:type="dxa"/>
        <w:tblInd w:w="-5" w:type="dxa"/>
        <w:tblLook w:val="04A0" w:firstRow="1" w:lastRow="0" w:firstColumn="1" w:lastColumn="0" w:noHBand="0" w:noVBand="1"/>
      </w:tblPr>
      <w:tblGrid>
        <w:gridCol w:w="1040"/>
        <w:gridCol w:w="3091"/>
        <w:gridCol w:w="2258"/>
        <w:gridCol w:w="2542"/>
      </w:tblGrid>
      <w:tr w:rsidR="00B94AD7" w:rsidRPr="002D35F1" w14:paraId="0501D1FF" w14:textId="77777777" w:rsidTr="001834B2">
        <w:trPr>
          <w:trHeight w:val="293"/>
        </w:trPr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14:paraId="37779B95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0298709C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2D35F1">
              <w:rPr>
                <w:rFonts w:ascii="Times New Roman" w:eastAsia="Calibri" w:hAnsi="Times New Roman"/>
                <w:b/>
              </w:rPr>
              <w:t>Forma aktywizacji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2D24BD1B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2D35F1">
              <w:rPr>
                <w:rFonts w:ascii="Times New Roman" w:eastAsia="Calibri" w:hAnsi="Times New Roman"/>
                <w:b/>
              </w:rPr>
              <w:t>Liczba uczestników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24E9DB31" w14:textId="56E039AE" w:rsidR="0017108E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2D35F1">
              <w:rPr>
                <w:rFonts w:ascii="Times New Roman" w:eastAsia="Calibri" w:hAnsi="Times New Roman"/>
                <w:b/>
              </w:rPr>
              <w:t>Kwota wydatkowana</w:t>
            </w:r>
          </w:p>
          <w:p w14:paraId="757783A2" w14:textId="34FB39EC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2D35F1">
              <w:rPr>
                <w:rFonts w:ascii="Times New Roman" w:eastAsia="Calibri" w:hAnsi="Times New Roman"/>
                <w:b/>
              </w:rPr>
              <w:t>w zł</w:t>
            </w:r>
          </w:p>
        </w:tc>
      </w:tr>
      <w:tr w:rsidR="00B94AD7" w:rsidRPr="002D35F1" w14:paraId="5F9E6AC4" w14:textId="77777777" w:rsidTr="001834B2">
        <w:trPr>
          <w:trHeight w:val="286"/>
        </w:trPr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31E1C5BB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2D35F1">
              <w:rPr>
                <w:rFonts w:ascii="Times New Roman" w:eastAsia="Calibri" w:hAnsi="Times New Roman"/>
                <w:b/>
              </w:rPr>
              <w:t>1.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039A6A1B" w14:textId="7311A6C5" w:rsidR="0017108E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2D35F1">
              <w:rPr>
                <w:rFonts w:ascii="Times New Roman" w:eastAsia="Calibri" w:hAnsi="Times New Roman"/>
                <w:b/>
                <w:bCs/>
              </w:rPr>
              <w:t>Jednorazowe środki</w:t>
            </w:r>
          </w:p>
          <w:p w14:paraId="58736EC4" w14:textId="0737B640" w:rsidR="0017108E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2D35F1">
              <w:rPr>
                <w:rFonts w:ascii="Times New Roman" w:eastAsia="Calibri" w:hAnsi="Times New Roman"/>
                <w:b/>
                <w:bCs/>
              </w:rPr>
              <w:t>na podjęcie</w:t>
            </w:r>
          </w:p>
          <w:p w14:paraId="3D6B6336" w14:textId="55E54ACD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2D35F1">
              <w:rPr>
                <w:rFonts w:ascii="Times New Roman" w:eastAsia="Calibri" w:hAnsi="Times New Roman"/>
                <w:b/>
                <w:bCs/>
              </w:rPr>
              <w:t>działalności gospodarczej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BC9E502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2D35F1">
              <w:rPr>
                <w:rFonts w:ascii="Times New Roman" w:eastAsia="Calibri" w:hAnsi="Times New Roman"/>
              </w:rPr>
              <w:t>14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B63681F" w14:textId="2A44ED45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2D35F1">
              <w:rPr>
                <w:rFonts w:ascii="Times New Roman" w:eastAsia="Calibri" w:hAnsi="Times New Roman"/>
              </w:rPr>
              <w:t>478 000,00</w:t>
            </w:r>
            <w:r w:rsidR="0017108E">
              <w:rPr>
                <w:rFonts w:ascii="Times New Roman" w:eastAsia="Calibri" w:hAnsi="Times New Roman"/>
              </w:rPr>
              <w:t xml:space="preserve"> zł</w:t>
            </w:r>
          </w:p>
        </w:tc>
      </w:tr>
      <w:tr w:rsidR="00B94AD7" w:rsidRPr="002D35F1" w14:paraId="318C1EE9" w14:textId="77777777" w:rsidTr="001834B2">
        <w:trPr>
          <w:trHeight w:val="286"/>
        </w:trPr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14:paraId="5B72C4A2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2D35F1">
              <w:rPr>
                <w:rFonts w:ascii="Times New Roman" w:eastAsia="Calibri" w:hAnsi="Times New Roman"/>
                <w:b/>
              </w:rPr>
              <w:t>2.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5CEE561D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2D35F1">
              <w:rPr>
                <w:rFonts w:ascii="Times New Roman" w:eastAsia="Calibri" w:hAnsi="Times New Roman"/>
                <w:b/>
                <w:bCs/>
              </w:rPr>
              <w:t>Szkolenia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E6A7984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2D35F1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5C494C6" w14:textId="1D85B1C0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2D35F1">
              <w:rPr>
                <w:rFonts w:ascii="Times New Roman" w:eastAsia="Calibri" w:hAnsi="Times New Roman"/>
              </w:rPr>
              <w:t>25 763,67</w:t>
            </w:r>
            <w:r w:rsidR="0017108E">
              <w:rPr>
                <w:rFonts w:ascii="Times New Roman" w:eastAsia="Calibri" w:hAnsi="Times New Roman"/>
              </w:rPr>
              <w:t xml:space="preserve"> zł</w:t>
            </w:r>
          </w:p>
        </w:tc>
      </w:tr>
      <w:tr w:rsidR="00B94AD7" w:rsidRPr="002D35F1" w14:paraId="26D16DE7" w14:textId="77777777" w:rsidTr="001834B2">
        <w:trPr>
          <w:trHeight w:val="286"/>
        </w:trPr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14:paraId="678AA636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2D35F1">
              <w:rPr>
                <w:rFonts w:ascii="Times New Roman" w:eastAsia="Calibri" w:hAnsi="Times New Roman"/>
                <w:b/>
              </w:rPr>
              <w:t>3.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4D175017" w14:textId="0F2FFB13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2D35F1">
              <w:rPr>
                <w:rFonts w:ascii="Times New Roman" w:eastAsia="Calibri" w:hAnsi="Times New Roman"/>
                <w:b/>
                <w:bCs/>
              </w:rPr>
              <w:t>Bon</w:t>
            </w:r>
            <w:r w:rsidR="003A68CB">
              <w:rPr>
                <w:rFonts w:ascii="Times New Roman" w:eastAsia="Calibri" w:hAnsi="Times New Roman"/>
                <w:b/>
                <w:bCs/>
              </w:rPr>
              <w:t xml:space="preserve"> na </w:t>
            </w:r>
            <w:r w:rsidRPr="002D35F1">
              <w:rPr>
                <w:rFonts w:ascii="Times New Roman" w:eastAsia="Calibri" w:hAnsi="Times New Roman"/>
                <w:b/>
                <w:bCs/>
              </w:rPr>
              <w:t>zasiedlenie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2686078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2D35F1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9499477" w14:textId="705BF919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2D35F1">
              <w:rPr>
                <w:rFonts w:ascii="Times New Roman" w:eastAsia="Calibri" w:hAnsi="Times New Roman"/>
              </w:rPr>
              <w:t>28 000,00</w:t>
            </w:r>
            <w:r w:rsidR="0017108E">
              <w:rPr>
                <w:rFonts w:ascii="Times New Roman" w:eastAsia="Calibri" w:hAnsi="Times New Roman"/>
              </w:rPr>
              <w:t xml:space="preserve"> zł</w:t>
            </w:r>
          </w:p>
        </w:tc>
      </w:tr>
      <w:tr w:rsidR="00B94AD7" w:rsidRPr="002D35F1" w14:paraId="68857201" w14:textId="77777777" w:rsidTr="001834B2">
        <w:trPr>
          <w:trHeight w:val="156"/>
        </w:trPr>
        <w:tc>
          <w:tcPr>
            <w:tcW w:w="4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4B71F422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2D35F1">
              <w:rPr>
                <w:rFonts w:ascii="Times New Roman" w:eastAsia="Calibri" w:hAnsi="Times New Roman"/>
                <w:b/>
              </w:rPr>
              <w:t>OGÓŁEM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DAFA58C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2D35F1">
              <w:rPr>
                <w:rFonts w:ascii="Times New Roman" w:eastAsia="Calibri" w:hAnsi="Times New Roman"/>
                <w:b/>
              </w:rPr>
              <w:t>19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66EECF7" w14:textId="58D30267" w:rsidR="00B94AD7" w:rsidRPr="0017108E" w:rsidRDefault="0017108E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531 763,67 zł</w:t>
            </w:r>
          </w:p>
        </w:tc>
      </w:tr>
    </w:tbl>
    <w:p w14:paraId="6D420EC8" w14:textId="77777777" w:rsidR="0017108E" w:rsidRDefault="0017108E" w:rsidP="00B57C2F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49162E" w14:textId="096F3D34" w:rsidR="00680FD6" w:rsidRPr="00F82343" w:rsidRDefault="00B94AD7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2343">
        <w:rPr>
          <w:rFonts w:ascii="Times New Roman" w:hAnsi="Times New Roman" w:cs="Times New Roman"/>
          <w:sz w:val="24"/>
          <w:szCs w:val="24"/>
        </w:rPr>
        <w:t>Realizacja programu trwa</w:t>
      </w:r>
      <w:r w:rsidR="005862FE">
        <w:rPr>
          <w:rFonts w:ascii="Times New Roman" w:hAnsi="Times New Roman" w:cs="Times New Roman"/>
          <w:sz w:val="24"/>
          <w:szCs w:val="24"/>
        </w:rPr>
        <w:t xml:space="preserve"> od </w:t>
      </w:r>
      <w:r w:rsidRPr="00F82343">
        <w:rPr>
          <w:rFonts w:ascii="Times New Roman" w:hAnsi="Times New Roman" w:cs="Times New Roman"/>
          <w:sz w:val="24"/>
          <w:szCs w:val="24"/>
        </w:rPr>
        <w:t>01.10.2023 r.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F82343">
        <w:rPr>
          <w:rFonts w:ascii="Times New Roman" w:hAnsi="Times New Roman" w:cs="Times New Roman"/>
          <w:sz w:val="24"/>
          <w:szCs w:val="24"/>
        </w:rPr>
        <w:t>31.05.2024 r. Ogółem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F82343">
        <w:rPr>
          <w:rFonts w:ascii="Times New Roman" w:hAnsi="Times New Roman" w:cs="Times New Roman"/>
          <w:sz w:val="24"/>
          <w:szCs w:val="24"/>
        </w:rPr>
        <w:t>Rezerwy Ministra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F82343">
        <w:rPr>
          <w:rFonts w:ascii="Times New Roman" w:hAnsi="Times New Roman" w:cs="Times New Roman"/>
          <w:sz w:val="24"/>
          <w:szCs w:val="24"/>
        </w:rPr>
        <w:t>realizację programów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F82343">
        <w:rPr>
          <w:rFonts w:ascii="Times New Roman" w:hAnsi="Times New Roman" w:cs="Times New Roman"/>
          <w:sz w:val="24"/>
          <w:szCs w:val="24"/>
        </w:rPr>
        <w:t>rzecz promocji zatrudnienia, łagodzenia skutków bezrobocia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F82343">
        <w:rPr>
          <w:rFonts w:ascii="Times New Roman" w:hAnsi="Times New Roman" w:cs="Times New Roman"/>
          <w:sz w:val="24"/>
          <w:szCs w:val="24"/>
        </w:rPr>
        <w:t>aktywizację bezrobotnych – Program „Aktywizacja osób bezrobotnych zamieszkujących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F82343">
        <w:rPr>
          <w:rFonts w:ascii="Times New Roman" w:hAnsi="Times New Roman" w:cs="Times New Roman"/>
          <w:sz w:val="24"/>
          <w:szCs w:val="24"/>
        </w:rPr>
        <w:t>wsi” pozyskano środki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F82343">
        <w:rPr>
          <w:rFonts w:ascii="Times New Roman" w:hAnsi="Times New Roman" w:cs="Times New Roman"/>
          <w:sz w:val="24"/>
          <w:szCs w:val="24"/>
        </w:rPr>
        <w:t>wysokości 533 000,00 zł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F82343">
        <w:rPr>
          <w:rFonts w:ascii="Times New Roman" w:hAnsi="Times New Roman" w:cs="Times New Roman"/>
          <w:sz w:val="24"/>
          <w:szCs w:val="24"/>
        </w:rPr>
        <w:t>wsparciem objęto łącznie 19 osób bezrobotnych. Efektywność zatrudnieniowa zgodnie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F82343">
        <w:rPr>
          <w:rFonts w:ascii="Times New Roman" w:hAnsi="Times New Roman" w:cs="Times New Roman"/>
          <w:sz w:val="24"/>
          <w:szCs w:val="24"/>
        </w:rPr>
        <w:t>zasadami ubiegania</w:t>
      </w:r>
      <w:r w:rsidR="005862FE">
        <w:rPr>
          <w:rFonts w:ascii="Times New Roman" w:hAnsi="Times New Roman" w:cs="Times New Roman"/>
          <w:sz w:val="24"/>
          <w:szCs w:val="24"/>
        </w:rPr>
        <w:t xml:space="preserve"> się </w:t>
      </w:r>
      <w:r w:rsidRPr="00F82343">
        <w:rPr>
          <w:rFonts w:ascii="Times New Roman" w:hAnsi="Times New Roman" w:cs="Times New Roman"/>
          <w:sz w:val="24"/>
          <w:szCs w:val="24"/>
        </w:rPr>
        <w:t>o środki FP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F82343">
        <w:rPr>
          <w:rFonts w:ascii="Times New Roman" w:hAnsi="Times New Roman" w:cs="Times New Roman"/>
          <w:sz w:val="24"/>
          <w:szCs w:val="24"/>
        </w:rPr>
        <w:t>rezerwy Ministra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F82343">
        <w:rPr>
          <w:rFonts w:ascii="Times New Roman" w:hAnsi="Times New Roman" w:cs="Times New Roman"/>
          <w:sz w:val="24"/>
          <w:szCs w:val="24"/>
        </w:rPr>
        <w:t>finansowanie programów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F82343">
        <w:rPr>
          <w:rFonts w:ascii="Times New Roman" w:hAnsi="Times New Roman" w:cs="Times New Roman"/>
          <w:sz w:val="24"/>
          <w:szCs w:val="24"/>
        </w:rPr>
        <w:t>rzecz promocji zatrudnienia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F82343">
        <w:rPr>
          <w:rFonts w:ascii="Times New Roman" w:hAnsi="Times New Roman" w:cs="Times New Roman"/>
          <w:sz w:val="24"/>
          <w:szCs w:val="24"/>
        </w:rPr>
        <w:t>aktywizacji zawodowej, zostanie zbadana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F82343">
        <w:rPr>
          <w:rFonts w:ascii="Times New Roman" w:hAnsi="Times New Roman" w:cs="Times New Roman"/>
          <w:sz w:val="24"/>
          <w:szCs w:val="24"/>
        </w:rPr>
        <w:t>31 maja 2024 roku. Średni koszt aktywizacji przypadający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F82343">
        <w:rPr>
          <w:rFonts w:ascii="Times New Roman" w:hAnsi="Times New Roman" w:cs="Times New Roman"/>
          <w:sz w:val="24"/>
          <w:szCs w:val="24"/>
        </w:rPr>
        <w:t xml:space="preserve">jednego uczestnika </w:t>
      </w:r>
      <w:r w:rsidR="00AD61C6" w:rsidRPr="00F82343">
        <w:rPr>
          <w:rFonts w:ascii="Times New Roman" w:hAnsi="Times New Roman" w:cs="Times New Roman"/>
          <w:sz w:val="24"/>
          <w:szCs w:val="24"/>
        </w:rPr>
        <w:t>wyniósł 27</w:t>
      </w:r>
      <w:r w:rsidRPr="00F82343">
        <w:rPr>
          <w:rFonts w:ascii="Times New Roman" w:hAnsi="Times New Roman" w:cs="Times New Roman"/>
          <w:sz w:val="24"/>
          <w:szCs w:val="24"/>
        </w:rPr>
        <w:t xml:space="preserve"> 987,56 zł.</w:t>
      </w:r>
    </w:p>
    <w:p w14:paraId="5486D30C" w14:textId="77777777" w:rsidR="00F82343" w:rsidRDefault="00F82343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74FED2" w14:textId="77777777" w:rsidR="002A1C22" w:rsidRDefault="002A1C22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B0621B" w14:textId="3FFBB2AD" w:rsidR="00B94AD7" w:rsidRPr="00F82343" w:rsidRDefault="00B94AD7" w:rsidP="00B57C2F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2343">
        <w:rPr>
          <w:rFonts w:ascii="Times New Roman" w:hAnsi="Times New Roman" w:cs="Times New Roman"/>
          <w:sz w:val="24"/>
          <w:szCs w:val="24"/>
        </w:rPr>
        <w:lastRenderedPageBreak/>
        <w:t xml:space="preserve">Program regionalny „MAZOWSZE 2023 – </w:t>
      </w:r>
      <w:r w:rsidRPr="00F82343">
        <w:rPr>
          <w:rFonts w:ascii="Times New Roman" w:hAnsi="Times New Roman" w:cs="Times New Roman"/>
          <w:sz w:val="24"/>
          <w:szCs w:val="24"/>
          <w:u w:val="single"/>
        </w:rPr>
        <w:t>bezrobotni</w:t>
      </w:r>
      <w:r w:rsidR="005862FE">
        <w:rPr>
          <w:rFonts w:ascii="Times New Roman" w:hAnsi="Times New Roman" w:cs="Times New Roman"/>
          <w:sz w:val="24"/>
          <w:szCs w:val="24"/>
          <w:u w:val="single"/>
        </w:rPr>
        <w:t xml:space="preserve"> do </w:t>
      </w:r>
      <w:r w:rsidRPr="00F82343">
        <w:rPr>
          <w:rFonts w:ascii="Times New Roman" w:hAnsi="Times New Roman" w:cs="Times New Roman"/>
          <w:sz w:val="24"/>
          <w:szCs w:val="24"/>
          <w:u w:val="single"/>
        </w:rPr>
        <w:t>30 roku życia:</w:t>
      </w:r>
    </w:p>
    <w:p w14:paraId="4C8655CD" w14:textId="77777777" w:rsidR="00F82343" w:rsidRDefault="00F82343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BEA227" w14:textId="4F7ABB61" w:rsidR="00F82343" w:rsidRPr="00F82343" w:rsidRDefault="00B94AD7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82343">
        <w:rPr>
          <w:rFonts w:ascii="Times New Roman" w:hAnsi="Times New Roman" w:cs="Times New Roman"/>
          <w:b/>
          <w:bCs/>
          <w:sz w:val="24"/>
          <w:szCs w:val="24"/>
        </w:rPr>
        <w:t>Zadanie realizowane</w:t>
      </w:r>
      <w:r w:rsidR="005862FE">
        <w:rPr>
          <w:rFonts w:ascii="Times New Roman" w:hAnsi="Times New Roman" w:cs="Times New Roman"/>
          <w:b/>
          <w:bCs/>
          <w:sz w:val="24"/>
          <w:szCs w:val="24"/>
        </w:rPr>
        <w:t xml:space="preserve"> w </w:t>
      </w:r>
      <w:r w:rsidRPr="00F82343">
        <w:rPr>
          <w:rFonts w:ascii="Times New Roman" w:hAnsi="Times New Roman" w:cs="Times New Roman"/>
          <w:b/>
          <w:bCs/>
          <w:sz w:val="24"/>
          <w:szCs w:val="24"/>
        </w:rPr>
        <w:t>przedmiotowym programie przedstawia poniższa tabela:</w:t>
      </w:r>
    </w:p>
    <w:tbl>
      <w:tblPr>
        <w:tblStyle w:val="Tabela-Siatka11"/>
        <w:tblW w:w="8931" w:type="dxa"/>
        <w:tblInd w:w="-5" w:type="dxa"/>
        <w:tblLook w:val="04A0" w:firstRow="1" w:lastRow="0" w:firstColumn="1" w:lastColumn="0" w:noHBand="0" w:noVBand="1"/>
      </w:tblPr>
      <w:tblGrid>
        <w:gridCol w:w="1040"/>
        <w:gridCol w:w="3091"/>
        <w:gridCol w:w="2258"/>
        <w:gridCol w:w="2542"/>
      </w:tblGrid>
      <w:tr w:rsidR="00B94AD7" w:rsidRPr="002D35F1" w14:paraId="22F73F07" w14:textId="77777777" w:rsidTr="00951C59">
        <w:trPr>
          <w:trHeight w:val="428"/>
        </w:trPr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14:paraId="068C8A6B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58A6EB88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2D35F1">
              <w:rPr>
                <w:rFonts w:ascii="Times New Roman" w:eastAsia="Calibri" w:hAnsi="Times New Roman"/>
                <w:b/>
              </w:rPr>
              <w:t>Forma aktywizacji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16A6B73F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2D35F1">
              <w:rPr>
                <w:rFonts w:ascii="Times New Roman" w:eastAsia="Calibri" w:hAnsi="Times New Roman"/>
                <w:b/>
              </w:rPr>
              <w:t>Liczba uczestników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7604DCA8" w14:textId="7F577144" w:rsidR="0017108E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2D35F1">
              <w:rPr>
                <w:rFonts w:ascii="Times New Roman" w:eastAsia="Calibri" w:hAnsi="Times New Roman"/>
                <w:b/>
              </w:rPr>
              <w:t>Kwota wydatkowana</w:t>
            </w:r>
          </w:p>
          <w:p w14:paraId="14D0A283" w14:textId="3A8AB314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2D35F1">
              <w:rPr>
                <w:rFonts w:ascii="Times New Roman" w:eastAsia="Calibri" w:hAnsi="Times New Roman"/>
                <w:b/>
              </w:rPr>
              <w:t>w zł</w:t>
            </w:r>
          </w:p>
        </w:tc>
      </w:tr>
      <w:tr w:rsidR="00B94AD7" w:rsidRPr="002D35F1" w14:paraId="51D92730" w14:textId="77777777" w:rsidTr="001834B2"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0239B54E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2D35F1">
              <w:rPr>
                <w:rFonts w:ascii="Times New Roman" w:eastAsia="Calibri" w:hAnsi="Times New Roman"/>
                <w:b/>
              </w:rPr>
              <w:t>1.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7AED28EE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2D35F1">
              <w:rPr>
                <w:rFonts w:ascii="Times New Roman" w:eastAsia="Calibri" w:hAnsi="Times New Roman"/>
                <w:b/>
                <w:bCs/>
              </w:rPr>
              <w:t>Staże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7482A1F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2D35F1">
              <w:rPr>
                <w:rFonts w:ascii="Times New Roman" w:eastAsia="Calibri" w:hAnsi="Times New Roman"/>
              </w:rPr>
              <w:t>23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684DB2D" w14:textId="4116C18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2D35F1">
              <w:rPr>
                <w:rFonts w:ascii="Times New Roman" w:eastAsia="Calibri" w:hAnsi="Times New Roman"/>
              </w:rPr>
              <w:t>298 937,67</w:t>
            </w:r>
            <w:r w:rsidR="0017108E">
              <w:rPr>
                <w:rFonts w:ascii="Times New Roman" w:eastAsia="Calibri" w:hAnsi="Times New Roman"/>
              </w:rPr>
              <w:t xml:space="preserve"> zł</w:t>
            </w:r>
          </w:p>
        </w:tc>
      </w:tr>
      <w:tr w:rsidR="00B94AD7" w:rsidRPr="002D35F1" w14:paraId="4F619CE2" w14:textId="77777777" w:rsidTr="00951C59">
        <w:trPr>
          <w:trHeight w:val="260"/>
        </w:trPr>
        <w:tc>
          <w:tcPr>
            <w:tcW w:w="4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12C12E1D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2D35F1">
              <w:rPr>
                <w:rFonts w:ascii="Times New Roman" w:eastAsia="Calibri" w:hAnsi="Times New Roman"/>
                <w:b/>
              </w:rPr>
              <w:t>OGÓŁEM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812C190" w14:textId="77777777" w:rsidR="00B94AD7" w:rsidRPr="002D35F1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2D35F1">
              <w:rPr>
                <w:rFonts w:ascii="Times New Roman" w:eastAsia="Calibri" w:hAnsi="Times New Roman"/>
                <w:b/>
              </w:rPr>
              <w:t>23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2987F8A" w14:textId="7841264F" w:rsidR="00B94AD7" w:rsidRPr="0017108E" w:rsidRDefault="00B94AD7" w:rsidP="001834B2">
            <w:pPr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7108E">
              <w:rPr>
                <w:rFonts w:ascii="Times New Roman" w:eastAsia="Calibri" w:hAnsi="Times New Roman"/>
                <w:b/>
                <w:bCs/>
              </w:rPr>
              <w:t>298 937,67</w:t>
            </w:r>
            <w:r w:rsidR="0017108E">
              <w:rPr>
                <w:rFonts w:ascii="Times New Roman" w:eastAsia="Calibri" w:hAnsi="Times New Roman"/>
                <w:b/>
                <w:bCs/>
              </w:rPr>
              <w:t xml:space="preserve"> zł</w:t>
            </w:r>
          </w:p>
        </w:tc>
      </w:tr>
    </w:tbl>
    <w:p w14:paraId="2271200B" w14:textId="77777777" w:rsidR="0017108E" w:rsidRDefault="0017108E" w:rsidP="00B57C2F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37255D" w14:textId="35D032E8" w:rsidR="008E1DCD" w:rsidRDefault="008E1DCD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CD">
        <w:rPr>
          <w:rFonts w:ascii="Times New Roman" w:hAnsi="Times New Roman" w:cs="Times New Roman"/>
          <w:sz w:val="24"/>
          <w:szCs w:val="24"/>
        </w:rPr>
        <w:t>Realizacja programu trwała</w:t>
      </w:r>
      <w:r w:rsidR="005862FE">
        <w:rPr>
          <w:rFonts w:ascii="Times New Roman" w:hAnsi="Times New Roman" w:cs="Times New Roman"/>
          <w:sz w:val="24"/>
          <w:szCs w:val="24"/>
        </w:rPr>
        <w:t xml:space="preserve"> od </w:t>
      </w:r>
      <w:r w:rsidRPr="008E1DCD">
        <w:rPr>
          <w:rFonts w:ascii="Times New Roman" w:hAnsi="Times New Roman" w:cs="Times New Roman"/>
          <w:sz w:val="24"/>
          <w:szCs w:val="24"/>
        </w:rPr>
        <w:t>01.05.2023 r.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8E1DCD">
        <w:rPr>
          <w:rFonts w:ascii="Times New Roman" w:hAnsi="Times New Roman" w:cs="Times New Roman"/>
          <w:sz w:val="24"/>
          <w:szCs w:val="24"/>
        </w:rPr>
        <w:t>31.12.2023 r. Ogółem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8E1DCD">
        <w:rPr>
          <w:rFonts w:ascii="Times New Roman" w:hAnsi="Times New Roman" w:cs="Times New Roman"/>
          <w:sz w:val="24"/>
          <w:szCs w:val="24"/>
        </w:rPr>
        <w:t>Program Regionalny „MAZOWSZE 2023 – bezrobotni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8E1DCD">
        <w:rPr>
          <w:rFonts w:ascii="Times New Roman" w:hAnsi="Times New Roman" w:cs="Times New Roman"/>
          <w:sz w:val="24"/>
          <w:szCs w:val="24"/>
        </w:rPr>
        <w:t>30 roku życia” pozyskano środki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8E1DCD">
        <w:rPr>
          <w:rFonts w:ascii="Times New Roman" w:hAnsi="Times New Roman" w:cs="Times New Roman"/>
          <w:sz w:val="24"/>
          <w:szCs w:val="24"/>
        </w:rPr>
        <w:t>wysokości 299 000,00 zł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8E1DCD">
        <w:rPr>
          <w:rFonts w:ascii="Times New Roman" w:hAnsi="Times New Roman" w:cs="Times New Roman"/>
          <w:sz w:val="24"/>
          <w:szCs w:val="24"/>
        </w:rPr>
        <w:t>wsparciem objęto łącznie 23 osoby bezrobotne. Efektywność zatrudnieniowa zostanie zbadana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8E1DCD">
        <w:rPr>
          <w:rFonts w:ascii="Times New Roman" w:hAnsi="Times New Roman" w:cs="Times New Roman"/>
          <w:sz w:val="24"/>
          <w:szCs w:val="24"/>
        </w:rPr>
        <w:t>30 marca 2024 roku. Średni koszt aktywizacji przypadający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8E1DCD">
        <w:rPr>
          <w:rFonts w:ascii="Times New Roman" w:hAnsi="Times New Roman" w:cs="Times New Roman"/>
          <w:sz w:val="24"/>
          <w:szCs w:val="24"/>
        </w:rPr>
        <w:t>jednego uczestnika wyniósł 12 997,29 zł.</w:t>
      </w:r>
    </w:p>
    <w:p w14:paraId="19026BFC" w14:textId="77777777" w:rsidR="008E1DCD" w:rsidRPr="008E1DCD" w:rsidRDefault="008E1DCD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3EB9D5" w14:textId="79B630D9" w:rsidR="00B94AD7" w:rsidRDefault="00B94AD7" w:rsidP="00B57C2F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D3F73">
        <w:rPr>
          <w:rFonts w:ascii="Times New Roman" w:hAnsi="Times New Roman" w:cs="Times New Roman"/>
          <w:b/>
          <w:bCs/>
          <w:sz w:val="24"/>
          <w:szCs w:val="24"/>
        </w:rPr>
        <w:t>Projekty współfinansowane</w:t>
      </w:r>
      <w:r w:rsidR="005862FE">
        <w:rPr>
          <w:rFonts w:ascii="Times New Roman" w:hAnsi="Times New Roman" w:cs="Times New Roman"/>
          <w:b/>
          <w:bCs/>
          <w:sz w:val="24"/>
          <w:szCs w:val="24"/>
        </w:rPr>
        <w:t xml:space="preserve"> z </w:t>
      </w:r>
      <w:r w:rsidRPr="009D3F73">
        <w:rPr>
          <w:rFonts w:ascii="Times New Roman" w:hAnsi="Times New Roman" w:cs="Times New Roman"/>
          <w:b/>
          <w:bCs/>
          <w:sz w:val="24"/>
          <w:szCs w:val="24"/>
        </w:rPr>
        <w:t>Europejskiego Funduszu Społecznego</w:t>
      </w:r>
    </w:p>
    <w:p w14:paraId="7789534C" w14:textId="77777777" w:rsidR="00F342F0" w:rsidRPr="009D3F73" w:rsidRDefault="00F342F0" w:rsidP="00B57C2F">
      <w:pPr>
        <w:pStyle w:val="Akapitzlist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A8AC15" w14:textId="052136C5" w:rsidR="00F82343" w:rsidRDefault="00B94AD7" w:rsidP="00B57C2F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2343">
        <w:rPr>
          <w:rFonts w:ascii="Times New Roman" w:hAnsi="Times New Roman" w:cs="Times New Roman"/>
          <w:sz w:val="24"/>
          <w:szCs w:val="24"/>
        </w:rPr>
        <w:t>Projekt współfinansowany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F82343">
        <w:rPr>
          <w:rFonts w:ascii="Times New Roman" w:hAnsi="Times New Roman" w:cs="Times New Roman"/>
          <w:sz w:val="24"/>
          <w:szCs w:val="24"/>
        </w:rPr>
        <w:t>Europejskiego Funduszu Społecznego Plus (EFS+) pn. „Aktywizacja zawodowa osób bezrobotnych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F82343">
        <w:rPr>
          <w:rFonts w:ascii="Times New Roman" w:hAnsi="Times New Roman" w:cs="Times New Roman"/>
          <w:sz w:val="24"/>
          <w:szCs w:val="24"/>
        </w:rPr>
        <w:t>powiecie grójeckim (I)”.</w:t>
      </w:r>
    </w:p>
    <w:p w14:paraId="31190CDD" w14:textId="62A042EE" w:rsidR="00F82343" w:rsidRDefault="00B94AD7" w:rsidP="00B57C2F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2343">
        <w:rPr>
          <w:rFonts w:ascii="Times New Roman" w:hAnsi="Times New Roman" w:cs="Times New Roman"/>
          <w:b/>
          <w:bCs/>
          <w:sz w:val="24"/>
          <w:szCs w:val="24"/>
        </w:rPr>
        <w:t>Oś priorytetowa VI</w:t>
      </w:r>
      <w:r w:rsidRPr="00F82343">
        <w:rPr>
          <w:rFonts w:ascii="Times New Roman" w:hAnsi="Times New Roman" w:cs="Times New Roman"/>
          <w:sz w:val="24"/>
          <w:szCs w:val="24"/>
        </w:rPr>
        <w:t xml:space="preserve"> </w:t>
      </w:r>
      <w:r w:rsidR="009D3F73" w:rsidRPr="00F82343">
        <w:rPr>
          <w:rFonts w:ascii="Times New Roman" w:hAnsi="Times New Roman" w:cs="Times New Roman"/>
          <w:sz w:val="24"/>
          <w:szCs w:val="24"/>
        </w:rPr>
        <w:t xml:space="preserve">– </w:t>
      </w:r>
      <w:r w:rsidRPr="00F82343">
        <w:rPr>
          <w:rFonts w:ascii="Times New Roman" w:hAnsi="Times New Roman" w:cs="Times New Roman"/>
          <w:sz w:val="24"/>
          <w:szCs w:val="24"/>
        </w:rPr>
        <w:t>Fundusze Europejskie</w:t>
      </w:r>
      <w:r w:rsidR="005862FE">
        <w:rPr>
          <w:rFonts w:ascii="Times New Roman" w:hAnsi="Times New Roman" w:cs="Times New Roman"/>
          <w:sz w:val="24"/>
          <w:szCs w:val="24"/>
        </w:rPr>
        <w:t xml:space="preserve"> dla </w:t>
      </w:r>
      <w:r w:rsidRPr="00F82343">
        <w:rPr>
          <w:rFonts w:ascii="Times New Roman" w:hAnsi="Times New Roman" w:cs="Times New Roman"/>
          <w:sz w:val="24"/>
          <w:szCs w:val="24"/>
        </w:rPr>
        <w:t>aktywnego zawodowo Mazowsza</w:t>
      </w:r>
    </w:p>
    <w:p w14:paraId="726225A1" w14:textId="77777777" w:rsidR="00F82343" w:rsidRDefault="00B94AD7" w:rsidP="00B57C2F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2343">
        <w:rPr>
          <w:rFonts w:ascii="Times New Roman" w:hAnsi="Times New Roman" w:cs="Times New Roman"/>
          <w:b/>
          <w:bCs/>
          <w:sz w:val="24"/>
          <w:szCs w:val="24"/>
        </w:rPr>
        <w:t>Działanie 6.1</w:t>
      </w:r>
      <w:r w:rsidRPr="00F82343">
        <w:rPr>
          <w:rFonts w:ascii="Times New Roman" w:hAnsi="Times New Roman" w:cs="Times New Roman"/>
          <w:sz w:val="24"/>
          <w:szCs w:val="24"/>
        </w:rPr>
        <w:t xml:space="preserve"> – Aktywizacja zawodowa osób bezrobotnych</w:t>
      </w:r>
    </w:p>
    <w:p w14:paraId="2D72DA5D" w14:textId="2FA72D15" w:rsidR="00F82343" w:rsidRDefault="00B94AD7" w:rsidP="00B57C2F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82343">
        <w:rPr>
          <w:rFonts w:ascii="Times New Roman" w:hAnsi="Times New Roman" w:cs="Times New Roman"/>
          <w:b/>
          <w:bCs/>
          <w:sz w:val="24"/>
          <w:szCs w:val="24"/>
        </w:rPr>
        <w:t>Fundusze Europejskie</w:t>
      </w:r>
      <w:r w:rsidR="005862FE">
        <w:rPr>
          <w:rFonts w:ascii="Times New Roman" w:hAnsi="Times New Roman" w:cs="Times New Roman"/>
          <w:b/>
          <w:bCs/>
          <w:sz w:val="24"/>
          <w:szCs w:val="24"/>
        </w:rPr>
        <w:t xml:space="preserve"> dla </w:t>
      </w:r>
      <w:r w:rsidRPr="00F82343">
        <w:rPr>
          <w:rFonts w:ascii="Times New Roman" w:hAnsi="Times New Roman" w:cs="Times New Roman"/>
          <w:b/>
          <w:bCs/>
          <w:sz w:val="24"/>
          <w:szCs w:val="24"/>
        </w:rPr>
        <w:t>Mazowsza 2021</w:t>
      </w:r>
      <w:r w:rsidR="009D3F73" w:rsidRPr="00F82343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Pr="00F82343">
        <w:rPr>
          <w:rFonts w:ascii="Times New Roman" w:hAnsi="Times New Roman" w:cs="Times New Roman"/>
          <w:b/>
          <w:bCs/>
          <w:sz w:val="24"/>
          <w:szCs w:val="24"/>
        </w:rPr>
        <w:t>2027</w:t>
      </w:r>
    </w:p>
    <w:p w14:paraId="5D21F17F" w14:textId="5A6EE210" w:rsidR="009D3F73" w:rsidRPr="00F82343" w:rsidRDefault="00B94AD7" w:rsidP="00B57C2F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2343">
        <w:rPr>
          <w:rFonts w:ascii="Times New Roman" w:hAnsi="Times New Roman" w:cs="Times New Roman"/>
          <w:b/>
          <w:bCs/>
          <w:sz w:val="24"/>
          <w:szCs w:val="24"/>
        </w:rPr>
        <w:t>Okres realizacji projektu:</w:t>
      </w:r>
      <w:r w:rsidR="005862FE">
        <w:rPr>
          <w:rFonts w:ascii="Times New Roman" w:hAnsi="Times New Roman" w:cs="Times New Roman"/>
          <w:b/>
          <w:bCs/>
          <w:sz w:val="24"/>
          <w:szCs w:val="24"/>
        </w:rPr>
        <w:t xml:space="preserve"> od </w:t>
      </w:r>
      <w:r w:rsidRPr="00F82343">
        <w:rPr>
          <w:rFonts w:ascii="Times New Roman" w:hAnsi="Times New Roman" w:cs="Times New Roman"/>
          <w:b/>
          <w:bCs/>
          <w:sz w:val="24"/>
          <w:szCs w:val="24"/>
        </w:rPr>
        <w:t>01.07.2023 r.</w:t>
      </w:r>
      <w:r w:rsidR="005862FE">
        <w:rPr>
          <w:rFonts w:ascii="Times New Roman" w:hAnsi="Times New Roman" w:cs="Times New Roman"/>
          <w:b/>
          <w:bCs/>
          <w:sz w:val="24"/>
          <w:szCs w:val="24"/>
        </w:rPr>
        <w:t xml:space="preserve"> do </w:t>
      </w:r>
      <w:r w:rsidRPr="00F82343">
        <w:rPr>
          <w:rFonts w:ascii="Times New Roman" w:hAnsi="Times New Roman" w:cs="Times New Roman"/>
          <w:b/>
          <w:bCs/>
          <w:sz w:val="24"/>
          <w:szCs w:val="24"/>
        </w:rPr>
        <w:t>31.12.2024 r.</w:t>
      </w:r>
    </w:p>
    <w:p w14:paraId="1A972E82" w14:textId="77777777" w:rsidR="00F82343" w:rsidRPr="00F82343" w:rsidRDefault="00F82343" w:rsidP="00B57C2F">
      <w:pPr>
        <w:pStyle w:val="Akapitzlist"/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59875A2D" w14:textId="389B6516" w:rsidR="00444A7F" w:rsidRPr="00F82343" w:rsidRDefault="00B94AD7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A426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Wartość projektu </w:t>
      </w:r>
      <w:r w:rsidR="00AD61C6" w:rsidRPr="002A4265">
        <w:rPr>
          <w:rFonts w:ascii="Times New Roman" w:hAnsi="Times New Roman" w:cs="Times New Roman"/>
          <w:b/>
          <w:bCs/>
          <w:sz w:val="24"/>
          <w:szCs w:val="24"/>
          <w:u w:val="single"/>
        </w:rPr>
        <w:t>ogółem: 1</w:t>
      </w:r>
      <w:r w:rsidR="00261259">
        <w:rPr>
          <w:rFonts w:ascii="Times New Roman" w:hAnsi="Times New Roman" w:cs="Times New Roman"/>
          <w:b/>
          <w:bCs/>
          <w:sz w:val="24"/>
          <w:szCs w:val="24"/>
          <w:u w:val="single"/>
        </w:rPr>
        <w:t> </w:t>
      </w:r>
      <w:r w:rsidR="00AD61C6" w:rsidRPr="002A4265">
        <w:rPr>
          <w:rFonts w:ascii="Times New Roman" w:hAnsi="Times New Roman" w:cs="Times New Roman"/>
          <w:b/>
          <w:bCs/>
          <w:sz w:val="24"/>
          <w:szCs w:val="24"/>
          <w:u w:val="single"/>
        </w:rPr>
        <w:t>193</w:t>
      </w:r>
      <w:r w:rsidR="0026125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AD61C6" w:rsidRPr="002A4265">
        <w:rPr>
          <w:rFonts w:ascii="Times New Roman" w:hAnsi="Times New Roman" w:cs="Times New Roman"/>
          <w:b/>
          <w:bCs/>
          <w:sz w:val="24"/>
          <w:szCs w:val="24"/>
          <w:u w:val="single"/>
        </w:rPr>
        <w:t>836</w:t>
      </w:r>
      <w:r w:rsidRPr="002A4265">
        <w:rPr>
          <w:rFonts w:ascii="Times New Roman" w:hAnsi="Times New Roman" w:cs="Times New Roman"/>
          <w:b/>
          <w:bCs/>
          <w:sz w:val="24"/>
          <w:szCs w:val="24"/>
          <w:u w:val="single"/>
        </w:rPr>
        <w:t>,29 zł,</w:t>
      </w:r>
      <w:r w:rsidR="005862F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w </w:t>
      </w:r>
      <w:r w:rsidRPr="002A4265">
        <w:rPr>
          <w:rFonts w:ascii="Times New Roman" w:hAnsi="Times New Roman" w:cs="Times New Roman"/>
          <w:b/>
          <w:bCs/>
          <w:sz w:val="24"/>
          <w:szCs w:val="24"/>
          <w:u w:val="single"/>
        </w:rPr>
        <w:t>tym:</w:t>
      </w:r>
    </w:p>
    <w:p w14:paraId="5A9C0F66" w14:textId="40CC473A" w:rsidR="00B94AD7" w:rsidRPr="00F82343" w:rsidRDefault="00B94AD7" w:rsidP="00B57C2F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82343">
        <w:rPr>
          <w:rFonts w:ascii="Times New Roman" w:hAnsi="Times New Roman" w:cs="Times New Roman"/>
          <w:b/>
          <w:bCs/>
          <w:sz w:val="24"/>
          <w:szCs w:val="24"/>
        </w:rPr>
        <w:t>wartość projektu</w:t>
      </w:r>
      <w:r w:rsidR="005862FE">
        <w:rPr>
          <w:rFonts w:ascii="Times New Roman" w:hAnsi="Times New Roman" w:cs="Times New Roman"/>
          <w:b/>
          <w:bCs/>
          <w:sz w:val="24"/>
          <w:szCs w:val="24"/>
        </w:rPr>
        <w:t xml:space="preserve"> w </w:t>
      </w:r>
      <w:r w:rsidRPr="00F82343">
        <w:rPr>
          <w:rFonts w:ascii="Times New Roman" w:hAnsi="Times New Roman" w:cs="Times New Roman"/>
          <w:b/>
          <w:bCs/>
          <w:sz w:val="24"/>
          <w:szCs w:val="24"/>
        </w:rPr>
        <w:t>2023 r.:  507</w:t>
      </w:r>
      <w:r w:rsidR="0026125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82343">
        <w:rPr>
          <w:rFonts w:ascii="Times New Roman" w:hAnsi="Times New Roman" w:cs="Times New Roman"/>
          <w:b/>
          <w:bCs/>
          <w:sz w:val="24"/>
          <w:szCs w:val="24"/>
        </w:rPr>
        <w:t>396,96 zł</w:t>
      </w:r>
      <w:r w:rsidR="005862FE">
        <w:rPr>
          <w:rFonts w:ascii="Times New Roman" w:hAnsi="Times New Roman" w:cs="Times New Roman"/>
          <w:b/>
          <w:bCs/>
          <w:sz w:val="24"/>
          <w:szCs w:val="24"/>
        </w:rPr>
        <w:t xml:space="preserve"> w </w:t>
      </w:r>
      <w:r w:rsidRPr="00F82343">
        <w:rPr>
          <w:rFonts w:ascii="Times New Roman" w:hAnsi="Times New Roman" w:cs="Times New Roman"/>
          <w:b/>
          <w:bCs/>
          <w:sz w:val="24"/>
          <w:szCs w:val="24"/>
        </w:rPr>
        <w:t>tym dofinansowanie UE 431</w:t>
      </w:r>
      <w:r w:rsidR="0026125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82343">
        <w:rPr>
          <w:rFonts w:ascii="Times New Roman" w:hAnsi="Times New Roman" w:cs="Times New Roman"/>
          <w:b/>
          <w:bCs/>
          <w:sz w:val="24"/>
          <w:szCs w:val="24"/>
        </w:rPr>
        <w:t>287,41 zł.</w:t>
      </w:r>
    </w:p>
    <w:p w14:paraId="3007AF12" w14:textId="5BEA5CB0" w:rsidR="00B94AD7" w:rsidRPr="00F82343" w:rsidRDefault="00B94AD7" w:rsidP="00B57C2F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82343">
        <w:rPr>
          <w:rFonts w:ascii="Times New Roman" w:hAnsi="Times New Roman" w:cs="Times New Roman"/>
          <w:b/>
          <w:bCs/>
          <w:sz w:val="24"/>
          <w:szCs w:val="24"/>
        </w:rPr>
        <w:t>wartość projektu</w:t>
      </w:r>
      <w:r w:rsidR="005862FE">
        <w:rPr>
          <w:rFonts w:ascii="Times New Roman" w:hAnsi="Times New Roman" w:cs="Times New Roman"/>
          <w:b/>
          <w:bCs/>
          <w:sz w:val="24"/>
          <w:szCs w:val="24"/>
        </w:rPr>
        <w:t xml:space="preserve"> w </w:t>
      </w:r>
      <w:r w:rsidRPr="00F82343">
        <w:rPr>
          <w:rFonts w:ascii="Times New Roman" w:hAnsi="Times New Roman" w:cs="Times New Roman"/>
          <w:b/>
          <w:bCs/>
          <w:sz w:val="24"/>
          <w:szCs w:val="24"/>
        </w:rPr>
        <w:t>2024 r.:  686</w:t>
      </w:r>
      <w:r w:rsidR="0026125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82343">
        <w:rPr>
          <w:rFonts w:ascii="Times New Roman" w:hAnsi="Times New Roman" w:cs="Times New Roman"/>
          <w:b/>
          <w:bCs/>
          <w:sz w:val="24"/>
          <w:szCs w:val="24"/>
        </w:rPr>
        <w:t>439,33 zł</w:t>
      </w:r>
      <w:r w:rsidR="005862FE">
        <w:rPr>
          <w:rFonts w:ascii="Times New Roman" w:hAnsi="Times New Roman" w:cs="Times New Roman"/>
          <w:b/>
          <w:bCs/>
          <w:sz w:val="24"/>
          <w:szCs w:val="24"/>
        </w:rPr>
        <w:t xml:space="preserve"> w </w:t>
      </w:r>
      <w:r w:rsidRPr="00F82343">
        <w:rPr>
          <w:rFonts w:ascii="Times New Roman" w:hAnsi="Times New Roman" w:cs="Times New Roman"/>
          <w:b/>
          <w:bCs/>
          <w:sz w:val="24"/>
          <w:szCs w:val="24"/>
        </w:rPr>
        <w:t>tym dofinansowanie UE 583</w:t>
      </w:r>
      <w:r w:rsidR="0026125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82343">
        <w:rPr>
          <w:rFonts w:ascii="Times New Roman" w:hAnsi="Times New Roman" w:cs="Times New Roman"/>
          <w:b/>
          <w:bCs/>
          <w:sz w:val="24"/>
          <w:szCs w:val="24"/>
        </w:rPr>
        <w:t>473,41 zł.</w:t>
      </w:r>
    </w:p>
    <w:p w14:paraId="31D41869" w14:textId="02176801" w:rsidR="00B94AD7" w:rsidRPr="00F82343" w:rsidRDefault="00B94AD7" w:rsidP="00444A7F">
      <w:pPr>
        <w:pStyle w:val="Akapitzlist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82343">
        <w:rPr>
          <w:rFonts w:ascii="Times New Roman" w:hAnsi="Times New Roman" w:cs="Times New Roman"/>
          <w:sz w:val="24"/>
          <w:szCs w:val="24"/>
        </w:rPr>
        <w:t xml:space="preserve">Głównym celem projektu jest zwiększenie aktywności zawodowej osób </w:t>
      </w:r>
      <w:r w:rsidR="00AD61C6" w:rsidRPr="00F82343">
        <w:rPr>
          <w:rFonts w:ascii="Times New Roman" w:hAnsi="Times New Roman" w:cs="Times New Roman"/>
          <w:sz w:val="24"/>
          <w:szCs w:val="24"/>
        </w:rPr>
        <w:t>bezrobotnych zarejestrowanych</w:t>
      </w:r>
      <w:r w:rsidR="00444A7F">
        <w:rPr>
          <w:rFonts w:ascii="Times New Roman" w:hAnsi="Times New Roman" w:cs="Times New Roman"/>
          <w:sz w:val="24"/>
          <w:szCs w:val="24"/>
        </w:rPr>
        <w:t xml:space="preserve"> </w:t>
      </w:r>
      <w:r w:rsidR="005862FE">
        <w:rPr>
          <w:rFonts w:ascii="Times New Roman" w:hAnsi="Times New Roman" w:cs="Times New Roman"/>
          <w:sz w:val="24"/>
          <w:szCs w:val="24"/>
        </w:rPr>
        <w:t>w </w:t>
      </w:r>
      <w:r w:rsidRPr="00F82343">
        <w:rPr>
          <w:rFonts w:ascii="Times New Roman" w:hAnsi="Times New Roman" w:cs="Times New Roman"/>
          <w:sz w:val="24"/>
          <w:szCs w:val="24"/>
        </w:rPr>
        <w:t>Powiatowym Urzędzie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F82343">
        <w:rPr>
          <w:rFonts w:ascii="Times New Roman" w:hAnsi="Times New Roman" w:cs="Times New Roman"/>
          <w:sz w:val="24"/>
          <w:szCs w:val="24"/>
        </w:rPr>
        <w:t>Grójcu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F82343">
        <w:rPr>
          <w:rFonts w:ascii="Times New Roman" w:hAnsi="Times New Roman" w:cs="Times New Roman"/>
          <w:sz w:val="24"/>
          <w:szCs w:val="24"/>
        </w:rPr>
        <w:t>szczególności znajdujących</w:t>
      </w:r>
      <w:r w:rsidR="005862FE">
        <w:rPr>
          <w:rFonts w:ascii="Times New Roman" w:hAnsi="Times New Roman" w:cs="Times New Roman"/>
          <w:sz w:val="24"/>
          <w:szCs w:val="24"/>
        </w:rPr>
        <w:t xml:space="preserve"> się w </w:t>
      </w:r>
      <w:r w:rsidRPr="00F82343">
        <w:rPr>
          <w:rFonts w:ascii="Times New Roman" w:hAnsi="Times New Roman" w:cs="Times New Roman"/>
          <w:sz w:val="24"/>
          <w:szCs w:val="24"/>
        </w:rPr>
        <w:t>trudnej sytuacji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F82343">
        <w:rPr>
          <w:rFonts w:ascii="Times New Roman" w:hAnsi="Times New Roman" w:cs="Times New Roman"/>
          <w:sz w:val="24"/>
          <w:szCs w:val="24"/>
        </w:rPr>
        <w:t>rynku pracy tj.:</w:t>
      </w:r>
    </w:p>
    <w:p w14:paraId="30B949F0" w14:textId="701FA66A" w:rsidR="00B94AD7" w:rsidRPr="00B70D80" w:rsidRDefault="00B94AD7" w:rsidP="00B57C2F">
      <w:pPr>
        <w:pStyle w:val="Akapitzlist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D80">
        <w:rPr>
          <w:rFonts w:ascii="Times New Roman" w:hAnsi="Times New Roman" w:cs="Times New Roman"/>
          <w:sz w:val="24"/>
          <w:szCs w:val="24"/>
        </w:rPr>
        <w:t>osób młodych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B70D80">
        <w:rPr>
          <w:rFonts w:ascii="Times New Roman" w:hAnsi="Times New Roman" w:cs="Times New Roman"/>
          <w:sz w:val="24"/>
          <w:szCs w:val="24"/>
        </w:rPr>
        <w:t>wieku 18</w:t>
      </w:r>
      <w:r w:rsidR="00261259" w:rsidRPr="00261259">
        <w:rPr>
          <w:rFonts w:ascii="Times New Roman" w:hAnsi="Times New Roman" w:cs="Times New Roman"/>
          <w:sz w:val="24"/>
          <w:szCs w:val="24"/>
        </w:rPr>
        <w:t>–</w:t>
      </w:r>
      <w:r w:rsidRPr="00B70D80">
        <w:rPr>
          <w:rFonts w:ascii="Times New Roman" w:hAnsi="Times New Roman" w:cs="Times New Roman"/>
          <w:sz w:val="24"/>
          <w:szCs w:val="24"/>
        </w:rPr>
        <w:t xml:space="preserve">29 </w:t>
      </w:r>
      <w:r w:rsidR="00AD61C6" w:rsidRPr="00B70D80">
        <w:rPr>
          <w:rFonts w:ascii="Times New Roman" w:hAnsi="Times New Roman" w:cs="Times New Roman"/>
          <w:sz w:val="24"/>
          <w:szCs w:val="24"/>
        </w:rPr>
        <w:t>lat,</w:t>
      </w:r>
    </w:p>
    <w:p w14:paraId="4F565534" w14:textId="77777777" w:rsidR="00B94AD7" w:rsidRPr="00B70D80" w:rsidRDefault="00B94AD7" w:rsidP="00B57C2F">
      <w:pPr>
        <w:pStyle w:val="Akapitzlist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D80">
        <w:rPr>
          <w:rFonts w:ascii="Times New Roman" w:hAnsi="Times New Roman" w:cs="Times New Roman"/>
          <w:sz w:val="24"/>
          <w:szCs w:val="24"/>
        </w:rPr>
        <w:t>osób długotrwale bezrobotnych,</w:t>
      </w:r>
    </w:p>
    <w:p w14:paraId="3E0F7DA3" w14:textId="12109F1D" w:rsidR="00B94AD7" w:rsidRPr="00B70D80" w:rsidRDefault="00B94AD7" w:rsidP="00B57C2F">
      <w:pPr>
        <w:pStyle w:val="Akapitzlist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D80">
        <w:rPr>
          <w:rFonts w:ascii="Times New Roman" w:hAnsi="Times New Roman" w:cs="Times New Roman"/>
          <w:sz w:val="24"/>
          <w:szCs w:val="24"/>
        </w:rPr>
        <w:t>osób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B70D80">
        <w:rPr>
          <w:rFonts w:ascii="Times New Roman" w:hAnsi="Times New Roman" w:cs="Times New Roman"/>
          <w:sz w:val="24"/>
          <w:szCs w:val="24"/>
        </w:rPr>
        <w:t>wykształceniem odpowiadającym poziomowi ISCED 3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B70D80">
        <w:rPr>
          <w:rFonts w:ascii="Times New Roman" w:hAnsi="Times New Roman" w:cs="Times New Roman"/>
          <w:sz w:val="24"/>
          <w:szCs w:val="24"/>
        </w:rPr>
        <w:t>niższym,</w:t>
      </w:r>
    </w:p>
    <w:p w14:paraId="7353B692" w14:textId="7E3DA2ED" w:rsidR="00B94AD7" w:rsidRPr="00B70D80" w:rsidRDefault="00B94AD7" w:rsidP="00B57C2F">
      <w:pPr>
        <w:pStyle w:val="Akapitzlist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D80">
        <w:rPr>
          <w:rFonts w:ascii="Times New Roman" w:hAnsi="Times New Roman" w:cs="Times New Roman"/>
          <w:sz w:val="24"/>
          <w:szCs w:val="24"/>
        </w:rPr>
        <w:t>osób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B70D80">
        <w:rPr>
          <w:rFonts w:ascii="Times New Roman" w:hAnsi="Times New Roman" w:cs="Times New Roman"/>
          <w:sz w:val="24"/>
          <w:szCs w:val="24"/>
        </w:rPr>
        <w:t>wieku 50 lat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B70D80">
        <w:rPr>
          <w:rFonts w:ascii="Times New Roman" w:hAnsi="Times New Roman" w:cs="Times New Roman"/>
          <w:sz w:val="24"/>
          <w:szCs w:val="24"/>
        </w:rPr>
        <w:t>więcej,</w:t>
      </w:r>
    </w:p>
    <w:p w14:paraId="5384FB99" w14:textId="0C4B8537" w:rsidR="00B70D80" w:rsidRPr="00B70D80" w:rsidRDefault="00B94AD7" w:rsidP="00B57C2F">
      <w:pPr>
        <w:pStyle w:val="Akapitzlist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D80">
        <w:rPr>
          <w:rFonts w:ascii="Times New Roman" w:hAnsi="Times New Roman" w:cs="Times New Roman"/>
          <w:sz w:val="24"/>
          <w:szCs w:val="24"/>
        </w:rPr>
        <w:t>osób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B70D80">
        <w:rPr>
          <w:rFonts w:ascii="Times New Roman" w:hAnsi="Times New Roman" w:cs="Times New Roman"/>
          <w:sz w:val="24"/>
          <w:szCs w:val="24"/>
        </w:rPr>
        <w:t>niepełnosprawnością,</w:t>
      </w:r>
    </w:p>
    <w:p w14:paraId="45E41A6E" w14:textId="49656FF6" w:rsidR="00B94AD7" w:rsidRPr="00B70D80" w:rsidRDefault="00B94AD7" w:rsidP="00B57C2F">
      <w:pPr>
        <w:pStyle w:val="Akapitzlist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D80">
        <w:rPr>
          <w:rFonts w:ascii="Times New Roman" w:hAnsi="Times New Roman" w:cs="Times New Roman"/>
          <w:sz w:val="24"/>
          <w:szCs w:val="24"/>
        </w:rPr>
        <w:lastRenderedPageBreak/>
        <w:t>kobiet.</w:t>
      </w:r>
    </w:p>
    <w:p w14:paraId="59B4E4CE" w14:textId="77777777" w:rsidR="00B70D80" w:rsidRDefault="00B70D80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D6BD75" w14:textId="2D65551A" w:rsidR="00B94AD7" w:rsidRPr="00B70D80" w:rsidRDefault="00B94AD7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D80">
        <w:rPr>
          <w:rFonts w:ascii="Times New Roman" w:hAnsi="Times New Roman" w:cs="Times New Roman"/>
          <w:sz w:val="24"/>
          <w:szCs w:val="24"/>
        </w:rPr>
        <w:t>Wsparciem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B70D80">
        <w:rPr>
          <w:rFonts w:ascii="Times New Roman" w:hAnsi="Times New Roman" w:cs="Times New Roman"/>
          <w:sz w:val="24"/>
          <w:szCs w:val="24"/>
        </w:rPr>
        <w:t>projekcie zostanie objętych 67 osób bezrobotnych (39</w:t>
      </w:r>
      <w:r w:rsidR="009D3F73" w:rsidRPr="00B70D80">
        <w:rPr>
          <w:rFonts w:ascii="Times New Roman" w:hAnsi="Times New Roman" w:cs="Times New Roman"/>
          <w:sz w:val="24"/>
          <w:szCs w:val="24"/>
        </w:rPr>
        <w:t xml:space="preserve"> kobiet</w:t>
      </w:r>
      <w:r w:rsidRPr="00B70D80">
        <w:rPr>
          <w:rFonts w:ascii="Times New Roman" w:hAnsi="Times New Roman" w:cs="Times New Roman"/>
          <w:sz w:val="24"/>
          <w:szCs w:val="24"/>
        </w:rPr>
        <w:t xml:space="preserve"> </w:t>
      </w:r>
      <w:r w:rsidR="009D3F73" w:rsidRPr="00B70D80">
        <w:rPr>
          <w:rFonts w:ascii="Times New Roman" w:hAnsi="Times New Roman" w:cs="Times New Roman"/>
          <w:sz w:val="24"/>
          <w:szCs w:val="24"/>
        </w:rPr>
        <w:t>oraz</w:t>
      </w:r>
      <w:r w:rsidRPr="00B70D80">
        <w:rPr>
          <w:rFonts w:ascii="Times New Roman" w:hAnsi="Times New Roman" w:cs="Times New Roman"/>
          <w:sz w:val="24"/>
          <w:szCs w:val="24"/>
        </w:rPr>
        <w:t xml:space="preserve"> 28</w:t>
      </w:r>
      <w:r w:rsidR="009D3F73" w:rsidRPr="00B70D80">
        <w:rPr>
          <w:rFonts w:ascii="Times New Roman" w:hAnsi="Times New Roman" w:cs="Times New Roman"/>
          <w:sz w:val="24"/>
          <w:szCs w:val="24"/>
        </w:rPr>
        <w:t xml:space="preserve"> mężczyzn</w:t>
      </w:r>
      <w:r w:rsidRPr="00B70D80">
        <w:rPr>
          <w:rFonts w:ascii="Times New Roman" w:hAnsi="Times New Roman" w:cs="Times New Roman"/>
          <w:sz w:val="24"/>
          <w:szCs w:val="24"/>
        </w:rPr>
        <w:t>).</w:t>
      </w:r>
    </w:p>
    <w:p w14:paraId="41AEFDAD" w14:textId="77777777" w:rsidR="00B70D80" w:rsidRDefault="00B70D80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E61B509" w14:textId="495C9EC6" w:rsidR="00B70D80" w:rsidRPr="002A1C22" w:rsidRDefault="00B94AD7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A4265">
        <w:rPr>
          <w:rFonts w:ascii="Times New Roman" w:hAnsi="Times New Roman" w:cs="Times New Roman"/>
          <w:b/>
          <w:bCs/>
          <w:sz w:val="24"/>
          <w:szCs w:val="24"/>
          <w:u w:val="single"/>
        </w:rPr>
        <w:t>Założenia projektu oraz realizacja</w:t>
      </w:r>
      <w:r w:rsidR="005862F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w </w:t>
      </w:r>
      <w:r w:rsidRPr="002A4265">
        <w:rPr>
          <w:rFonts w:ascii="Times New Roman" w:hAnsi="Times New Roman" w:cs="Times New Roman"/>
          <w:b/>
          <w:bCs/>
          <w:sz w:val="24"/>
          <w:szCs w:val="24"/>
          <w:u w:val="single"/>
        </w:rPr>
        <w:t>roku 2023:</w:t>
      </w:r>
    </w:p>
    <w:tbl>
      <w:tblPr>
        <w:tblStyle w:val="Tabela-Siatka5"/>
        <w:tblW w:w="8931" w:type="dxa"/>
        <w:tblInd w:w="-5" w:type="dxa"/>
        <w:shd w:val="clear" w:color="auto" w:fill="D6E3BC"/>
        <w:tblLayout w:type="fixed"/>
        <w:tblLook w:val="04A0" w:firstRow="1" w:lastRow="0" w:firstColumn="1" w:lastColumn="0" w:noHBand="0" w:noVBand="1"/>
      </w:tblPr>
      <w:tblGrid>
        <w:gridCol w:w="838"/>
        <w:gridCol w:w="2856"/>
        <w:gridCol w:w="1551"/>
        <w:gridCol w:w="1985"/>
        <w:gridCol w:w="1701"/>
      </w:tblGrid>
      <w:tr w:rsidR="00B94AD7" w:rsidRPr="00985AFB" w14:paraId="6044ACAC" w14:textId="77777777" w:rsidTr="001834B2">
        <w:trPr>
          <w:trHeight w:hRule="exact" w:val="1517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48823C91" w14:textId="5C10D760" w:rsidR="00B94AD7" w:rsidRPr="00985AFB" w:rsidRDefault="00B94AD7" w:rsidP="001834B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475A5919" w14:textId="77777777" w:rsidR="00B94AD7" w:rsidRPr="00985AFB" w:rsidRDefault="00B94AD7" w:rsidP="001834B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85AFB">
              <w:rPr>
                <w:rFonts w:ascii="Times New Roman" w:hAnsi="Times New Roman"/>
                <w:b/>
                <w:color w:val="000000" w:themeColor="text1"/>
              </w:rPr>
              <w:t>Zadania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7018E66D" w14:textId="77777777" w:rsidR="00B94AD7" w:rsidRPr="00985AFB" w:rsidRDefault="00B94AD7" w:rsidP="001834B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85AFB">
              <w:rPr>
                <w:rFonts w:ascii="Times New Roman" w:hAnsi="Times New Roman"/>
                <w:b/>
                <w:color w:val="000000" w:themeColor="text1"/>
              </w:rPr>
              <w:t>Liczba uczestników objętych wsparciem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58F2247E" w14:textId="58A12A7F" w:rsidR="0017108E" w:rsidRDefault="00B94AD7" w:rsidP="001834B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85AFB">
              <w:rPr>
                <w:rFonts w:ascii="Times New Roman" w:hAnsi="Times New Roman"/>
                <w:b/>
                <w:color w:val="000000" w:themeColor="text1"/>
              </w:rPr>
              <w:t>Limit</w:t>
            </w:r>
          </w:p>
          <w:p w14:paraId="23F416A1" w14:textId="39E84073" w:rsidR="0017108E" w:rsidRDefault="00B94AD7" w:rsidP="001834B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85AFB">
              <w:rPr>
                <w:rFonts w:ascii="Times New Roman" w:hAnsi="Times New Roman"/>
                <w:b/>
                <w:color w:val="000000" w:themeColor="text1"/>
              </w:rPr>
              <w:t>w roku 2023</w:t>
            </w:r>
          </w:p>
          <w:p w14:paraId="064CD558" w14:textId="5C6EDBD3" w:rsidR="00B94AD7" w:rsidRPr="00985AFB" w:rsidRDefault="00B94AD7" w:rsidP="001834B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85AFB">
              <w:rPr>
                <w:rFonts w:ascii="Times New Roman" w:hAnsi="Times New Roman"/>
                <w:b/>
                <w:color w:val="000000" w:themeColor="text1"/>
              </w:rPr>
              <w:t>w zł: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4CA13A41" w14:textId="24292837" w:rsidR="00B94AD7" w:rsidRPr="00985AFB" w:rsidRDefault="00B94AD7" w:rsidP="001834B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85AFB">
              <w:rPr>
                <w:rFonts w:ascii="Times New Roman" w:hAnsi="Times New Roman"/>
                <w:b/>
                <w:color w:val="000000" w:themeColor="text1"/>
              </w:rPr>
              <w:t>Kwota wydatkowana zł</w:t>
            </w:r>
            <w:r w:rsidR="005862FE">
              <w:rPr>
                <w:rFonts w:ascii="Times New Roman" w:hAnsi="Times New Roman"/>
                <w:b/>
                <w:color w:val="000000" w:themeColor="text1"/>
              </w:rPr>
              <w:t xml:space="preserve"> w </w:t>
            </w:r>
            <w:r w:rsidRPr="00985AFB">
              <w:rPr>
                <w:rFonts w:ascii="Times New Roman" w:hAnsi="Times New Roman"/>
                <w:b/>
                <w:color w:val="000000" w:themeColor="text1"/>
              </w:rPr>
              <w:t>roku 2023</w:t>
            </w:r>
          </w:p>
        </w:tc>
      </w:tr>
      <w:tr w:rsidR="00B94AD7" w:rsidRPr="00985AFB" w14:paraId="01F61B38" w14:textId="77777777" w:rsidTr="001834B2">
        <w:trPr>
          <w:trHeight w:val="952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45A13340" w14:textId="09609252" w:rsidR="00B94AD7" w:rsidRPr="00E86336" w:rsidRDefault="00E86336" w:rsidP="001834B2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1.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C8C6E98" w14:textId="38BCAB58" w:rsidR="0017108E" w:rsidRDefault="00B94AD7" w:rsidP="001834B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985AFB">
              <w:rPr>
                <w:rFonts w:ascii="Times New Roman" w:hAnsi="Times New Roman"/>
                <w:b/>
                <w:bCs/>
                <w:color w:val="000000" w:themeColor="text1"/>
              </w:rPr>
              <w:t>Gwarancja</w:t>
            </w:r>
            <w:r w:rsidR="005862FE">
              <w:rPr>
                <w:rFonts w:ascii="Times New Roman" w:hAnsi="Times New Roman"/>
                <w:b/>
                <w:bCs/>
                <w:color w:val="000000" w:themeColor="text1"/>
              </w:rPr>
              <w:t xml:space="preserve"> dla </w:t>
            </w:r>
            <w:r w:rsidRPr="00985AFB">
              <w:rPr>
                <w:rFonts w:ascii="Times New Roman" w:hAnsi="Times New Roman"/>
                <w:b/>
                <w:bCs/>
                <w:color w:val="000000" w:themeColor="text1"/>
              </w:rPr>
              <w:t>młodzieży 2023 r. (GDM)</w:t>
            </w:r>
          </w:p>
          <w:p w14:paraId="54380640" w14:textId="1385144F" w:rsidR="00B94AD7" w:rsidRPr="00985AFB" w:rsidRDefault="00E86336" w:rsidP="001834B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o</w:t>
            </w:r>
            <w:r w:rsidR="0017108E" w:rsidRPr="00985AFB">
              <w:rPr>
                <w:rFonts w:ascii="Times New Roman" w:hAnsi="Times New Roman"/>
                <w:b/>
                <w:bCs/>
                <w:color w:val="000000" w:themeColor="text1"/>
              </w:rPr>
              <w:t xml:space="preserve">bejmująca </w:t>
            </w:r>
            <w:r w:rsidR="00B94AD7" w:rsidRPr="00985AFB">
              <w:rPr>
                <w:rFonts w:ascii="Times New Roman" w:hAnsi="Times New Roman"/>
                <w:b/>
                <w:bCs/>
                <w:color w:val="000000" w:themeColor="text1"/>
              </w:rPr>
              <w:t>następujące formy wsparcia: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54A397" w14:textId="77777777" w:rsidR="00B94AD7" w:rsidRPr="00985AFB" w:rsidRDefault="00B94AD7" w:rsidP="001834B2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85AFB">
              <w:rPr>
                <w:rFonts w:ascii="Times New Roman" w:hAnsi="Times New Roman"/>
                <w:color w:val="000000" w:themeColor="text1"/>
              </w:rPr>
              <w:t>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147F45" w14:textId="77777777" w:rsidR="00B94AD7" w:rsidRPr="00985AFB" w:rsidRDefault="00B94AD7" w:rsidP="001834B2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85AFB">
              <w:rPr>
                <w:rFonts w:ascii="Times New Roman" w:hAnsi="Times New Roman"/>
                <w:color w:val="000000" w:themeColor="text1"/>
              </w:rPr>
              <w:t>292 896,96 zł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634260" w14:textId="77777777" w:rsidR="00B94AD7" w:rsidRPr="00985AFB" w:rsidRDefault="00B94AD7" w:rsidP="001834B2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85AFB">
              <w:rPr>
                <w:rFonts w:ascii="Times New Roman" w:hAnsi="Times New Roman"/>
                <w:color w:val="000000" w:themeColor="text1"/>
              </w:rPr>
              <w:t>290 635,82 zł</w:t>
            </w:r>
          </w:p>
        </w:tc>
      </w:tr>
      <w:tr w:rsidR="00B94AD7" w:rsidRPr="00985AFB" w14:paraId="2C2AC5AF" w14:textId="77777777" w:rsidTr="001834B2">
        <w:trPr>
          <w:trHeight w:val="359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597EEB9D" w14:textId="7EBB556B" w:rsidR="00B94AD7" w:rsidRPr="00E86336" w:rsidRDefault="00E86336" w:rsidP="001834B2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-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521CFAF" w14:textId="010C5F74" w:rsidR="00B94AD7" w:rsidRPr="00985AFB" w:rsidRDefault="0017108E" w:rsidP="001834B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985AFB">
              <w:rPr>
                <w:rFonts w:ascii="Times New Roman" w:hAnsi="Times New Roman"/>
                <w:b/>
                <w:bCs/>
                <w:color w:val="000000" w:themeColor="text1"/>
              </w:rPr>
              <w:t>Bony</w:t>
            </w:r>
            <w:r w:rsidR="003A68CB">
              <w:rPr>
                <w:rFonts w:ascii="Times New Roman" w:hAnsi="Times New Roman"/>
                <w:b/>
                <w:bCs/>
                <w:color w:val="000000" w:themeColor="text1"/>
              </w:rPr>
              <w:t xml:space="preserve"> na </w:t>
            </w:r>
            <w:r w:rsidRPr="00985AFB">
              <w:rPr>
                <w:rFonts w:ascii="Times New Roman" w:hAnsi="Times New Roman"/>
                <w:b/>
                <w:bCs/>
                <w:color w:val="000000" w:themeColor="text1"/>
              </w:rPr>
              <w:t>zasiedlenie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2961C3" w14:textId="77777777" w:rsidR="00B94AD7" w:rsidRPr="00985AFB" w:rsidRDefault="00B94AD7" w:rsidP="001834B2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85AFB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9852FA" w14:textId="77777777" w:rsidR="00B94AD7" w:rsidRPr="00985AFB" w:rsidRDefault="00B94AD7" w:rsidP="001834B2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85AFB">
              <w:rPr>
                <w:rFonts w:ascii="Times New Roman" w:hAnsi="Times New Roman"/>
                <w:color w:val="000000" w:themeColor="text1"/>
              </w:rPr>
              <w:t>12 000,00 zł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B41232" w14:textId="77777777" w:rsidR="00B94AD7" w:rsidRPr="00985AFB" w:rsidRDefault="00B94AD7" w:rsidP="001834B2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85AFB">
              <w:rPr>
                <w:rFonts w:ascii="Times New Roman" w:hAnsi="Times New Roman"/>
                <w:color w:val="000000" w:themeColor="text1"/>
              </w:rPr>
              <w:t>12 000,00 zł</w:t>
            </w:r>
          </w:p>
        </w:tc>
      </w:tr>
      <w:tr w:rsidR="00B94AD7" w:rsidRPr="00985AFB" w14:paraId="3F17EA34" w14:textId="77777777" w:rsidTr="001834B2">
        <w:trPr>
          <w:trHeight w:val="310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7FEE82EB" w14:textId="73C8E8CC" w:rsidR="00B94AD7" w:rsidRPr="00E86336" w:rsidRDefault="00E86336" w:rsidP="001834B2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-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F58ED77" w14:textId="19B38C9E" w:rsidR="0017108E" w:rsidRDefault="0017108E" w:rsidP="001834B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985AFB">
              <w:rPr>
                <w:rFonts w:ascii="Times New Roman" w:hAnsi="Times New Roman"/>
                <w:b/>
                <w:bCs/>
                <w:color w:val="000000" w:themeColor="text1"/>
              </w:rPr>
              <w:t>Jednorazowe środki</w:t>
            </w:r>
          </w:p>
          <w:p w14:paraId="7C2161FC" w14:textId="322CF310" w:rsidR="00B94AD7" w:rsidRPr="00985AFB" w:rsidRDefault="00E86336" w:rsidP="001834B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n</w:t>
            </w:r>
            <w:r w:rsidR="0017108E" w:rsidRPr="00985AFB">
              <w:rPr>
                <w:rFonts w:ascii="Times New Roman" w:hAnsi="Times New Roman"/>
                <w:b/>
                <w:bCs/>
                <w:color w:val="000000" w:themeColor="text1"/>
              </w:rPr>
              <w:t>a działalność gospodarczą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B9010D" w14:textId="77777777" w:rsidR="00B94AD7" w:rsidRPr="00985AFB" w:rsidRDefault="00B94AD7" w:rsidP="001834B2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85AFB">
              <w:rPr>
                <w:rFonts w:ascii="Times New Roman" w:hAnsi="Times New Roman"/>
                <w:color w:val="000000" w:themeColor="text1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6A16FA" w14:textId="77777777" w:rsidR="00B94AD7" w:rsidRPr="00985AFB" w:rsidRDefault="00B94AD7" w:rsidP="001834B2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85AFB">
              <w:rPr>
                <w:rFonts w:ascii="Times New Roman" w:hAnsi="Times New Roman"/>
                <w:color w:val="000000" w:themeColor="text1"/>
              </w:rPr>
              <w:t>140 000,00 zł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006B0F" w14:textId="77777777" w:rsidR="00B94AD7" w:rsidRPr="00985AFB" w:rsidRDefault="00B94AD7" w:rsidP="001834B2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85AFB">
              <w:rPr>
                <w:rFonts w:ascii="Times New Roman" w:hAnsi="Times New Roman"/>
                <w:color w:val="000000" w:themeColor="text1"/>
              </w:rPr>
              <w:t>138 600,92 zł</w:t>
            </w:r>
          </w:p>
        </w:tc>
      </w:tr>
      <w:tr w:rsidR="00B94AD7" w:rsidRPr="00985AFB" w14:paraId="621E2A4E" w14:textId="77777777" w:rsidTr="001834B2">
        <w:trPr>
          <w:trHeight w:val="285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138098DF" w14:textId="7D97CEEB" w:rsidR="00B94AD7" w:rsidRPr="00E86336" w:rsidRDefault="00E86336" w:rsidP="001834B2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-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7755D88" w14:textId="07293D0A" w:rsidR="00B94AD7" w:rsidRPr="00985AFB" w:rsidRDefault="0017108E" w:rsidP="001834B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985AFB">
              <w:rPr>
                <w:rFonts w:ascii="Times New Roman" w:hAnsi="Times New Roman"/>
                <w:b/>
                <w:bCs/>
                <w:color w:val="000000" w:themeColor="text1"/>
              </w:rPr>
              <w:t>Bon szkoleniowy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91FEEC" w14:textId="77777777" w:rsidR="00B94AD7" w:rsidRPr="00985AFB" w:rsidRDefault="00B94AD7" w:rsidP="001834B2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85AFB"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ED9FBF" w14:textId="77777777" w:rsidR="00B94AD7" w:rsidRPr="00985AFB" w:rsidRDefault="00B94AD7" w:rsidP="001834B2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85AFB">
              <w:rPr>
                <w:rFonts w:ascii="Times New Roman" w:hAnsi="Times New Roman"/>
                <w:color w:val="000000" w:themeColor="text1"/>
              </w:rPr>
              <w:t>36 500,00 zł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16072D" w14:textId="77777777" w:rsidR="00B94AD7" w:rsidRPr="00985AFB" w:rsidRDefault="00B94AD7" w:rsidP="001834B2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85AFB">
              <w:rPr>
                <w:rFonts w:ascii="Times New Roman" w:hAnsi="Times New Roman"/>
                <w:color w:val="000000" w:themeColor="text1"/>
              </w:rPr>
              <w:t>36 014,29 zł</w:t>
            </w:r>
          </w:p>
        </w:tc>
      </w:tr>
      <w:tr w:rsidR="00B94AD7" w:rsidRPr="00985AFB" w14:paraId="71FEC69B" w14:textId="77777777" w:rsidTr="001834B2">
        <w:trPr>
          <w:trHeight w:val="285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3A49CDD3" w14:textId="43EA1478" w:rsidR="00B94AD7" w:rsidRPr="00E86336" w:rsidRDefault="00E86336" w:rsidP="001834B2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-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C69E92D" w14:textId="2099DFCF" w:rsidR="00B94AD7" w:rsidRPr="00985AFB" w:rsidRDefault="0017108E" w:rsidP="001834B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985AFB">
              <w:rPr>
                <w:rFonts w:ascii="Times New Roman" w:hAnsi="Times New Roman"/>
                <w:b/>
                <w:bCs/>
                <w:color w:val="000000" w:themeColor="text1"/>
              </w:rPr>
              <w:t>Staż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232ECD" w14:textId="77777777" w:rsidR="00B94AD7" w:rsidRPr="00985AFB" w:rsidRDefault="00B94AD7" w:rsidP="001834B2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85AFB">
              <w:rPr>
                <w:rFonts w:ascii="Times New Roman" w:hAnsi="Times New Roman"/>
                <w:color w:val="000000" w:themeColor="text1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744F0" w14:textId="77777777" w:rsidR="00B94AD7" w:rsidRPr="00985AFB" w:rsidRDefault="00B94AD7" w:rsidP="001834B2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85AFB">
              <w:rPr>
                <w:rFonts w:ascii="Times New Roman" w:hAnsi="Times New Roman"/>
                <w:color w:val="000000" w:themeColor="text1"/>
              </w:rPr>
              <w:t>104 396,96 zł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AC9C8E" w14:textId="77777777" w:rsidR="00B94AD7" w:rsidRPr="00985AFB" w:rsidRDefault="00B94AD7" w:rsidP="001834B2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85AFB">
              <w:rPr>
                <w:rFonts w:ascii="Times New Roman" w:hAnsi="Times New Roman"/>
                <w:color w:val="000000" w:themeColor="text1"/>
              </w:rPr>
              <w:t>104 020,61 zł</w:t>
            </w:r>
          </w:p>
        </w:tc>
      </w:tr>
      <w:tr w:rsidR="00B94AD7" w:rsidRPr="00985AFB" w14:paraId="307F3134" w14:textId="77777777" w:rsidTr="001834B2">
        <w:trPr>
          <w:trHeight w:val="285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56160C0A" w14:textId="2AA4FEE5" w:rsidR="00B94AD7" w:rsidRPr="00E86336" w:rsidRDefault="00E86336" w:rsidP="001834B2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2.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6D8AC7B" w14:textId="77777777" w:rsidR="00B94AD7" w:rsidRPr="00985AFB" w:rsidRDefault="00B94AD7" w:rsidP="001834B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985AFB">
              <w:rPr>
                <w:rFonts w:ascii="Times New Roman" w:hAnsi="Times New Roman"/>
                <w:b/>
                <w:bCs/>
                <w:color w:val="000000" w:themeColor="text1"/>
              </w:rPr>
              <w:t>Staż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5DC425" w14:textId="77777777" w:rsidR="00B94AD7" w:rsidRPr="00985AFB" w:rsidRDefault="00B94AD7" w:rsidP="001834B2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85AFB">
              <w:rPr>
                <w:rFonts w:ascii="Times New Roman" w:hAnsi="Times New Roman"/>
                <w:color w:val="000000" w:themeColor="text1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ABAFF" w14:textId="77777777" w:rsidR="00B94AD7" w:rsidRPr="00985AFB" w:rsidRDefault="00B94AD7" w:rsidP="001834B2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85AFB">
              <w:rPr>
                <w:rFonts w:ascii="Times New Roman" w:hAnsi="Times New Roman"/>
                <w:color w:val="000000" w:themeColor="text1"/>
              </w:rPr>
              <w:t>68 800,00 zł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92D05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24B6A2" w14:textId="77777777" w:rsidR="00B94AD7" w:rsidRPr="00985AFB" w:rsidRDefault="00B94AD7" w:rsidP="001834B2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85AFB">
              <w:rPr>
                <w:rFonts w:ascii="Times New Roman" w:hAnsi="Times New Roman"/>
                <w:color w:val="000000" w:themeColor="text1"/>
              </w:rPr>
              <w:t>65 923,49 zł</w:t>
            </w:r>
          </w:p>
        </w:tc>
      </w:tr>
      <w:tr w:rsidR="00B94AD7" w:rsidRPr="00985AFB" w14:paraId="5E8DDBBA" w14:textId="77777777" w:rsidTr="001834B2">
        <w:trPr>
          <w:trHeight w:val="285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1A8F7541" w14:textId="48A9D152" w:rsidR="00B94AD7" w:rsidRPr="00E86336" w:rsidRDefault="00E86336" w:rsidP="001834B2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3.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E470CBA" w14:textId="18264C89" w:rsidR="0017108E" w:rsidRDefault="00B94AD7" w:rsidP="001834B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985AFB">
              <w:rPr>
                <w:rFonts w:ascii="Times New Roman" w:hAnsi="Times New Roman"/>
                <w:b/>
                <w:bCs/>
                <w:color w:val="000000" w:themeColor="text1"/>
              </w:rPr>
              <w:t>Jednorazowe środki</w:t>
            </w:r>
          </w:p>
          <w:p w14:paraId="0C91FE88" w14:textId="4F238565" w:rsidR="00B94AD7" w:rsidRPr="00985AFB" w:rsidRDefault="00E86336" w:rsidP="001834B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n</w:t>
            </w:r>
            <w:r w:rsidR="0017108E" w:rsidRPr="00985AFB">
              <w:rPr>
                <w:rFonts w:ascii="Times New Roman" w:hAnsi="Times New Roman"/>
                <w:b/>
                <w:bCs/>
                <w:color w:val="000000" w:themeColor="text1"/>
              </w:rPr>
              <w:t xml:space="preserve">a </w:t>
            </w:r>
            <w:r w:rsidR="00B94AD7" w:rsidRPr="00985AFB">
              <w:rPr>
                <w:rFonts w:ascii="Times New Roman" w:hAnsi="Times New Roman"/>
                <w:b/>
                <w:bCs/>
                <w:color w:val="000000" w:themeColor="text1"/>
              </w:rPr>
              <w:t>działalność gospodarczą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DE588F" w14:textId="77777777" w:rsidR="00B94AD7" w:rsidRPr="00985AFB" w:rsidRDefault="00B94AD7" w:rsidP="001834B2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85AFB">
              <w:rPr>
                <w:rFonts w:ascii="Times New Roman" w:hAnsi="Times New Roman"/>
                <w:color w:val="000000" w:themeColor="text1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F845C9" w14:textId="77777777" w:rsidR="00B94AD7" w:rsidRPr="00985AFB" w:rsidRDefault="00B94AD7" w:rsidP="001834B2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85AFB">
              <w:rPr>
                <w:rFonts w:ascii="Times New Roman" w:hAnsi="Times New Roman"/>
                <w:color w:val="000000" w:themeColor="text1"/>
              </w:rPr>
              <w:t>140 000,00 zł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92D05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9EFB5" w14:textId="77777777" w:rsidR="00B94AD7" w:rsidRPr="00985AFB" w:rsidRDefault="00B94AD7" w:rsidP="001834B2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85AFB">
              <w:rPr>
                <w:rFonts w:ascii="Times New Roman" w:hAnsi="Times New Roman"/>
                <w:color w:val="000000" w:themeColor="text1"/>
              </w:rPr>
              <w:t>140 000,00 zł</w:t>
            </w:r>
          </w:p>
        </w:tc>
      </w:tr>
      <w:tr w:rsidR="00B94AD7" w:rsidRPr="00985AFB" w14:paraId="65B01EB9" w14:textId="77777777" w:rsidTr="001834B2">
        <w:trPr>
          <w:trHeight w:val="285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03335AC5" w14:textId="08CD512A" w:rsidR="00B94AD7" w:rsidRPr="00E86336" w:rsidRDefault="00E86336" w:rsidP="001834B2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4.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42DF621" w14:textId="77777777" w:rsidR="00B94AD7" w:rsidRPr="00985AFB" w:rsidRDefault="00B94AD7" w:rsidP="001834B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985AFB">
              <w:rPr>
                <w:rFonts w:ascii="Times New Roman" w:hAnsi="Times New Roman"/>
                <w:b/>
                <w:bCs/>
                <w:color w:val="000000" w:themeColor="text1"/>
              </w:rPr>
              <w:t>Szkolenia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484387" w14:textId="77777777" w:rsidR="00B94AD7" w:rsidRPr="00985AFB" w:rsidRDefault="00B94AD7" w:rsidP="001834B2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85AFB"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538655" w14:textId="77777777" w:rsidR="00B94AD7" w:rsidRPr="00985AFB" w:rsidRDefault="00B94AD7" w:rsidP="001834B2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85AFB">
              <w:rPr>
                <w:rFonts w:ascii="Times New Roman" w:hAnsi="Times New Roman"/>
                <w:color w:val="000000" w:themeColor="text1"/>
              </w:rPr>
              <w:t>5 700,00 zł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92D05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55411F" w14:textId="77777777" w:rsidR="00B94AD7" w:rsidRPr="00985AFB" w:rsidRDefault="00B94AD7" w:rsidP="001834B2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85AFB">
              <w:rPr>
                <w:rFonts w:ascii="Times New Roman" w:hAnsi="Times New Roman"/>
                <w:color w:val="000000" w:themeColor="text1"/>
              </w:rPr>
              <w:t>5 651,15 zł</w:t>
            </w:r>
          </w:p>
        </w:tc>
      </w:tr>
      <w:tr w:rsidR="00B94AD7" w:rsidRPr="00985AFB" w14:paraId="6FB036CC" w14:textId="77777777" w:rsidTr="001834B2">
        <w:trPr>
          <w:trHeight w:hRule="exact" w:val="302"/>
        </w:trPr>
        <w:tc>
          <w:tcPr>
            <w:tcW w:w="3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30977E98" w14:textId="77777777" w:rsidR="00B94AD7" w:rsidRPr="00985AFB" w:rsidRDefault="00B94AD7" w:rsidP="001834B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85AFB">
              <w:rPr>
                <w:rFonts w:ascii="Times New Roman" w:hAnsi="Times New Roman"/>
                <w:b/>
                <w:color w:val="000000" w:themeColor="text1"/>
              </w:rPr>
              <w:t>OGÓŁEM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E04976" w14:textId="77777777" w:rsidR="00B94AD7" w:rsidRPr="00985AFB" w:rsidRDefault="00B94AD7" w:rsidP="001834B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985AFB">
              <w:rPr>
                <w:rFonts w:ascii="Times New Roman" w:hAnsi="Times New Roman"/>
                <w:b/>
                <w:bCs/>
                <w:color w:val="000000" w:themeColor="text1"/>
              </w:rPr>
              <w:t>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6F0F35" w14:textId="1052F405" w:rsidR="00B94AD7" w:rsidRPr="0017108E" w:rsidRDefault="0017108E" w:rsidP="001834B2">
            <w:pPr>
              <w:pStyle w:val="Akapitzlist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 xml:space="preserve">396,96 </w:t>
            </w:r>
            <w:r w:rsidR="00B94AD7" w:rsidRPr="0017108E">
              <w:rPr>
                <w:rFonts w:ascii="Times New Roman" w:hAnsi="Times New Roman"/>
                <w:b/>
                <w:bCs/>
                <w:color w:val="000000" w:themeColor="text1"/>
              </w:rPr>
              <w:t>zł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A727D6" w14:textId="56449769" w:rsidR="00B94AD7" w:rsidRPr="0017108E" w:rsidRDefault="0017108E" w:rsidP="001834B2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 xml:space="preserve">502 210,46 </w:t>
            </w:r>
            <w:r w:rsidR="00B94AD7" w:rsidRPr="0017108E">
              <w:rPr>
                <w:rFonts w:ascii="Times New Roman" w:hAnsi="Times New Roman"/>
                <w:b/>
                <w:bCs/>
                <w:color w:val="000000" w:themeColor="text1"/>
              </w:rPr>
              <w:t>zł</w:t>
            </w:r>
          </w:p>
        </w:tc>
      </w:tr>
    </w:tbl>
    <w:p w14:paraId="19D65C16" w14:textId="77777777" w:rsidR="00680FD6" w:rsidRDefault="00680FD6" w:rsidP="00B57C2F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741564" w14:textId="31A23DC4" w:rsidR="002A4265" w:rsidRPr="002A1C22" w:rsidRDefault="00B94AD7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A4265">
        <w:rPr>
          <w:rFonts w:ascii="Times New Roman" w:hAnsi="Times New Roman" w:cs="Times New Roman"/>
          <w:b/>
          <w:bCs/>
          <w:sz w:val="24"/>
          <w:szCs w:val="24"/>
          <w:u w:val="single"/>
        </w:rPr>
        <w:t>W roku 2023</w:t>
      </w:r>
      <w:r w:rsidR="005862F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w </w:t>
      </w:r>
      <w:r w:rsidRPr="002A4265">
        <w:rPr>
          <w:rFonts w:ascii="Times New Roman" w:hAnsi="Times New Roman" w:cs="Times New Roman"/>
          <w:b/>
          <w:bCs/>
          <w:sz w:val="24"/>
          <w:szCs w:val="24"/>
          <w:u w:val="single"/>
        </w:rPr>
        <w:t>ramach projektu realizowano następujące zadania:</w:t>
      </w:r>
    </w:p>
    <w:p w14:paraId="092D4F14" w14:textId="7F462E97" w:rsidR="00B94AD7" w:rsidRPr="00B70D80" w:rsidRDefault="00B94AD7" w:rsidP="00B57C2F">
      <w:pPr>
        <w:pStyle w:val="Akapitzlist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D80">
        <w:rPr>
          <w:rFonts w:ascii="Times New Roman" w:hAnsi="Times New Roman" w:cs="Times New Roman"/>
          <w:sz w:val="24"/>
          <w:szCs w:val="24"/>
        </w:rPr>
        <w:t xml:space="preserve">GDM </w:t>
      </w:r>
      <w:r w:rsidR="00AD61C6" w:rsidRPr="00B70D80">
        <w:rPr>
          <w:rFonts w:ascii="Times New Roman" w:hAnsi="Times New Roman" w:cs="Times New Roman"/>
          <w:sz w:val="24"/>
          <w:szCs w:val="24"/>
        </w:rPr>
        <w:t>– wsparcie</w:t>
      </w:r>
      <w:r w:rsidR="005862FE">
        <w:rPr>
          <w:rFonts w:ascii="Times New Roman" w:hAnsi="Times New Roman" w:cs="Times New Roman"/>
          <w:sz w:val="24"/>
          <w:szCs w:val="24"/>
        </w:rPr>
        <w:t xml:space="preserve"> dla </w:t>
      </w:r>
      <w:r w:rsidRPr="00B70D80">
        <w:rPr>
          <w:rFonts w:ascii="Times New Roman" w:hAnsi="Times New Roman" w:cs="Times New Roman"/>
          <w:sz w:val="24"/>
          <w:szCs w:val="24"/>
        </w:rPr>
        <w:t>osób młodych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B70D80">
        <w:rPr>
          <w:rFonts w:ascii="Times New Roman" w:hAnsi="Times New Roman" w:cs="Times New Roman"/>
          <w:sz w:val="24"/>
          <w:szCs w:val="24"/>
        </w:rPr>
        <w:t>wieku 18</w:t>
      </w:r>
      <w:r w:rsidR="00261259" w:rsidRPr="00261259">
        <w:rPr>
          <w:rFonts w:ascii="Times New Roman" w:hAnsi="Times New Roman" w:cs="Times New Roman"/>
          <w:sz w:val="24"/>
          <w:szCs w:val="24"/>
        </w:rPr>
        <w:t>–</w:t>
      </w:r>
      <w:r w:rsidRPr="00B70D80">
        <w:rPr>
          <w:rFonts w:ascii="Times New Roman" w:hAnsi="Times New Roman" w:cs="Times New Roman"/>
          <w:sz w:val="24"/>
          <w:szCs w:val="24"/>
        </w:rPr>
        <w:t>29 było udzielane zgodnie ze standardami określonymi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B70D80">
        <w:rPr>
          <w:rFonts w:ascii="Times New Roman" w:hAnsi="Times New Roman" w:cs="Times New Roman"/>
          <w:sz w:val="24"/>
          <w:szCs w:val="24"/>
        </w:rPr>
        <w:t>Gwarancji</w:t>
      </w:r>
      <w:r w:rsidR="005862FE">
        <w:rPr>
          <w:rFonts w:ascii="Times New Roman" w:hAnsi="Times New Roman" w:cs="Times New Roman"/>
          <w:sz w:val="24"/>
          <w:szCs w:val="24"/>
        </w:rPr>
        <w:t xml:space="preserve"> dla </w:t>
      </w:r>
      <w:r w:rsidRPr="00B70D80">
        <w:rPr>
          <w:rFonts w:ascii="Times New Roman" w:hAnsi="Times New Roman" w:cs="Times New Roman"/>
          <w:sz w:val="24"/>
          <w:szCs w:val="24"/>
        </w:rPr>
        <w:t>Młodzieży obejmującymi pakiet działań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B70D80">
        <w:rPr>
          <w:rFonts w:ascii="Times New Roman" w:hAnsi="Times New Roman" w:cs="Times New Roman"/>
          <w:sz w:val="24"/>
          <w:szCs w:val="24"/>
        </w:rPr>
        <w:t>rzecz zatrudnienia młodzieży, zapewniający wejście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B70D80">
        <w:rPr>
          <w:rFonts w:ascii="Times New Roman" w:hAnsi="Times New Roman" w:cs="Times New Roman"/>
          <w:sz w:val="24"/>
          <w:szCs w:val="24"/>
        </w:rPr>
        <w:t>rynek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dla </w:t>
      </w:r>
      <w:r w:rsidRPr="00B70D80">
        <w:rPr>
          <w:rFonts w:ascii="Times New Roman" w:hAnsi="Times New Roman" w:cs="Times New Roman"/>
          <w:sz w:val="24"/>
          <w:szCs w:val="24"/>
        </w:rPr>
        <w:t>osób młodych.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B70D80">
        <w:rPr>
          <w:rFonts w:ascii="Times New Roman" w:hAnsi="Times New Roman" w:cs="Times New Roman"/>
          <w:sz w:val="24"/>
          <w:szCs w:val="24"/>
        </w:rPr>
        <w:t>wdrożenia tej inicjatywy zobligowane były wszystkie państwa członkowskie,</w:t>
      </w:r>
      <w:r w:rsidR="005862FE">
        <w:rPr>
          <w:rFonts w:ascii="Times New Roman" w:hAnsi="Times New Roman" w:cs="Times New Roman"/>
          <w:sz w:val="24"/>
          <w:szCs w:val="24"/>
        </w:rPr>
        <w:t xml:space="preserve"> a w </w:t>
      </w:r>
      <w:r w:rsidRPr="00B70D80">
        <w:rPr>
          <w:rFonts w:ascii="Times New Roman" w:hAnsi="Times New Roman" w:cs="Times New Roman"/>
          <w:sz w:val="24"/>
          <w:szCs w:val="24"/>
        </w:rPr>
        <w:t>Polsce Gwarancje</w:t>
      </w:r>
      <w:r w:rsidR="005862FE">
        <w:rPr>
          <w:rFonts w:ascii="Times New Roman" w:hAnsi="Times New Roman" w:cs="Times New Roman"/>
          <w:sz w:val="24"/>
          <w:szCs w:val="24"/>
        </w:rPr>
        <w:t xml:space="preserve"> dla </w:t>
      </w:r>
      <w:r w:rsidRPr="00B70D80">
        <w:rPr>
          <w:rFonts w:ascii="Times New Roman" w:hAnsi="Times New Roman" w:cs="Times New Roman"/>
          <w:sz w:val="24"/>
          <w:szCs w:val="24"/>
        </w:rPr>
        <w:t>młodzieży uwzględniło Ministerstwo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B70D80">
        <w:rPr>
          <w:rFonts w:ascii="Times New Roman" w:hAnsi="Times New Roman" w:cs="Times New Roman"/>
          <w:sz w:val="24"/>
          <w:szCs w:val="24"/>
        </w:rPr>
        <w:t>Polityki Społecznej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B70D80">
        <w:rPr>
          <w:rFonts w:ascii="Times New Roman" w:hAnsi="Times New Roman" w:cs="Times New Roman"/>
          <w:sz w:val="24"/>
          <w:szCs w:val="24"/>
        </w:rPr>
        <w:t>Planie realizacji Gwarancji</w:t>
      </w:r>
      <w:r w:rsidR="005862FE">
        <w:rPr>
          <w:rFonts w:ascii="Times New Roman" w:hAnsi="Times New Roman" w:cs="Times New Roman"/>
          <w:sz w:val="24"/>
          <w:szCs w:val="24"/>
        </w:rPr>
        <w:t xml:space="preserve"> dla </w:t>
      </w:r>
      <w:r w:rsidRPr="00B70D80">
        <w:rPr>
          <w:rFonts w:ascii="Times New Roman" w:hAnsi="Times New Roman" w:cs="Times New Roman"/>
          <w:sz w:val="24"/>
          <w:szCs w:val="24"/>
        </w:rPr>
        <w:t>młodzieży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B70D80">
        <w:rPr>
          <w:rFonts w:ascii="Times New Roman" w:hAnsi="Times New Roman" w:cs="Times New Roman"/>
          <w:sz w:val="24"/>
          <w:szCs w:val="24"/>
        </w:rPr>
        <w:t>Polsce.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B70D80">
        <w:rPr>
          <w:rFonts w:ascii="Times New Roman" w:hAnsi="Times New Roman" w:cs="Times New Roman"/>
          <w:sz w:val="24"/>
          <w:szCs w:val="24"/>
        </w:rPr>
        <w:t>ramach GDM uczestnicy mogli skorzystać z: bonów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B70D80">
        <w:rPr>
          <w:rFonts w:ascii="Times New Roman" w:hAnsi="Times New Roman" w:cs="Times New Roman"/>
          <w:sz w:val="24"/>
          <w:szCs w:val="24"/>
        </w:rPr>
        <w:t>zasiedlenie, jednorazowych środków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B70D80">
        <w:rPr>
          <w:rFonts w:ascii="Times New Roman" w:hAnsi="Times New Roman" w:cs="Times New Roman"/>
          <w:sz w:val="24"/>
          <w:szCs w:val="24"/>
        </w:rPr>
        <w:t xml:space="preserve">działalność gospodarczą, bonów szkoleniowych, staży. </w:t>
      </w:r>
    </w:p>
    <w:p w14:paraId="2A3F78B3" w14:textId="4FAC1AFE" w:rsidR="00B94AD7" w:rsidRPr="00B70D80" w:rsidRDefault="00B94AD7" w:rsidP="00B57C2F">
      <w:pPr>
        <w:pStyle w:val="Akapitzlist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D80">
        <w:rPr>
          <w:rFonts w:ascii="Times New Roman" w:hAnsi="Times New Roman" w:cs="Times New Roman"/>
          <w:sz w:val="24"/>
          <w:szCs w:val="24"/>
        </w:rPr>
        <w:t>Dla uczestników projektu pow. 30 r. ż. realizowane były formy wsparcia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B70D80">
        <w:rPr>
          <w:rFonts w:ascii="Times New Roman" w:hAnsi="Times New Roman" w:cs="Times New Roman"/>
          <w:sz w:val="24"/>
          <w:szCs w:val="24"/>
        </w:rPr>
        <w:t>postaci staży, jednorazowych środków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B70D80">
        <w:rPr>
          <w:rFonts w:ascii="Times New Roman" w:hAnsi="Times New Roman" w:cs="Times New Roman"/>
          <w:sz w:val="24"/>
          <w:szCs w:val="24"/>
        </w:rPr>
        <w:t>działalność gospodarczą oraz szkolenia.</w:t>
      </w:r>
    </w:p>
    <w:p w14:paraId="60063AF9" w14:textId="099A89EC" w:rsidR="00B94AD7" w:rsidRPr="00B70D80" w:rsidRDefault="00B94AD7" w:rsidP="00B57C2F">
      <w:pPr>
        <w:pStyle w:val="Akapitzlist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70D80">
        <w:rPr>
          <w:rFonts w:ascii="Times New Roman" w:hAnsi="Times New Roman" w:cs="Times New Roman"/>
          <w:sz w:val="24"/>
          <w:szCs w:val="24"/>
        </w:rPr>
        <w:lastRenderedPageBreak/>
        <w:t>U każdego uczestnika projektu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B70D80">
        <w:rPr>
          <w:rFonts w:ascii="Times New Roman" w:hAnsi="Times New Roman" w:cs="Times New Roman"/>
          <w:sz w:val="24"/>
          <w:szCs w:val="24"/>
        </w:rPr>
        <w:t xml:space="preserve">2023 r. została przeprowadzona </w:t>
      </w:r>
      <w:r w:rsidRPr="00B70D80">
        <w:rPr>
          <w:rFonts w:ascii="Times New Roman" w:hAnsi="Times New Roman" w:cs="Times New Roman"/>
          <w:b/>
          <w:bCs/>
          <w:sz w:val="24"/>
          <w:szCs w:val="24"/>
        </w:rPr>
        <w:t>pogłębiona analiza umiejętności, predyspozycji</w:t>
      </w:r>
      <w:r w:rsidR="005862FE">
        <w:rPr>
          <w:rFonts w:ascii="Times New Roman" w:hAnsi="Times New Roman" w:cs="Times New Roman"/>
          <w:b/>
          <w:bCs/>
          <w:sz w:val="24"/>
          <w:szCs w:val="24"/>
        </w:rPr>
        <w:t xml:space="preserve"> i </w:t>
      </w:r>
      <w:r w:rsidRPr="00B70D80">
        <w:rPr>
          <w:rFonts w:ascii="Times New Roman" w:hAnsi="Times New Roman" w:cs="Times New Roman"/>
          <w:b/>
          <w:bCs/>
          <w:sz w:val="24"/>
          <w:szCs w:val="24"/>
        </w:rPr>
        <w:t>problemów zawodowych zgodnie</w:t>
      </w:r>
      <w:r w:rsidR="005862FE">
        <w:rPr>
          <w:rFonts w:ascii="Times New Roman" w:hAnsi="Times New Roman" w:cs="Times New Roman"/>
          <w:b/>
          <w:bCs/>
          <w:sz w:val="24"/>
          <w:szCs w:val="24"/>
        </w:rPr>
        <w:t xml:space="preserve"> z </w:t>
      </w:r>
      <w:r w:rsidRPr="00B70D80">
        <w:rPr>
          <w:rFonts w:ascii="Times New Roman" w:hAnsi="Times New Roman" w:cs="Times New Roman"/>
          <w:b/>
          <w:bCs/>
          <w:sz w:val="24"/>
          <w:szCs w:val="24"/>
        </w:rPr>
        <w:t>wymogami IPD</w:t>
      </w:r>
      <w:r w:rsidRPr="00B70D80">
        <w:rPr>
          <w:rFonts w:ascii="Times New Roman" w:hAnsi="Times New Roman" w:cs="Times New Roman"/>
          <w:sz w:val="24"/>
          <w:szCs w:val="24"/>
        </w:rPr>
        <w:t>,</w:t>
      </w:r>
      <w:r w:rsidR="005862FE">
        <w:rPr>
          <w:rFonts w:ascii="Times New Roman" w:hAnsi="Times New Roman" w:cs="Times New Roman"/>
          <w:sz w:val="24"/>
          <w:szCs w:val="24"/>
        </w:rPr>
        <w:t xml:space="preserve"> a </w:t>
      </w:r>
      <w:r w:rsidRPr="00B70D80">
        <w:rPr>
          <w:rFonts w:ascii="Times New Roman" w:hAnsi="Times New Roman" w:cs="Times New Roman"/>
          <w:sz w:val="24"/>
          <w:szCs w:val="24"/>
        </w:rPr>
        <w:t>także diagnozowanie deficytów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B70D80">
        <w:rPr>
          <w:rFonts w:ascii="Times New Roman" w:hAnsi="Times New Roman" w:cs="Times New Roman"/>
          <w:sz w:val="24"/>
          <w:szCs w:val="24"/>
        </w:rPr>
        <w:t xml:space="preserve">zakresie </w:t>
      </w:r>
      <w:r w:rsidR="00AD61C6" w:rsidRPr="00B70D80">
        <w:rPr>
          <w:rFonts w:ascii="Times New Roman" w:hAnsi="Times New Roman" w:cs="Times New Roman"/>
          <w:sz w:val="24"/>
          <w:szCs w:val="24"/>
        </w:rPr>
        <w:t>umiejętności cyfrowych</w:t>
      </w:r>
      <w:r w:rsidRPr="00B70D80">
        <w:rPr>
          <w:rFonts w:ascii="Times New Roman" w:hAnsi="Times New Roman" w:cs="Times New Roman"/>
          <w:sz w:val="24"/>
          <w:szCs w:val="24"/>
        </w:rPr>
        <w:t>, zielonych, niezbędnych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B70D80">
        <w:rPr>
          <w:rFonts w:ascii="Times New Roman" w:hAnsi="Times New Roman" w:cs="Times New Roman"/>
          <w:sz w:val="24"/>
          <w:szCs w:val="24"/>
        </w:rPr>
        <w:t>zawodach związanych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B70D80">
        <w:rPr>
          <w:rFonts w:ascii="Times New Roman" w:hAnsi="Times New Roman" w:cs="Times New Roman"/>
          <w:sz w:val="24"/>
          <w:szCs w:val="24"/>
        </w:rPr>
        <w:t>usługami zdrowotnymi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B70D80">
        <w:rPr>
          <w:rFonts w:ascii="Times New Roman" w:hAnsi="Times New Roman" w:cs="Times New Roman"/>
          <w:sz w:val="24"/>
          <w:szCs w:val="24"/>
        </w:rPr>
        <w:t>opiekuńczymi oraz potrzeb szkoleniowych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B70D80">
        <w:rPr>
          <w:rFonts w:ascii="Times New Roman" w:hAnsi="Times New Roman" w:cs="Times New Roman"/>
          <w:sz w:val="24"/>
          <w:szCs w:val="24"/>
        </w:rPr>
        <w:t>walidacyjnych. Ponadto każdy uczestnik projektu były objęty bez</w:t>
      </w:r>
      <w:r w:rsidR="00E86336" w:rsidRPr="00B70D80">
        <w:rPr>
          <w:rFonts w:ascii="Times New Roman" w:hAnsi="Times New Roman" w:cs="Times New Roman"/>
          <w:sz w:val="24"/>
          <w:szCs w:val="24"/>
        </w:rPr>
        <w:t xml:space="preserve"> </w:t>
      </w:r>
      <w:r w:rsidRPr="00B70D80">
        <w:rPr>
          <w:rFonts w:ascii="Times New Roman" w:hAnsi="Times New Roman" w:cs="Times New Roman"/>
          <w:sz w:val="24"/>
          <w:szCs w:val="24"/>
        </w:rPr>
        <w:t xml:space="preserve">kosztową usługą </w:t>
      </w:r>
      <w:r w:rsidRPr="00B70D80">
        <w:rPr>
          <w:rFonts w:ascii="Times New Roman" w:hAnsi="Times New Roman" w:cs="Times New Roman"/>
          <w:b/>
          <w:bCs/>
          <w:sz w:val="24"/>
          <w:szCs w:val="24"/>
        </w:rPr>
        <w:t xml:space="preserve">pośrednictwa pracy </w:t>
      </w:r>
      <w:r w:rsidR="00AD61C6" w:rsidRPr="00B70D80">
        <w:rPr>
          <w:rFonts w:ascii="Times New Roman" w:hAnsi="Times New Roman" w:cs="Times New Roman"/>
          <w:b/>
          <w:bCs/>
          <w:sz w:val="24"/>
          <w:szCs w:val="24"/>
        </w:rPr>
        <w:t>lub poradnictwa</w:t>
      </w:r>
      <w:r w:rsidRPr="00B70D80">
        <w:rPr>
          <w:rFonts w:ascii="Times New Roman" w:hAnsi="Times New Roman" w:cs="Times New Roman"/>
          <w:b/>
          <w:bCs/>
          <w:sz w:val="24"/>
          <w:szCs w:val="24"/>
        </w:rPr>
        <w:t xml:space="preserve"> zawodowego. </w:t>
      </w:r>
    </w:p>
    <w:p w14:paraId="36369404" w14:textId="77777777" w:rsidR="00E86336" w:rsidRPr="00B94AD7" w:rsidRDefault="00E86336" w:rsidP="00B57C2F">
      <w:pPr>
        <w:pStyle w:val="Akapitzlist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6EBEB9D" w14:textId="6D342B3E" w:rsidR="00B94AD7" w:rsidRDefault="00B94AD7" w:rsidP="00B57C2F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D3F73">
        <w:rPr>
          <w:rFonts w:ascii="Times New Roman" w:hAnsi="Times New Roman" w:cs="Times New Roman"/>
          <w:b/>
          <w:bCs/>
          <w:sz w:val="24"/>
          <w:szCs w:val="24"/>
        </w:rPr>
        <w:t>Krajowy Fundusz Szkoleniowy</w:t>
      </w:r>
    </w:p>
    <w:p w14:paraId="219B092B" w14:textId="77777777" w:rsidR="00F342F0" w:rsidRPr="009D3F73" w:rsidRDefault="00F342F0" w:rsidP="00B57C2F">
      <w:pPr>
        <w:pStyle w:val="Akapitzlist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BAA92D" w14:textId="7CC8D5A5" w:rsidR="00B94AD7" w:rsidRPr="00B70D80" w:rsidRDefault="00B94AD7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D80">
        <w:rPr>
          <w:rFonts w:ascii="Times New Roman" w:hAnsi="Times New Roman" w:cs="Times New Roman"/>
          <w:b/>
          <w:bCs/>
          <w:sz w:val="24"/>
          <w:szCs w:val="24"/>
        </w:rPr>
        <w:t>Krajowy Fundusz Szkoleniowy (KFS)</w:t>
      </w:r>
      <w:r w:rsidR="002A1C22">
        <w:rPr>
          <w:rFonts w:ascii="Times New Roman" w:hAnsi="Times New Roman" w:cs="Times New Roman"/>
          <w:sz w:val="24"/>
          <w:szCs w:val="24"/>
        </w:rPr>
        <w:t xml:space="preserve"> </w:t>
      </w:r>
      <w:r w:rsidRPr="00B70D80">
        <w:rPr>
          <w:rFonts w:ascii="Times New Roman" w:hAnsi="Times New Roman" w:cs="Times New Roman"/>
          <w:sz w:val="24"/>
          <w:szCs w:val="24"/>
        </w:rPr>
        <w:t>został utworzony ze środków Funduszu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B70D80">
        <w:rPr>
          <w:rFonts w:ascii="Times New Roman" w:hAnsi="Times New Roman" w:cs="Times New Roman"/>
          <w:sz w:val="24"/>
          <w:szCs w:val="24"/>
        </w:rPr>
        <w:t>myślą o wsparciu kształcenia ustawicznego pracodawców oraz pracowników.</w:t>
      </w:r>
    </w:p>
    <w:p w14:paraId="5C15BB4F" w14:textId="77777777" w:rsidR="00444A7F" w:rsidRDefault="00B94AD7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D80">
        <w:rPr>
          <w:rFonts w:ascii="Times New Roman" w:hAnsi="Times New Roman" w:cs="Times New Roman"/>
          <w:sz w:val="24"/>
          <w:szCs w:val="24"/>
        </w:rPr>
        <w:t>Celem utworzenia KFS jest zapobieganie utracie zatrudnienia przez osoby pracujące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B70D80">
        <w:rPr>
          <w:rFonts w:ascii="Times New Roman" w:hAnsi="Times New Roman" w:cs="Times New Roman"/>
          <w:sz w:val="24"/>
          <w:szCs w:val="24"/>
        </w:rPr>
        <w:t>powodu kompetencji nieadekwatnych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B70D80">
        <w:rPr>
          <w:rFonts w:ascii="Times New Roman" w:hAnsi="Times New Roman" w:cs="Times New Roman"/>
          <w:sz w:val="24"/>
          <w:szCs w:val="24"/>
        </w:rPr>
        <w:t>wymagań zmieniającej</w:t>
      </w:r>
      <w:r w:rsidR="005862FE">
        <w:rPr>
          <w:rFonts w:ascii="Times New Roman" w:hAnsi="Times New Roman" w:cs="Times New Roman"/>
          <w:sz w:val="24"/>
          <w:szCs w:val="24"/>
        </w:rPr>
        <w:t xml:space="preserve"> się </w:t>
      </w:r>
      <w:r w:rsidRPr="00B70D80">
        <w:rPr>
          <w:rFonts w:ascii="Times New Roman" w:hAnsi="Times New Roman" w:cs="Times New Roman"/>
          <w:sz w:val="24"/>
          <w:szCs w:val="24"/>
        </w:rPr>
        <w:t xml:space="preserve">gospodarki. </w:t>
      </w:r>
    </w:p>
    <w:p w14:paraId="7AF8CD3B" w14:textId="3C81D6AF" w:rsidR="00B94AD7" w:rsidRPr="00B70D80" w:rsidRDefault="00B94AD7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D80">
        <w:rPr>
          <w:rFonts w:ascii="Times New Roman" w:hAnsi="Times New Roman" w:cs="Times New Roman"/>
          <w:sz w:val="24"/>
          <w:szCs w:val="24"/>
        </w:rPr>
        <w:t>Zwiększenie inwestycji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B70D80">
        <w:rPr>
          <w:rFonts w:ascii="Times New Roman" w:hAnsi="Times New Roman" w:cs="Times New Roman"/>
          <w:sz w:val="24"/>
          <w:szCs w:val="24"/>
        </w:rPr>
        <w:t>potencjał kadrowy powinno poprawić zarówno pozycję firm jak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B70D80">
        <w:rPr>
          <w:rFonts w:ascii="Times New Roman" w:hAnsi="Times New Roman" w:cs="Times New Roman"/>
          <w:sz w:val="24"/>
          <w:szCs w:val="24"/>
        </w:rPr>
        <w:t>samych pracowników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B70D80">
        <w:rPr>
          <w:rFonts w:ascii="Times New Roman" w:hAnsi="Times New Roman" w:cs="Times New Roman"/>
          <w:sz w:val="24"/>
          <w:szCs w:val="24"/>
        </w:rPr>
        <w:t xml:space="preserve">rynku pracy. </w:t>
      </w:r>
    </w:p>
    <w:p w14:paraId="593DE31B" w14:textId="77777777" w:rsidR="00F342F0" w:rsidRPr="00B94AD7" w:rsidRDefault="00F342F0" w:rsidP="00B57C2F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F67F36" w14:textId="5FA839C3" w:rsidR="002A4265" w:rsidRPr="002A4265" w:rsidRDefault="00B94AD7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A486A">
        <w:rPr>
          <w:rFonts w:ascii="Times New Roman" w:hAnsi="Times New Roman" w:cs="Times New Roman"/>
          <w:b/>
          <w:bCs/>
          <w:sz w:val="24"/>
          <w:szCs w:val="24"/>
          <w:u w:val="single"/>
        </w:rPr>
        <w:t>W ramach KFS mogą zostać sfinansowane:</w:t>
      </w:r>
    </w:p>
    <w:p w14:paraId="5D070DAF" w14:textId="786328AD" w:rsidR="00B94AD7" w:rsidRPr="00EA486A" w:rsidRDefault="00B94AD7" w:rsidP="00B57C2F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486A">
        <w:rPr>
          <w:rFonts w:ascii="Times New Roman" w:hAnsi="Times New Roman" w:cs="Times New Roman"/>
          <w:sz w:val="24"/>
          <w:szCs w:val="24"/>
        </w:rPr>
        <w:t>kursy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EA486A">
        <w:rPr>
          <w:rFonts w:ascii="Times New Roman" w:hAnsi="Times New Roman" w:cs="Times New Roman"/>
          <w:sz w:val="24"/>
          <w:szCs w:val="24"/>
        </w:rPr>
        <w:t>studia podyplomowe realizowane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EA486A">
        <w:rPr>
          <w:rFonts w:ascii="Times New Roman" w:hAnsi="Times New Roman" w:cs="Times New Roman"/>
          <w:sz w:val="24"/>
          <w:szCs w:val="24"/>
        </w:rPr>
        <w:t xml:space="preserve">inicjatywy pracodawcy lub za jego zgodą, </w:t>
      </w:r>
    </w:p>
    <w:p w14:paraId="72A4EB81" w14:textId="77777777" w:rsidR="00B94AD7" w:rsidRPr="00EA486A" w:rsidRDefault="00B94AD7" w:rsidP="00B57C2F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486A">
        <w:rPr>
          <w:rFonts w:ascii="Times New Roman" w:hAnsi="Times New Roman" w:cs="Times New Roman"/>
          <w:sz w:val="24"/>
          <w:szCs w:val="24"/>
        </w:rPr>
        <w:t>egzaminy umożliwiające uzyskanie dyplomów potwierdzających nabycie umiejętności, kwalifikacji lub uprawnień zawodowych,</w:t>
      </w:r>
    </w:p>
    <w:p w14:paraId="3BEBBA83" w14:textId="7132DAE5" w:rsidR="00B94AD7" w:rsidRPr="00EA486A" w:rsidRDefault="00B94AD7" w:rsidP="00B57C2F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486A">
        <w:rPr>
          <w:rFonts w:ascii="Times New Roman" w:hAnsi="Times New Roman" w:cs="Times New Roman"/>
          <w:sz w:val="24"/>
          <w:szCs w:val="24"/>
        </w:rPr>
        <w:t>badania lekarskie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EA486A">
        <w:rPr>
          <w:rFonts w:ascii="Times New Roman" w:hAnsi="Times New Roman" w:cs="Times New Roman"/>
          <w:sz w:val="24"/>
          <w:szCs w:val="24"/>
        </w:rPr>
        <w:t>psychologiczne wymagane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EA486A">
        <w:rPr>
          <w:rFonts w:ascii="Times New Roman" w:hAnsi="Times New Roman" w:cs="Times New Roman"/>
          <w:sz w:val="24"/>
          <w:szCs w:val="24"/>
        </w:rPr>
        <w:t>podjęcia kształcenia lub pracy zawodowej po ukończonym kształceniu,</w:t>
      </w:r>
    </w:p>
    <w:p w14:paraId="5D5EF6CD" w14:textId="30B67909" w:rsidR="00B94AD7" w:rsidRPr="00EA486A" w:rsidRDefault="00B94AD7" w:rsidP="00B57C2F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486A">
        <w:rPr>
          <w:rFonts w:ascii="Times New Roman" w:hAnsi="Times New Roman" w:cs="Times New Roman"/>
          <w:sz w:val="24"/>
          <w:szCs w:val="24"/>
        </w:rPr>
        <w:t>ubezpieczenie</w:t>
      </w:r>
      <w:r w:rsidR="005862FE">
        <w:rPr>
          <w:rFonts w:ascii="Times New Roman" w:hAnsi="Times New Roman" w:cs="Times New Roman"/>
          <w:sz w:val="24"/>
          <w:szCs w:val="24"/>
        </w:rPr>
        <w:t xml:space="preserve"> od </w:t>
      </w:r>
      <w:r w:rsidRPr="00EA486A">
        <w:rPr>
          <w:rFonts w:ascii="Times New Roman" w:hAnsi="Times New Roman" w:cs="Times New Roman"/>
          <w:sz w:val="24"/>
          <w:szCs w:val="24"/>
        </w:rPr>
        <w:t>następstw nieszczęśliwych wypadków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EA486A">
        <w:rPr>
          <w:rFonts w:ascii="Times New Roman" w:hAnsi="Times New Roman" w:cs="Times New Roman"/>
          <w:sz w:val="24"/>
          <w:szCs w:val="24"/>
        </w:rPr>
        <w:t>związku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EA486A">
        <w:rPr>
          <w:rFonts w:ascii="Times New Roman" w:hAnsi="Times New Roman" w:cs="Times New Roman"/>
          <w:sz w:val="24"/>
          <w:szCs w:val="24"/>
        </w:rPr>
        <w:t>podjętym kształceniem,</w:t>
      </w:r>
    </w:p>
    <w:p w14:paraId="1F2EEDB1" w14:textId="66F965D3" w:rsidR="00B94AD7" w:rsidRDefault="00B94AD7" w:rsidP="00B57C2F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486A">
        <w:rPr>
          <w:rFonts w:ascii="Times New Roman" w:hAnsi="Times New Roman" w:cs="Times New Roman"/>
          <w:sz w:val="24"/>
          <w:szCs w:val="24"/>
        </w:rPr>
        <w:t>określenie potrzeb pracodawcy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EA486A">
        <w:rPr>
          <w:rFonts w:ascii="Times New Roman" w:hAnsi="Times New Roman" w:cs="Times New Roman"/>
          <w:sz w:val="24"/>
          <w:szCs w:val="24"/>
        </w:rPr>
        <w:t>zakresie kształcenia ustawicznego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EA486A">
        <w:rPr>
          <w:rFonts w:ascii="Times New Roman" w:hAnsi="Times New Roman" w:cs="Times New Roman"/>
          <w:sz w:val="24"/>
          <w:szCs w:val="24"/>
        </w:rPr>
        <w:t>związku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EA486A">
        <w:rPr>
          <w:rFonts w:ascii="Times New Roman" w:hAnsi="Times New Roman" w:cs="Times New Roman"/>
          <w:sz w:val="24"/>
          <w:szCs w:val="24"/>
        </w:rPr>
        <w:t>ubieganiem</w:t>
      </w:r>
      <w:r w:rsidR="005862FE">
        <w:rPr>
          <w:rFonts w:ascii="Times New Roman" w:hAnsi="Times New Roman" w:cs="Times New Roman"/>
          <w:sz w:val="24"/>
          <w:szCs w:val="24"/>
        </w:rPr>
        <w:t xml:space="preserve"> się </w:t>
      </w:r>
      <w:r w:rsidRPr="00EA486A">
        <w:rPr>
          <w:rFonts w:ascii="Times New Roman" w:hAnsi="Times New Roman" w:cs="Times New Roman"/>
          <w:sz w:val="24"/>
          <w:szCs w:val="24"/>
        </w:rPr>
        <w:t>o sfinansowanie tego kształcenia ze środków KFS.</w:t>
      </w:r>
    </w:p>
    <w:p w14:paraId="59B75439" w14:textId="77777777" w:rsidR="00EA486A" w:rsidRPr="00EA486A" w:rsidRDefault="00EA486A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616342" w14:textId="77777777" w:rsidR="00B94AD7" w:rsidRPr="00EA486A" w:rsidRDefault="00B94AD7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486A">
        <w:rPr>
          <w:rFonts w:ascii="Times New Roman" w:hAnsi="Times New Roman" w:cs="Times New Roman"/>
          <w:sz w:val="24"/>
          <w:szCs w:val="24"/>
        </w:rPr>
        <w:t>O dofinansowanie powyższych działań może wystąpić każdy pracodawca, który zatrudnia co najmniej jednego pracownika.</w:t>
      </w:r>
    </w:p>
    <w:p w14:paraId="4129D183" w14:textId="421B83A7" w:rsidR="00B94AD7" w:rsidRPr="00EA486A" w:rsidRDefault="00B94AD7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486A">
        <w:rPr>
          <w:rFonts w:ascii="Times New Roman" w:hAnsi="Times New Roman" w:cs="Times New Roman"/>
          <w:sz w:val="24"/>
          <w:szCs w:val="24"/>
        </w:rPr>
        <w:t>Pracodawca jako osoba pracująca może skorzystać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EA486A">
        <w:rPr>
          <w:rFonts w:ascii="Times New Roman" w:hAnsi="Times New Roman" w:cs="Times New Roman"/>
          <w:sz w:val="24"/>
          <w:szCs w:val="24"/>
        </w:rPr>
        <w:t>kształcenia ustawicznego finansowanego przez KFS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EA486A">
        <w:rPr>
          <w:rFonts w:ascii="Times New Roman" w:hAnsi="Times New Roman" w:cs="Times New Roman"/>
          <w:sz w:val="24"/>
          <w:szCs w:val="24"/>
        </w:rPr>
        <w:t>takich samych zasadach jak jego pracownicy.</w:t>
      </w:r>
    </w:p>
    <w:p w14:paraId="7C577610" w14:textId="08F8447C" w:rsidR="00B94AD7" w:rsidRPr="00EA486A" w:rsidRDefault="00B94AD7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486A">
        <w:rPr>
          <w:rFonts w:ascii="Times New Roman" w:hAnsi="Times New Roman" w:cs="Times New Roman"/>
          <w:sz w:val="24"/>
          <w:szCs w:val="24"/>
        </w:rPr>
        <w:t xml:space="preserve">W przypadku </w:t>
      </w:r>
      <w:r w:rsidR="00AD61C6" w:rsidRPr="00EA486A">
        <w:rPr>
          <w:rFonts w:ascii="Times New Roman" w:hAnsi="Times New Roman" w:cs="Times New Roman"/>
          <w:sz w:val="24"/>
          <w:szCs w:val="24"/>
        </w:rPr>
        <w:t>mikro przedsiębiorców</w:t>
      </w:r>
      <w:r w:rsidRPr="00EA486A">
        <w:rPr>
          <w:rFonts w:ascii="Times New Roman" w:hAnsi="Times New Roman" w:cs="Times New Roman"/>
          <w:sz w:val="24"/>
          <w:szCs w:val="24"/>
        </w:rPr>
        <w:t xml:space="preserve"> ze środków KFS może zostać sfinansowanych 100% kosztów kształcenia ustawicznego, natomiast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EA486A">
        <w:rPr>
          <w:rFonts w:ascii="Times New Roman" w:hAnsi="Times New Roman" w:cs="Times New Roman"/>
          <w:sz w:val="24"/>
          <w:szCs w:val="24"/>
        </w:rPr>
        <w:t xml:space="preserve">przypadku pozostałych firm pracodawca </w:t>
      </w:r>
      <w:r w:rsidRPr="00EA486A">
        <w:rPr>
          <w:rFonts w:ascii="Times New Roman" w:hAnsi="Times New Roman" w:cs="Times New Roman"/>
          <w:sz w:val="24"/>
          <w:szCs w:val="24"/>
        </w:rPr>
        <w:lastRenderedPageBreak/>
        <w:t>pokrywa 20% kosztów szkolenia. Kwota przyznana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EA486A">
        <w:rPr>
          <w:rFonts w:ascii="Times New Roman" w:hAnsi="Times New Roman" w:cs="Times New Roman"/>
          <w:sz w:val="24"/>
          <w:szCs w:val="24"/>
        </w:rPr>
        <w:t>szkolenie</w:t>
      </w:r>
      <w:r w:rsidR="005862FE">
        <w:rPr>
          <w:rFonts w:ascii="Times New Roman" w:hAnsi="Times New Roman" w:cs="Times New Roman"/>
          <w:sz w:val="24"/>
          <w:szCs w:val="24"/>
        </w:rPr>
        <w:t xml:space="preserve"> dla </w:t>
      </w:r>
      <w:r w:rsidRPr="00EA486A">
        <w:rPr>
          <w:rFonts w:ascii="Times New Roman" w:hAnsi="Times New Roman" w:cs="Times New Roman"/>
          <w:sz w:val="24"/>
          <w:szCs w:val="24"/>
        </w:rPr>
        <w:t>jednego pracownika nie może przekroczyć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EA486A">
        <w:rPr>
          <w:rFonts w:ascii="Times New Roman" w:hAnsi="Times New Roman" w:cs="Times New Roman"/>
          <w:sz w:val="24"/>
          <w:szCs w:val="24"/>
        </w:rPr>
        <w:t>danym roku 300% przeciętnego wynagrodzenia.</w:t>
      </w:r>
    </w:p>
    <w:p w14:paraId="42593E18" w14:textId="77777777" w:rsidR="00B94AD7" w:rsidRPr="00B94AD7" w:rsidRDefault="00B94AD7" w:rsidP="00B57C2F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B00957" w14:textId="6B1EF9EC" w:rsidR="00B94AD7" w:rsidRDefault="00B94AD7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A486A">
        <w:rPr>
          <w:rFonts w:ascii="Times New Roman" w:hAnsi="Times New Roman" w:cs="Times New Roman"/>
          <w:b/>
          <w:bCs/>
          <w:sz w:val="24"/>
          <w:szCs w:val="24"/>
          <w:u w:val="single"/>
        </w:rPr>
        <w:t>W 2023 r. pracodawcy mogli ubiegać</w:t>
      </w:r>
      <w:r w:rsidR="005862F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się </w:t>
      </w:r>
      <w:r w:rsidRPr="00EA486A">
        <w:rPr>
          <w:rFonts w:ascii="Times New Roman" w:hAnsi="Times New Roman" w:cs="Times New Roman"/>
          <w:b/>
          <w:bCs/>
          <w:sz w:val="24"/>
          <w:szCs w:val="24"/>
          <w:u w:val="single"/>
        </w:rPr>
        <w:t>o kształcenie ustawiczne zgodnie z:</w:t>
      </w:r>
    </w:p>
    <w:p w14:paraId="0243330F" w14:textId="77777777" w:rsidR="00EA486A" w:rsidRPr="00EA486A" w:rsidRDefault="00EA486A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60DE1BA" w14:textId="090F57F8" w:rsidR="002A4265" w:rsidRPr="002A1C22" w:rsidRDefault="00B94AD7" w:rsidP="002A1C22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A4265">
        <w:rPr>
          <w:rFonts w:ascii="Times New Roman" w:hAnsi="Times New Roman" w:cs="Times New Roman"/>
          <w:b/>
          <w:bCs/>
          <w:sz w:val="24"/>
          <w:szCs w:val="24"/>
          <w:u w:val="single"/>
        </w:rPr>
        <w:t>Priorytetami Ministra Rodziny</w:t>
      </w:r>
      <w:r w:rsidR="005862F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i </w:t>
      </w:r>
      <w:r w:rsidRPr="002A4265">
        <w:rPr>
          <w:rFonts w:ascii="Times New Roman" w:hAnsi="Times New Roman" w:cs="Times New Roman"/>
          <w:b/>
          <w:bCs/>
          <w:sz w:val="24"/>
          <w:szCs w:val="24"/>
          <w:u w:val="single"/>
        </w:rPr>
        <w:t>Polityki Społecznej:</w:t>
      </w:r>
    </w:p>
    <w:p w14:paraId="19CDEFD0" w14:textId="128AD2F1" w:rsidR="00B94AD7" w:rsidRPr="00B94AD7" w:rsidRDefault="00B94AD7" w:rsidP="00B57C2F">
      <w:pPr>
        <w:pStyle w:val="Akapitzlist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4AD7">
        <w:rPr>
          <w:rFonts w:ascii="Times New Roman" w:hAnsi="Times New Roman" w:cs="Times New Roman"/>
          <w:b/>
          <w:bCs/>
          <w:sz w:val="24"/>
          <w:szCs w:val="24"/>
        </w:rPr>
        <w:t>Priorytet 1 -</w:t>
      </w:r>
      <w:r w:rsidRPr="00B94AD7">
        <w:rPr>
          <w:rFonts w:ascii="Times New Roman" w:hAnsi="Times New Roman" w:cs="Times New Roman"/>
          <w:sz w:val="24"/>
          <w:szCs w:val="24"/>
        </w:rPr>
        <w:t xml:space="preserve"> Wsparcie kształcenia ustawicznego skierowane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B94AD7">
        <w:rPr>
          <w:rFonts w:ascii="Times New Roman" w:hAnsi="Times New Roman" w:cs="Times New Roman"/>
          <w:sz w:val="24"/>
          <w:szCs w:val="24"/>
        </w:rPr>
        <w:t>pracodawców zatrudniających cudzoziemców;</w:t>
      </w:r>
    </w:p>
    <w:p w14:paraId="0C75BB8F" w14:textId="189D6E4B" w:rsidR="00B94AD7" w:rsidRPr="00B94AD7" w:rsidRDefault="00B94AD7" w:rsidP="00B57C2F">
      <w:pPr>
        <w:pStyle w:val="Akapitzlist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4AD7">
        <w:rPr>
          <w:rFonts w:ascii="Times New Roman" w:hAnsi="Times New Roman" w:cs="Times New Roman"/>
          <w:b/>
          <w:bCs/>
          <w:sz w:val="24"/>
          <w:szCs w:val="24"/>
        </w:rPr>
        <w:t>Priorytet 2</w:t>
      </w:r>
      <w:r w:rsidRPr="00B94AD7">
        <w:rPr>
          <w:rFonts w:ascii="Times New Roman" w:hAnsi="Times New Roman" w:cs="Times New Roman"/>
          <w:sz w:val="24"/>
          <w:szCs w:val="24"/>
        </w:rPr>
        <w:t xml:space="preserve"> - Wsparcie kształcenia ustawicznego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B94AD7">
        <w:rPr>
          <w:rFonts w:ascii="Times New Roman" w:hAnsi="Times New Roman" w:cs="Times New Roman"/>
          <w:sz w:val="24"/>
          <w:szCs w:val="24"/>
        </w:rPr>
        <w:t>związku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B94AD7">
        <w:rPr>
          <w:rFonts w:ascii="Times New Roman" w:hAnsi="Times New Roman" w:cs="Times New Roman"/>
          <w:sz w:val="24"/>
          <w:szCs w:val="24"/>
        </w:rPr>
        <w:t>zastosowaniem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B94AD7">
        <w:rPr>
          <w:rFonts w:ascii="Times New Roman" w:hAnsi="Times New Roman" w:cs="Times New Roman"/>
          <w:sz w:val="24"/>
          <w:szCs w:val="24"/>
        </w:rPr>
        <w:t>firmach nowych procesów, technologii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B94AD7">
        <w:rPr>
          <w:rFonts w:ascii="Times New Roman" w:hAnsi="Times New Roman" w:cs="Times New Roman"/>
          <w:sz w:val="24"/>
          <w:szCs w:val="24"/>
        </w:rPr>
        <w:t>narzędzi pracy;</w:t>
      </w:r>
    </w:p>
    <w:p w14:paraId="1BA90AE2" w14:textId="11CBE81C" w:rsidR="00B94AD7" w:rsidRPr="00B94AD7" w:rsidRDefault="00B94AD7" w:rsidP="00B57C2F">
      <w:pPr>
        <w:pStyle w:val="Akapitzlist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4AD7">
        <w:rPr>
          <w:rFonts w:ascii="Times New Roman" w:hAnsi="Times New Roman" w:cs="Times New Roman"/>
          <w:b/>
          <w:bCs/>
          <w:sz w:val="24"/>
          <w:szCs w:val="24"/>
        </w:rPr>
        <w:t>Priorytet 3</w:t>
      </w:r>
      <w:r w:rsidRPr="00B94AD7">
        <w:rPr>
          <w:rFonts w:ascii="Times New Roman" w:hAnsi="Times New Roman" w:cs="Times New Roman"/>
          <w:sz w:val="24"/>
          <w:szCs w:val="24"/>
        </w:rPr>
        <w:t xml:space="preserve"> - Wsparcie kształcenia ustawicznego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B94AD7">
        <w:rPr>
          <w:rFonts w:ascii="Times New Roman" w:hAnsi="Times New Roman" w:cs="Times New Roman"/>
          <w:sz w:val="24"/>
          <w:szCs w:val="24"/>
        </w:rPr>
        <w:t>zidentyfikowanych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B94AD7">
        <w:rPr>
          <w:rFonts w:ascii="Times New Roman" w:hAnsi="Times New Roman" w:cs="Times New Roman"/>
          <w:sz w:val="24"/>
          <w:szCs w:val="24"/>
        </w:rPr>
        <w:t>danym powiecie lub województwie zawodach deficytowych;</w:t>
      </w:r>
    </w:p>
    <w:p w14:paraId="3F1340D7" w14:textId="0FEFFFA7" w:rsidR="00B94AD7" w:rsidRPr="00B94AD7" w:rsidRDefault="00B94AD7" w:rsidP="00B57C2F">
      <w:pPr>
        <w:pStyle w:val="Akapitzlist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4AD7">
        <w:rPr>
          <w:rFonts w:ascii="Times New Roman" w:hAnsi="Times New Roman" w:cs="Times New Roman"/>
          <w:b/>
          <w:bCs/>
          <w:sz w:val="24"/>
          <w:szCs w:val="24"/>
        </w:rPr>
        <w:t>Priorytet 4</w:t>
      </w:r>
      <w:r w:rsidRPr="00B94AD7">
        <w:rPr>
          <w:rFonts w:ascii="Times New Roman" w:hAnsi="Times New Roman" w:cs="Times New Roman"/>
          <w:sz w:val="24"/>
          <w:szCs w:val="24"/>
        </w:rPr>
        <w:t xml:space="preserve"> - Wsparcie kształcenia ustawicznego</w:t>
      </w:r>
      <w:r w:rsidR="005862FE">
        <w:rPr>
          <w:rFonts w:ascii="Times New Roman" w:hAnsi="Times New Roman" w:cs="Times New Roman"/>
          <w:sz w:val="24"/>
          <w:szCs w:val="24"/>
        </w:rPr>
        <w:t xml:space="preserve"> dla </w:t>
      </w:r>
      <w:r w:rsidRPr="00B94AD7">
        <w:rPr>
          <w:rFonts w:ascii="Times New Roman" w:hAnsi="Times New Roman" w:cs="Times New Roman"/>
          <w:sz w:val="24"/>
          <w:szCs w:val="24"/>
        </w:rPr>
        <w:t>nowozatrudnionych osób (lub osób, którym zmieniono zakres obowiązków) powyżej 50 roku życia;</w:t>
      </w:r>
    </w:p>
    <w:p w14:paraId="60AB4F8C" w14:textId="29BFE454" w:rsidR="00B94AD7" w:rsidRPr="00B94AD7" w:rsidRDefault="00B94AD7" w:rsidP="00B57C2F">
      <w:pPr>
        <w:pStyle w:val="Akapitzlist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4AD7">
        <w:rPr>
          <w:rFonts w:ascii="Times New Roman" w:hAnsi="Times New Roman" w:cs="Times New Roman"/>
          <w:b/>
          <w:bCs/>
          <w:sz w:val="24"/>
          <w:szCs w:val="24"/>
        </w:rPr>
        <w:t>Priorytet 5</w:t>
      </w:r>
      <w:r w:rsidRPr="00B94AD7">
        <w:rPr>
          <w:rFonts w:ascii="Times New Roman" w:hAnsi="Times New Roman" w:cs="Times New Roman"/>
          <w:sz w:val="24"/>
          <w:szCs w:val="24"/>
        </w:rPr>
        <w:t xml:space="preserve"> - Wsparcie kształcenia ustawicznego osób powracających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B94AD7">
        <w:rPr>
          <w:rFonts w:ascii="Times New Roman" w:hAnsi="Times New Roman" w:cs="Times New Roman"/>
          <w:sz w:val="24"/>
          <w:szCs w:val="24"/>
        </w:rPr>
        <w:t>rynek pracy po przerwie związanej ze sprawowaniem opieki nad dzieckiem oraz osób będących członkami rodzin wielodzietnych;</w:t>
      </w:r>
    </w:p>
    <w:p w14:paraId="271786BA" w14:textId="110F03CB" w:rsidR="00B94AD7" w:rsidRDefault="00B94AD7" w:rsidP="00B57C2F">
      <w:pPr>
        <w:pStyle w:val="Akapitzlist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4AD7">
        <w:rPr>
          <w:rFonts w:ascii="Times New Roman" w:hAnsi="Times New Roman" w:cs="Times New Roman"/>
          <w:b/>
          <w:bCs/>
          <w:sz w:val="24"/>
          <w:szCs w:val="24"/>
        </w:rPr>
        <w:t>Priorytet 6</w:t>
      </w:r>
      <w:r w:rsidRPr="00B94AD7">
        <w:rPr>
          <w:rFonts w:ascii="Times New Roman" w:hAnsi="Times New Roman" w:cs="Times New Roman"/>
          <w:sz w:val="24"/>
          <w:szCs w:val="24"/>
        </w:rPr>
        <w:t xml:space="preserve"> – Wsparcie kształcenia ustawicznego osób poniżej 30 roku życia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B94AD7">
        <w:rPr>
          <w:rFonts w:ascii="Times New Roman" w:hAnsi="Times New Roman" w:cs="Times New Roman"/>
          <w:sz w:val="24"/>
          <w:szCs w:val="24"/>
        </w:rPr>
        <w:t>zakresie umiejętności cyfrowych oraz umiejętności związanych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B94AD7">
        <w:rPr>
          <w:rFonts w:ascii="Times New Roman" w:hAnsi="Times New Roman" w:cs="Times New Roman"/>
          <w:sz w:val="24"/>
          <w:szCs w:val="24"/>
        </w:rPr>
        <w:t>branżą energetyczną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B94AD7">
        <w:rPr>
          <w:rFonts w:ascii="Times New Roman" w:hAnsi="Times New Roman" w:cs="Times New Roman"/>
          <w:sz w:val="24"/>
          <w:szCs w:val="24"/>
        </w:rPr>
        <w:t>gospodarką odpadami.</w:t>
      </w:r>
    </w:p>
    <w:p w14:paraId="13CAF3E2" w14:textId="77777777" w:rsidR="00EA486A" w:rsidRPr="00EA486A" w:rsidRDefault="00EA486A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C812AD" w14:textId="065ED482" w:rsidR="002A4265" w:rsidRPr="002A1C22" w:rsidRDefault="00B94AD7" w:rsidP="002A1C22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A4265">
        <w:rPr>
          <w:rFonts w:ascii="Times New Roman" w:hAnsi="Times New Roman" w:cs="Times New Roman"/>
          <w:b/>
          <w:bCs/>
          <w:sz w:val="24"/>
          <w:szCs w:val="24"/>
          <w:u w:val="single"/>
        </w:rPr>
        <w:t>Priorytetami Rady Rynku Pracy:</w:t>
      </w:r>
    </w:p>
    <w:p w14:paraId="0A76DED7" w14:textId="48804E08" w:rsidR="00B94AD7" w:rsidRPr="009D3F73" w:rsidRDefault="00B94AD7" w:rsidP="00B57C2F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3F73">
        <w:rPr>
          <w:rFonts w:ascii="Times New Roman" w:hAnsi="Times New Roman" w:cs="Times New Roman"/>
          <w:b/>
          <w:bCs/>
          <w:sz w:val="24"/>
          <w:szCs w:val="24"/>
        </w:rPr>
        <w:t>Priorytet</w:t>
      </w:r>
      <w:r w:rsidR="005862FE">
        <w:rPr>
          <w:rFonts w:ascii="Times New Roman" w:hAnsi="Times New Roman" w:cs="Times New Roman"/>
          <w:b/>
          <w:bCs/>
          <w:sz w:val="24"/>
          <w:szCs w:val="24"/>
        </w:rPr>
        <w:t xml:space="preserve"> a </w:t>
      </w:r>
      <w:r w:rsidR="00261259" w:rsidRPr="00261259">
        <w:rPr>
          <w:rFonts w:ascii="Times New Roman" w:hAnsi="Times New Roman" w:cs="Times New Roman"/>
          <w:sz w:val="24"/>
          <w:szCs w:val="24"/>
        </w:rPr>
        <w:t>–</w:t>
      </w:r>
      <w:r w:rsidRPr="009D3F73">
        <w:rPr>
          <w:rFonts w:ascii="Times New Roman" w:hAnsi="Times New Roman" w:cs="Times New Roman"/>
          <w:sz w:val="24"/>
          <w:szCs w:val="24"/>
        </w:rPr>
        <w:t xml:space="preserve"> Wsparcie kształcenia ustawicznego pracowników Centrów Integracji Społecznej, Klubów Integracji Społecznej, Warsztatów Terapii Zajęciowej, Zakładów Aktywności Zawodowej, członków lub pracowników spółdzielni socjalnych oraz pracowników zatrudnionych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9D3F73">
        <w:rPr>
          <w:rFonts w:ascii="Times New Roman" w:hAnsi="Times New Roman" w:cs="Times New Roman"/>
          <w:sz w:val="24"/>
          <w:szCs w:val="24"/>
        </w:rPr>
        <w:t>podmiotach posiadających status przedsiębiorstwa społecznego wskazanych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9D3F73">
        <w:rPr>
          <w:rFonts w:ascii="Times New Roman" w:hAnsi="Times New Roman" w:cs="Times New Roman"/>
          <w:sz w:val="24"/>
          <w:szCs w:val="24"/>
        </w:rPr>
        <w:t xml:space="preserve">liście/rejestrze przedsiębiorstw społecznych prowadzonym przez </w:t>
      </w:r>
      <w:proofErr w:type="spellStart"/>
      <w:r w:rsidRPr="009D3F73">
        <w:rPr>
          <w:rFonts w:ascii="Times New Roman" w:hAnsi="Times New Roman" w:cs="Times New Roman"/>
          <w:sz w:val="24"/>
          <w:szCs w:val="24"/>
        </w:rPr>
        <w:t>MRiPS</w:t>
      </w:r>
      <w:proofErr w:type="spellEnd"/>
      <w:r w:rsidRPr="009D3F73">
        <w:rPr>
          <w:rFonts w:ascii="Times New Roman" w:hAnsi="Times New Roman" w:cs="Times New Roman"/>
          <w:sz w:val="24"/>
          <w:szCs w:val="24"/>
        </w:rPr>
        <w:t>;</w:t>
      </w:r>
    </w:p>
    <w:p w14:paraId="0D4FA777" w14:textId="6881FAB6" w:rsidR="00B94AD7" w:rsidRPr="009D3F73" w:rsidRDefault="00B94AD7" w:rsidP="00B57C2F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3F73">
        <w:rPr>
          <w:rFonts w:ascii="Times New Roman" w:hAnsi="Times New Roman" w:cs="Times New Roman"/>
          <w:b/>
          <w:bCs/>
          <w:sz w:val="24"/>
          <w:szCs w:val="24"/>
        </w:rPr>
        <w:t>Priorytet b</w:t>
      </w:r>
      <w:r w:rsidRPr="009D3F73">
        <w:rPr>
          <w:rFonts w:ascii="Times New Roman" w:hAnsi="Times New Roman" w:cs="Times New Roman"/>
          <w:sz w:val="24"/>
          <w:szCs w:val="24"/>
        </w:rPr>
        <w:t xml:space="preserve"> </w:t>
      </w:r>
      <w:r w:rsidR="00261259" w:rsidRPr="00261259">
        <w:rPr>
          <w:rFonts w:ascii="Times New Roman" w:hAnsi="Times New Roman" w:cs="Times New Roman"/>
          <w:sz w:val="24"/>
          <w:szCs w:val="24"/>
        </w:rPr>
        <w:t>–</w:t>
      </w:r>
      <w:r w:rsidR="00261259">
        <w:rPr>
          <w:rFonts w:ascii="Times New Roman" w:hAnsi="Times New Roman" w:cs="Times New Roman"/>
          <w:sz w:val="24"/>
          <w:szCs w:val="24"/>
        </w:rPr>
        <w:t xml:space="preserve"> </w:t>
      </w:r>
      <w:r w:rsidRPr="009D3F73">
        <w:rPr>
          <w:rFonts w:ascii="Times New Roman" w:hAnsi="Times New Roman" w:cs="Times New Roman"/>
          <w:sz w:val="24"/>
          <w:szCs w:val="24"/>
        </w:rPr>
        <w:t>Wsparcie kształcenia ustawicznego osób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9D3F73">
        <w:rPr>
          <w:rFonts w:ascii="Times New Roman" w:hAnsi="Times New Roman" w:cs="Times New Roman"/>
          <w:sz w:val="24"/>
          <w:szCs w:val="24"/>
        </w:rPr>
        <w:t>orzeczonym stopniem niepełnosprawności.</w:t>
      </w:r>
    </w:p>
    <w:p w14:paraId="43D82D0A" w14:textId="04041267" w:rsidR="00B94AD7" w:rsidRPr="009D3F73" w:rsidRDefault="00B94AD7" w:rsidP="00B57C2F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3F73">
        <w:rPr>
          <w:rFonts w:ascii="Times New Roman" w:hAnsi="Times New Roman" w:cs="Times New Roman"/>
          <w:b/>
          <w:bCs/>
          <w:sz w:val="24"/>
          <w:szCs w:val="24"/>
        </w:rPr>
        <w:t>Priorytet</w:t>
      </w:r>
      <w:r w:rsidR="00951C5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D3F73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9D3F73">
        <w:rPr>
          <w:rFonts w:ascii="Times New Roman" w:hAnsi="Times New Roman" w:cs="Times New Roman"/>
          <w:sz w:val="24"/>
          <w:szCs w:val="24"/>
        </w:rPr>
        <w:t xml:space="preserve"> </w:t>
      </w:r>
      <w:r w:rsidR="00261259" w:rsidRPr="00261259">
        <w:rPr>
          <w:rFonts w:ascii="Times New Roman" w:hAnsi="Times New Roman" w:cs="Times New Roman"/>
          <w:sz w:val="24"/>
          <w:szCs w:val="24"/>
        </w:rPr>
        <w:t>–</w:t>
      </w:r>
      <w:r w:rsidR="00261259">
        <w:rPr>
          <w:rFonts w:ascii="Times New Roman" w:hAnsi="Times New Roman" w:cs="Times New Roman"/>
          <w:sz w:val="24"/>
          <w:szCs w:val="24"/>
        </w:rPr>
        <w:t xml:space="preserve"> </w:t>
      </w:r>
      <w:r w:rsidRPr="009D3F73">
        <w:rPr>
          <w:rFonts w:ascii="Times New Roman" w:hAnsi="Times New Roman" w:cs="Times New Roman"/>
          <w:sz w:val="24"/>
          <w:szCs w:val="24"/>
        </w:rPr>
        <w:t>Wsparcie kształcenia ustawicznego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9D3F73">
        <w:rPr>
          <w:rFonts w:ascii="Times New Roman" w:hAnsi="Times New Roman" w:cs="Times New Roman"/>
          <w:sz w:val="24"/>
          <w:szCs w:val="24"/>
        </w:rPr>
        <w:t>obszarach/branżach kluczowych</w:t>
      </w:r>
      <w:r w:rsidR="005862FE">
        <w:rPr>
          <w:rFonts w:ascii="Times New Roman" w:hAnsi="Times New Roman" w:cs="Times New Roman"/>
          <w:sz w:val="24"/>
          <w:szCs w:val="24"/>
        </w:rPr>
        <w:t xml:space="preserve"> dla </w:t>
      </w:r>
      <w:r w:rsidRPr="009D3F73">
        <w:rPr>
          <w:rFonts w:ascii="Times New Roman" w:hAnsi="Times New Roman" w:cs="Times New Roman"/>
          <w:sz w:val="24"/>
          <w:szCs w:val="24"/>
        </w:rPr>
        <w:t>rozwoju powiatu/województwa wskazanych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9D3F73">
        <w:rPr>
          <w:rFonts w:ascii="Times New Roman" w:hAnsi="Times New Roman" w:cs="Times New Roman"/>
          <w:sz w:val="24"/>
          <w:szCs w:val="24"/>
        </w:rPr>
        <w:t>dokumentach strategicznych/planach rozwoju;</w:t>
      </w:r>
    </w:p>
    <w:p w14:paraId="5744A3EF" w14:textId="67A06AFD" w:rsidR="00B94AD7" w:rsidRPr="009D3F73" w:rsidRDefault="00B94AD7" w:rsidP="00B57C2F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3F73">
        <w:rPr>
          <w:rFonts w:ascii="Times New Roman" w:hAnsi="Times New Roman" w:cs="Times New Roman"/>
          <w:b/>
          <w:bCs/>
          <w:sz w:val="24"/>
          <w:szCs w:val="24"/>
        </w:rPr>
        <w:lastRenderedPageBreak/>
        <w:t>Priorytet d</w:t>
      </w:r>
      <w:r w:rsidRPr="009D3F73">
        <w:rPr>
          <w:rFonts w:ascii="Times New Roman" w:hAnsi="Times New Roman" w:cs="Times New Roman"/>
          <w:sz w:val="24"/>
          <w:szCs w:val="24"/>
        </w:rPr>
        <w:t xml:space="preserve"> </w:t>
      </w:r>
      <w:r w:rsidR="00261259" w:rsidRPr="00261259">
        <w:rPr>
          <w:rFonts w:ascii="Times New Roman" w:hAnsi="Times New Roman" w:cs="Times New Roman"/>
          <w:sz w:val="24"/>
          <w:szCs w:val="24"/>
        </w:rPr>
        <w:t>–</w:t>
      </w:r>
      <w:r w:rsidR="00261259">
        <w:rPr>
          <w:rFonts w:ascii="Times New Roman" w:hAnsi="Times New Roman" w:cs="Times New Roman"/>
          <w:sz w:val="24"/>
          <w:szCs w:val="24"/>
        </w:rPr>
        <w:t xml:space="preserve"> </w:t>
      </w:r>
      <w:r w:rsidRPr="009D3F73">
        <w:rPr>
          <w:rFonts w:ascii="Times New Roman" w:hAnsi="Times New Roman" w:cs="Times New Roman"/>
          <w:sz w:val="24"/>
          <w:szCs w:val="24"/>
        </w:rPr>
        <w:t>Wsparcie kształcenia ustawicznego instruktorów praktycznej nauki zawodu bądź osób mających zamiar podjęcia</w:t>
      </w:r>
      <w:r w:rsidR="005862FE">
        <w:rPr>
          <w:rFonts w:ascii="Times New Roman" w:hAnsi="Times New Roman" w:cs="Times New Roman"/>
          <w:sz w:val="24"/>
          <w:szCs w:val="24"/>
        </w:rPr>
        <w:t xml:space="preserve"> się </w:t>
      </w:r>
      <w:r w:rsidRPr="009D3F73">
        <w:rPr>
          <w:rFonts w:ascii="Times New Roman" w:hAnsi="Times New Roman" w:cs="Times New Roman"/>
          <w:sz w:val="24"/>
          <w:szCs w:val="24"/>
        </w:rPr>
        <w:t>tego zajęcia, opiekunów praktyk zawodowych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9D3F73">
        <w:rPr>
          <w:rFonts w:ascii="Times New Roman" w:hAnsi="Times New Roman" w:cs="Times New Roman"/>
          <w:sz w:val="24"/>
          <w:szCs w:val="24"/>
        </w:rPr>
        <w:t>opiekunów stażu uczniowskiego oraz szkoleń branżowych</w:t>
      </w:r>
      <w:r w:rsidR="005862FE">
        <w:rPr>
          <w:rFonts w:ascii="Times New Roman" w:hAnsi="Times New Roman" w:cs="Times New Roman"/>
          <w:sz w:val="24"/>
          <w:szCs w:val="24"/>
        </w:rPr>
        <w:t xml:space="preserve"> dla </w:t>
      </w:r>
      <w:r w:rsidRPr="009D3F73">
        <w:rPr>
          <w:rFonts w:ascii="Times New Roman" w:hAnsi="Times New Roman" w:cs="Times New Roman"/>
          <w:sz w:val="24"/>
          <w:szCs w:val="24"/>
        </w:rPr>
        <w:t>nauczycieli kształcenia zawodowego;</w:t>
      </w:r>
    </w:p>
    <w:p w14:paraId="7F51F6B7" w14:textId="418D6AD2" w:rsidR="00B94AD7" w:rsidRPr="009D3F73" w:rsidRDefault="00B94AD7" w:rsidP="00B57C2F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3F73">
        <w:rPr>
          <w:rFonts w:ascii="Times New Roman" w:hAnsi="Times New Roman" w:cs="Times New Roman"/>
          <w:b/>
          <w:bCs/>
          <w:sz w:val="24"/>
          <w:szCs w:val="24"/>
        </w:rPr>
        <w:t>Priorytet e</w:t>
      </w:r>
      <w:r w:rsidRPr="009D3F73">
        <w:rPr>
          <w:rFonts w:ascii="Times New Roman" w:hAnsi="Times New Roman" w:cs="Times New Roman"/>
          <w:sz w:val="24"/>
          <w:szCs w:val="24"/>
        </w:rPr>
        <w:t xml:space="preserve"> </w:t>
      </w:r>
      <w:r w:rsidR="00261259" w:rsidRPr="00261259">
        <w:rPr>
          <w:rFonts w:ascii="Times New Roman" w:hAnsi="Times New Roman" w:cs="Times New Roman"/>
          <w:sz w:val="24"/>
          <w:szCs w:val="24"/>
        </w:rPr>
        <w:t>–</w:t>
      </w:r>
      <w:r w:rsidR="00261259">
        <w:rPr>
          <w:rFonts w:ascii="Times New Roman" w:hAnsi="Times New Roman" w:cs="Times New Roman"/>
          <w:sz w:val="24"/>
          <w:szCs w:val="24"/>
        </w:rPr>
        <w:t xml:space="preserve"> </w:t>
      </w:r>
      <w:r w:rsidRPr="009D3F73">
        <w:rPr>
          <w:rFonts w:ascii="Times New Roman" w:hAnsi="Times New Roman" w:cs="Times New Roman"/>
          <w:sz w:val="24"/>
          <w:szCs w:val="24"/>
        </w:rPr>
        <w:t>Wsparcie kształcenia ustawicznego osób, które mogą udokumentować wykonywanie przez co najmniej 15 lat prac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9D3F73">
        <w:rPr>
          <w:rFonts w:ascii="Times New Roman" w:hAnsi="Times New Roman" w:cs="Times New Roman"/>
          <w:sz w:val="24"/>
          <w:szCs w:val="24"/>
        </w:rPr>
        <w:t>szczególnych warunkach lub o szczególnym charakterze,</w:t>
      </w:r>
      <w:r w:rsidR="005862FE">
        <w:rPr>
          <w:rFonts w:ascii="Times New Roman" w:hAnsi="Times New Roman" w:cs="Times New Roman"/>
          <w:sz w:val="24"/>
          <w:szCs w:val="24"/>
        </w:rPr>
        <w:t xml:space="preserve"> a </w:t>
      </w:r>
      <w:r w:rsidRPr="009D3F73">
        <w:rPr>
          <w:rFonts w:ascii="Times New Roman" w:hAnsi="Times New Roman" w:cs="Times New Roman"/>
          <w:sz w:val="24"/>
          <w:szCs w:val="24"/>
        </w:rPr>
        <w:t>którym nie przysługuje prawo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9D3F73">
        <w:rPr>
          <w:rFonts w:ascii="Times New Roman" w:hAnsi="Times New Roman" w:cs="Times New Roman"/>
          <w:sz w:val="24"/>
          <w:szCs w:val="24"/>
        </w:rPr>
        <w:t>emerytury pomostowej.</w:t>
      </w:r>
    </w:p>
    <w:p w14:paraId="0672C418" w14:textId="77777777" w:rsidR="00B94AD7" w:rsidRPr="00B94AD7" w:rsidRDefault="00B94AD7" w:rsidP="00B57C2F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6FD8C8" w14:textId="5FA0D110" w:rsidR="002A4265" w:rsidRPr="002A4265" w:rsidRDefault="00B94AD7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A4265">
        <w:rPr>
          <w:rFonts w:ascii="Times New Roman" w:hAnsi="Times New Roman" w:cs="Times New Roman"/>
          <w:b/>
          <w:bCs/>
          <w:sz w:val="24"/>
          <w:szCs w:val="24"/>
          <w:u w:val="single"/>
        </w:rPr>
        <w:t>Na wniosek pracodawcy</w:t>
      </w:r>
      <w:r w:rsidR="003A68C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na </w:t>
      </w:r>
      <w:r w:rsidRPr="002A4265">
        <w:rPr>
          <w:rFonts w:ascii="Times New Roman" w:hAnsi="Times New Roman" w:cs="Times New Roman"/>
          <w:b/>
          <w:bCs/>
          <w:sz w:val="24"/>
          <w:szCs w:val="24"/>
          <w:u w:val="single"/>
        </w:rPr>
        <w:t>podstawie umowy Starosta może przyznać środki</w:t>
      </w:r>
      <w:r w:rsidR="005862F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z </w:t>
      </w:r>
      <w:r w:rsidRPr="002A4265">
        <w:rPr>
          <w:rFonts w:ascii="Times New Roman" w:hAnsi="Times New Roman" w:cs="Times New Roman"/>
          <w:b/>
          <w:bCs/>
          <w:sz w:val="24"/>
          <w:szCs w:val="24"/>
          <w:u w:val="single"/>
        </w:rPr>
        <w:t>KFS:</w:t>
      </w:r>
    </w:p>
    <w:p w14:paraId="60F85CC4" w14:textId="73E539F4" w:rsidR="00B94AD7" w:rsidRPr="00EA486A" w:rsidRDefault="00B94AD7" w:rsidP="00B57C2F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486A">
        <w:rPr>
          <w:rFonts w:ascii="Times New Roman" w:hAnsi="Times New Roman" w:cs="Times New Roman"/>
          <w:sz w:val="24"/>
          <w:szCs w:val="24"/>
        </w:rPr>
        <w:t>w wysokości 80 % kosztów kształcenia ustawicznego, nie więcej jednak niż 300 % przeciętnego wynagrodzenia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EA486A">
        <w:rPr>
          <w:rFonts w:ascii="Times New Roman" w:hAnsi="Times New Roman" w:cs="Times New Roman"/>
          <w:sz w:val="24"/>
          <w:szCs w:val="24"/>
        </w:rPr>
        <w:t>danym roku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EA486A">
        <w:rPr>
          <w:rFonts w:ascii="Times New Roman" w:hAnsi="Times New Roman" w:cs="Times New Roman"/>
          <w:sz w:val="24"/>
          <w:szCs w:val="24"/>
        </w:rPr>
        <w:t>jednego uczestnika,</w:t>
      </w:r>
    </w:p>
    <w:p w14:paraId="330BC137" w14:textId="190A7C4E" w:rsidR="00B94AD7" w:rsidRPr="00EA486A" w:rsidRDefault="00B94AD7" w:rsidP="00B57C2F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486A">
        <w:rPr>
          <w:rFonts w:ascii="Times New Roman" w:hAnsi="Times New Roman" w:cs="Times New Roman"/>
          <w:sz w:val="24"/>
          <w:szCs w:val="24"/>
        </w:rPr>
        <w:t>w przypadku mikro przedsiębiorców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EA486A">
        <w:rPr>
          <w:rFonts w:ascii="Times New Roman" w:hAnsi="Times New Roman" w:cs="Times New Roman"/>
          <w:sz w:val="24"/>
          <w:szCs w:val="24"/>
        </w:rPr>
        <w:t>wysokości 100 % nie więcej jednak niż 300 % przeciętnego wynagrodzenia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EA486A">
        <w:rPr>
          <w:rFonts w:ascii="Times New Roman" w:hAnsi="Times New Roman" w:cs="Times New Roman"/>
          <w:sz w:val="24"/>
          <w:szCs w:val="24"/>
        </w:rPr>
        <w:t>danym roku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EA486A">
        <w:rPr>
          <w:rFonts w:ascii="Times New Roman" w:hAnsi="Times New Roman" w:cs="Times New Roman"/>
          <w:sz w:val="24"/>
          <w:szCs w:val="24"/>
        </w:rPr>
        <w:t>jednego uczestnika.</w:t>
      </w:r>
    </w:p>
    <w:p w14:paraId="637C50F3" w14:textId="77777777" w:rsidR="00EA486A" w:rsidRDefault="00EA486A" w:rsidP="00B57C2F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9CC686" w14:textId="7D02AA69" w:rsidR="008E1DCD" w:rsidRPr="008E1DCD" w:rsidRDefault="008E1DCD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CD">
        <w:rPr>
          <w:rFonts w:ascii="Times New Roman" w:hAnsi="Times New Roman" w:cs="Times New Roman"/>
          <w:sz w:val="24"/>
          <w:szCs w:val="24"/>
        </w:rPr>
        <w:t>W 2023 roku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8E1DCD">
        <w:rPr>
          <w:rFonts w:ascii="Times New Roman" w:hAnsi="Times New Roman" w:cs="Times New Roman"/>
          <w:sz w:val="24"/>
          <w:szCs w:val="24"/>
        </w:rPr>
        <w:t>Powiatowego Urzędu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8E1DCD">
        <w:rPr>
          <w:rFonts w:ascii="Times New Roman" w:hAnsi="Times New Roman" w:cs="Times New Roman"/>
          <w:sz w:val="24"/>
          <w:szCs w:val="24"/>
        </w:rPr>
        <w:t>Grójcu wpłynęło 177 wniosków pracodawców o przyznanie środków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8E1DCD">
        <w:rPr>
          <w:rFonts w:ascii="Times New Roman" w:hAnsi="Times New Roman" w:cs="Times New Roman"/>
          <w:sz w:val="24"/>
          <w:szCs w:val="24"/>
        </w:rPr>
        <w:t>kształcenie ustawiczne,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8E1DCD">
        <w:rPr>
          <w:rFonts w:ascii="Times New Roman" w:hAnsi="Times New Roman" w:cs="Times New Roman"/>
          <w:sz w:val="24"/>
          <w:szCs w:val="24"/>
        </w:rPr>
        <w:t>tego 154 wnioski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8E1DCD">
        <w:rPr>
          <w:rFonts w:ascii="Times New Roman" w:hAnsi="Times New Roman" w:cs="Times New Roman"/>
          <w:sz w:val="24"/>
          <w:szCs w:val="24"/>
        </w:rPr>
        <w:t xml:space="preserve">ramach Priorytetów </w:t>
      </w:r>
      <w:proofErr w:type="spellStart"/>
      <w:r w:rsidRPr="008E1DCD">
        <w:rPr>
          <w:rFonts w:ascii="Times New Roman" w:hAnsi="Times New Roman" w:cs="Times New Roman"/>
          <w:sz w:val="24"/>
          <w:szCs w:val="24"/>
        </w:rPr>
        <w:t>MriPS</w:t>
      </w:r>
      <w:proofErr w:type="spellEnd"/>
      <w:r w:rsidRPr="008E1DCD">
        <w:rPr>
          <w:rFonts w:ascii="Times New Roman" w:hAnsi="Times New Roman" w:cs="Times New Roman"/>
          <w:sz w:val="24"/>
          <w:szCs w:val="24"/>
        </w:rPr>
        <w:t xml:space="preserve"> oraz 23 wnioski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8E1DCD">
        <w:rPr>
          <w:rFonts w:ascii="Times New Roman" w:hAnsi="Times New Roman" w:cs="Times New Roman"/>
          <w:sz w:val="24"/>
          <w:szCs w:val="24"/>
        </w:rPr>
        <w:t>ramach Rady Rynku Pracy.</w:t>
      </w:r>
    </w:p>
    <w:p w14:paraId="5B78D2DA" w14:textId="52B5AC58" w:rsidR="008E1DCD" w:rsidRPr="008E1DCD" w:rsidRDefault="008E1DCD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CD">
        <w:rPr>
          <w:rFonts w:ascii="Times New Roman" w:hAnsi="Times New Roman" w:cs="Times New Roman"/>
          <w:sz w:val="24"/>
          <w:szCs w:val="24"/>
        </w:rPr>
        <w:t>Pozytywnie rozpatrzono 88 wniosków,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8E1DCD">
        <w:rPr>
          <w:rFonts w:ascii="Times New Roman" w:hAnsi="Times New Roman" w:cs="Times New Roman"/>
          <w:sz w:val="24"/>
          <w:szCs w:val="24"/>
        </w:rPr>
        <w:t>czego 3 pracodawców zrezygnowało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8E1DCD">
        <w:rPr>
          <w:rFonts w:ascii="Times New Roman" w:hAnsi="Times New Roman" w:cs="Times New Roman"/>
          <w:sz w:val="24"/>
          <w:szCs w:val="24"/>
        </w:rPr>
        <w:t>dalszej realizacji wniosku. Podpisano 87 umów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8E1DCD">
        <w:rPr>
          <w:rFonts w:ascii="Times New Roman" w:hAnsi="Times New Roman" w:cs="Times New Roman"/>
          <w:sz w:val="24"/>
          <w:szCs w:val="24"/>
        </w:rPr>
        <w:t>pracodawcami,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8E1DCD">
        <w:rPr>
          <w:rFonts w:ascii="Times New Roman" w:hAnsi="Times New Roman" w:cs="Times New Roman"/>
          <w:sz w:val="24"/>
          <w:szCs w:val="24"/>
        </w:rPr>
        <w:t>czego 2 pracodawców zrezygnowało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8E1DCD">
        <w:rPr>
          <w:rFonts w:ascii="Times New Roman" w:hAnsi="Times New Roman" w:cs="Times New Roman"/>
          <w:sz w:val="24"/>
          <w:szCs w:val="24"/>
        </w:rPr>
        <w:t>realizacji podpisanej umowy. Ogółem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8E1DCD">
        <w:rPr>
          <w:rFonts w:ascii="Times New Roman" w:hAnsi="Times New Roman" w:cs="Times New Roman"/>
          <w:sz w:val="24"/>
          <w:szCs w:val="24"/>
        </w:rPr>
        <w:t>tej formy skorzystało 870 osób.</w:t>
      </w:r>
    </w:p>
    <w:p w14:paraId="453DDCAC" w14:textId="15380114" w:rsidR="008E1DCD" w:rsidRDefault="008E1DCD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1DCD">
        <w:rPr>
          <w:rFonts w:ascii="Times New Roman" w:hAnsi="Times New Roman" w:cs="Times New Roman"/>
          <w:sz w:val="24"/>
          <w:szCs w:val="24"/>
        </w:rPr>
        <w:t>Na kształcenie ustawiczne pracodawców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8E1DCD">
        <w:rPr>
          <w:rFonts w:ascii="Times New Roman" w:hAnsi="Times New Roman" w:cs="Times New Roman"/>
          <w:sz w:val="24"/>
          <w:szCs w:val="24"/>
        </w:rPr>
        <w:t>pracowników wydatkowano 1 352 404,10 zł,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8E1DCD">
        <w:rPr>
          <w:rFonts w:ascii="Times New Roman" w:hAnsi="Times New Roman" w:cs="Times New Roman"/>
          <w:sz w:val="24"/>
          <w:szCs w:val="24"/>
        </w:rPr>
        <w:t>tym 1 084 604,10 zł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8E1DCD">
        <w:rPr>
          <w:rFonts w:ascii="Times New Roman" w:hAnsi="Times New Roman" w:cs="Times New Roman"/>
          <w:sz w:val="24"/>
          <w:szCs w:val="24"/>
        </w:rPr>
        <w:t>ramach limitu podstawowego środków KFS oraz 267 800,00 zł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8E1DCD">
        <w:rPr>
          <w:rFonts w:ascii="Times New Roman" w:hAnsi="Times New Roman" w:cs="Times New Roman"/>
          <w:sz w:val="24"/>
          <w:szCs w:val="24"/>
        </w:rPr>
        <w:t>ramach środków rezerwy KFS.</w:t>
      </w:r>
    </w:p>
    <w:p w14:paraId="33E3CD05" w14:textId="77777777" w:rsidR="002A1C22" w:rsidRDefault="002A1C22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CABFA6" w14:textId="77777777" w:rsidR="002A1C22" w:rsidRDefault="002A1C22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47C714" w14:textId="77777777" w:rsidR="002A1C22" w:rsidRDefault="002A1C22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BFE5FC" w14:textId="77777777" w:rsidR="002A1C22" w:rsidRDefault="002A1C22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FDD5E2" w14:textId="77777777" w:rsidR="002A1C22" w:rsidRDefault="002A1C22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9C83E1" w14:textId="77777777" w:rsidR="002A1C22" w:rsidRDefault="002A1C22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8FF115" w14:textId="77777777" w:rsidR="002A1C22" w:rsidRDefault="002A1C22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4CC533" w14:textId="77777777" w:rsidR="002A1C22" w:rsidRDefault="002A1C22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120E26" w14:textId="77777777" w:rsidR="002A1C22" w:rsidRPr="008E1DCD" w:rsidRDefault="002A1C22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0FE2E3" w14:textId="77777777" w:rsidR="009D3F73" w:rsidRDefault="009D3F73" w:rsidP="00B57C2F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405065" w14:textId="39545CCE" w:rsidR="00B94AD7" w:rsidRPr="00EA486A" w:rsidRDefault="00B94AD7" w:rsidP="00B57C2F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3F73">
        <w:rPr>
          <w:rFonts w:ascii="Times New Roman" w:hAnsi="Times New Roman" w:cs="Times New Roman"/>
          <w:b/>
          <w:bCs/>
          <w:sz w:val="24"/>
          <w:szCs w:val="24"/>
        </w:rPr>
        <w:lastRenderedPageBreak/>
        <w:t>Realizacja zadań finansowanych</w:t>
      </w:r>
      <w:r w:rsidR="005862FE">
        <w:rPr>
          <w:rFonts w:ascii="Times New Roman" w:hAnsi="Times New Roman" w:cs="Times New Roman"/>
          <w:b/>
          <w:bCs/>
          <w:sz w:val="24"/>
          <w:szCs w:val="24"/>
        </w:rPr>
        <w:t xml:space="preserve"> z </w:t>
      </w:r>
      <w:r w:rsidRPr="009D3F73">
        <w:rPr>
          <w:rFonts w:ascii="Times New Roman" w:hAnsi="Times New Roman" w:cs="Times New Roman"/>
          <w:b/>
          <w:bCs/>
          <w:sz w:val="24"/>
          <w:szCs w:val="24"/>
        </w:rPr>
        <w:t>PFRON</w:t>
      </w:r>
    </w:p>
    <w:p w14:paraId="39577623" w14:textId="77777777" w:rsidR="00EA486A" w:rsidRPr="00EA486A" w:rsidRDefault="00EA486A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32A651" w14:textId="2DEF03F0" w:rsidR="00034E03" w:rsidRPr="00034E03" w:rsidRDefault="00034E03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E03">
        <w:rPr>
          <w:rFonts w:ascii="Times New Roman" w:hAnsi="Times New Roman" w:cs="Times New Roman"/>
          <w:sz w:val="24"/>
          <w:szCs w:val="24"/>
        </w:rPr>
        <w:t>Zgodnie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034E03">
        <w:rPr>
          <w:rFonts w:ascii="Times New Roman" w:hAnsi="Times New Roman" w:cs="Times New Roman"/>
          <w:sz w:val="24"/>
          <w:szCs w:val="24"/>
        </w:rPr>
        <w:t>art. 11 Ustawy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034E03">
        <w:rPr>
          <w:rFonts w:ascii="Times New Roman" w:hAnsi="Times New Roman" w:cs="Times New Roman"/>
          <w:sz w:val="24"/>
          <w:szCs w:val="24"/>
        </w:rPr>
        <w:t>dnia 27 sierpnia 1997 r. o rehabilitacji zawodowej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034E03">
        <w:rPr>
          <w:rFonts w:ascii="Times New Roman" w:hAnsi="Times New Roman" w:cs="Times New Roman"/>
          <w:sz w:val="24"/>
          <w:szCs w:val="24"/>
        </w:rPr>
        <w:t>społecznej oraz zatrudnianiu osób niepełnosprawnych osoba niepełnosprawna zarejestrowana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034E03">
        <w:rPr>
          <w:rFonts w:ascii="Times New Roman" w:hAnsi="Times New Roman" w:cs="Times New Roman"/>
          <w:sz w:val="24"/>
          <w:szCs w:val="24"/>
        </w:rPr>
        <w:t>PUP jako poszukująca pracy niepozostająca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034E03">
        <w:rPr>
          <w:rFonts w:ascii="Times New Roman" w:hAnsi="Times New Roman" w:cs="Times New Roman"/>
          <w:sz w:val="24"/>
          <w:szCs w:val="24"/>
        </w:rPr>
        <w:t>zatrudnieniu ma prawo korzystać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034E03">
        <w:rPr>
          <w:rFonts w:ascii="Times New Roman" w:hAnsi="Times New Roman" w:cs="Times New Roman"/>
          <w:sz w:val="24"/>
          <w:szCs w:val="24"/>
        </w:rPr>
        <w:t>usług lub instrumentów rynku pracy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034E03">
        <w:rPr>
          <w:rFonts w:ascii="Times New Roman" w:hAnsi="Times New Roman" w:cs="Times New Roman"/>
          <w:sz w:val="24"/>
          <w:szCs w:val="24"/>
        </w:rPr>
        <w:t>zasadach określonych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034E03">
        <w:rPr>
          <w:rFonts w:ascii="Times New Roman" w:hAnsi="Times New Roman" w:cs="Times New Roman"/>
          <w:sz w:val="24"/>
          <w:szCs w:val="24"/>
        </w:rPr>
        <w:t>ustawie o promocji zatrudnienia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034E03">
        <w:rPr>
          <w:rFonts w:ascii="Times New Roman" w:hAnsi="Times New Roman" w:cs="Times New Roman"/>
          <w:sz w:val="24"/>
          <w:szCs w:val="24"/>
        </w:rPr>
        <w:t>instytucjach rynku pracy.</w:t>
      </w:r>
    </w:p>
    <w:p w14:paraId="0C2337A3" w14:textId="44F89DBF" w:rsidR="00034E03" w:rsidRPr="00034E03" w:rsidRDefault="00034E03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E03">
        <w:rPr>
          <w:rFonts w:ascii="Times New Roman" w:hAnsi="Times New Roman" w:cs="Times New Roman"/>
          <w:sz w:val="24"/>
          <w:szCs w:val="24"/>
        </w:rPr>
        <w:t>W ramach przyznanych środków PFRON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034E03">
        <w:rPr>
          <w:rFonts w:ascii="Times New Roman" w:hAnsi="Times New Roman" w:cs="Times New Roman"/>
          <w:sz w:val="24"/>
          <w:szCs w:val="24"/>
        </w:rPr>
        <w:t>2023 rok Powiatowy Urząd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034E03">
        <w:rPr>
          <w:rFonts w:ascii="Times New Roman" w:hAnsi="Times New Roman" w:cs="Times New Roman"/>
          <w:sz w:val="24"/>
          <w:szCs w:val="24"/>
        </w:rPr>
        <w:t>Grójcu dysponował kwotą 44 600,00 zł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034E03">
        <w:rPr>
          <w:rFonts w:ascii="Times New Roman" w:hAnsi="Times New Roman" w:cs="Times New Roman"/>
          <w:sz w:val="24"/>
          <w:szCs w:val="24"/>
        </w:rPr>
        <w:t>realizację zadań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034E03">
        <w:rPr>
          <w:rFonts w:ascii="Times New Roman" w:hAnsi="Times New Roman" w:cs="Times New Roman"/>
          <w:sz w:val="24"/>
          <w:szCs w:val="24"/>
        </w:rPr>
        <w:t xml:space="preserve">zakresu rehabilitacji zawodowej osób niepełnosprawnych. </w:t>
      </w:r>
    </w:p>
    <w:p w14:paraId="3E1A2342" w14:textId="48CF8825" w:rsidR="00034E03" w:rsidRPr="00034E03" w:rsidRDefault="00034E03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E03">
        <w:rPr>
          <w:rFonts w:ascii="Times New Roman" w:hAnsi="Times New Roman" w:cs="Times New Roman"/>
          <w:sz w:val="24"/>
          <w:szCs w:val="24"/>
        </w:rPr>
        <w:t>W ramach tej kwoty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034E03">
        <w:rPr>
          <w:rFonts w:ascii="Times New Roman" w:hAnsi="Times New Roman" w:cs="Times New Roman"/>
          <w:sz w:val="24"/>
          <w:szCs w:val="24"/>
        </w:rPr>
        <w:t>roku 2023 zawarto 3 umowy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034E03">
        <w:rPr>
          <w:rFonts w:ascii="Times New Roman" w:hAnsi="Times New Roman" w:cs="Times New Roman"/>
          <w:sz w:val="24"/>
          <w:szCs w:val="24"/>
        </w:rPr>
        <w:t>sprawie odbywania stażu</w:t>
      </w:r>
      <w:r w:rsidR="005862FE">
        <w:rPr>
          <w:rFonts w:ascii="Times New Roman" w:hAnsi="Times New Roman" w:cs="Times New Roman"/>
          <w:sz w:val="24"/>
          <w:szCs w:val="24"/>
        </w:rPr>
        <w:t xml:space="preserve"> dla </w:t>
      </w:r>
      <w:r w:rsidRPr="00034E03">
        <w:rPr>
          <w:rFonts w:ascii="Times New Roman" w:hAnsi="Times New Roman" w:cs="Times New Roman"/>
          <w:sz w:val="24"/>
          <w:szCs w:val="24"/>
        </w:rPr>
        <w:t>3 osób niepełnosprawnych zarejestrowanych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034E03">
        <w:rPr>
          <w:rFonts w:ascii="Times New Roman" w:hAnsi="Times New Roman" w:cs="Times New Roman"/>
          <w:sz w:val="24"/>
          <w:szCs w:val="24"/>
        </w:rPr>
        <w:t>powiatowym urzędzie pracy jako poszukujących pracy niepozostających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034E03">
        <w:rPr>
          <w:rFonts w:ascii="Times New Roman" w:hAnsi="Times New Roman" w:cs="Times New Roman"/>
          <w:sz w:val="24"/>
          <w:szCs w:val="24"/>
        </w:rPr>
        <w:t>zatrudnieniu.</w:t>
      </w:r>
    </w:p>
    <w:p w14:paraId="0BC779EA" w14:textId="193D5FF7" w:rsidR="00034E03" w:rsidRPr="00034E03" w:rsidRDefault="00034E03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E03">
        <w:rPr>
          <w:rFonts w:ascii="Times New Roman" w:hAnsi="Times New Roman" w:cs="Times New Roman"/>
          <w:sz w:val="24"/>
          <w:szCs w:val="24"/>
        </w:rPr>
        <w:t>Po zakończeniu stażu 1 osoba zatrudniona, zatem efektywność zatrudnieniowa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034E03">
        <w:rPr>
          <w:rFonts w:ascii="Times New Roman" w:hAnsi="Times New Roman" w:cs="Times New Roman"/>
          <w:sz w:val="24"/>
          <w:szCs w:val="24"/>
        </w:rPr>
        <w:t>roku 2023 r. wyniosła 33,3%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034E03">
        <w:rPr>
          <w:rFonts w:ascii="Times New Roman" w:hAnsi="Times New Roman" w:cs="Times New Roman"/>
          <w:sz w:val="24"/>
          <w:szCs w:val="24"/>
        </w:rPr>
        <w:t>ramach tej formy wsparcia.</w:t>
      </w:r>
    </w:p>
    <w:p w14:paraId="1E0881BF" w14:textId="77777777" w:rsidR="009D3F73" w:rsidRPr="00B94AD7" w:rsidRDefault="009D3F73" w:rsidP="00B57C2F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C856FE" w14:textId="76D7B4FC" w:rsidR="00B94AD7" w:rsidRDefault="00B94AD7" w:rsidP="00B57C2F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D3F73">
        <w:rPr>
          <w:rFonts w:ascii="Times New Roman" w:hAnsi="Times New Roman" w:cs="Times New Roman"/>
          <w:b/>
          <w:bCs/>
          <w:sz w:val="24"/>
          <w:szCs w:val="24"/>
        </w:rPr>
        <w:t>Tarcza antykryzysowa</w:t>
      </w:r>
    </w:p>
    <w:p w14:paraId="39E11EAA" w14:textId="77777777" w:rsidR="00917A4B" w:rsidRPr="00917A4B" w:rsidRDefault="00917A4B" w:rsidP="00917A4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1E83F6" w14:textId="7707DEF0" w:rsidR="00034E03" w:rsidRPr="002A1C22" w:rsidRDefault="00034E03" w:rsidP="002A1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C22">
        <w:rPr>
          <w:rFonts w:ascii="Times New Roman" w:hAnsi="Times New Roman" w:cs="Times New Roman"/>
          <w:sz w:val="24"/>
          <w:szCs w:val="24"/>
        </w:rPr>
        <w:t>Od 1 kwietnia 2020 r.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2A1C22">
        <w:rPr>
          <w:rFonts w:ascii="Times New Roman" w:hAnsi="Times New Roman" w:cs="Times New Roman"/>
          <w:sz w:val="24"/>
          <w:szCs w:val="24"/>
        </w:rPr>
        <w:t>związku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2A1C22">
        <w:rPr>
          <w:rFonts w:ascii="Times New Roman" w:hAnsi="Times New Roman" w:cs="Times New Roman"/>
          <w:sz w:val="24"/>
          <w:szCs w:val="24"/>
        </w:rPr>
        <w:t>zagrożeniami rozprzestrzeniania</w:t>
      </w:r>
      <w:r w:rsidR="005862FE">
        <w:rPr>
          <w:rFonts w:ascii="Times New Roman" w:hAnsi="Times New Roman" w:cs="Times New Roman"/>
          <w:sz w:val="24"/>
          <w:szCs w:val="24"/>
        </w:rPr>
        <w:t xml:space="preserve"> się </w:t>
      </w:r>
      <w:r w:rsidRPr="002A1C22">
        <w:rPr>
          <w:rFonts w:ascii="Times New Roman" w:hAnsi="Times New Roman" w:cs="Times New Roman"/>
          <w:sz w:val="24"/>
          <w:szCs w:val="24"/>
        </w:rPr>
        <w:t>zakażeń wirusem SARS COV-2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2A1C22">
        <w:rPr>
          <w:rFonts w:ascii="Times New Roman" w:hAnsi="Times New Roman" w:cs="Times New Roman"/>
          <w:sz w:val="24"/>
          <w:szCs w:val="24"/>
        </w:rPr>
        <w:t>podstawie ustawy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2A1C22">
        <w:rPr>
          <w:rFonts w:ascii="Times New Roman" w:hAnsi="Times New Roman" w:cs="Times New Roman"/>
          <w:sz w:val="24"/>
          <w:szCs w:val="24"/>
        </w:rPr>
        <w:t>dnia 2 marca 2020 r. o szczególnych rozwiązaniach związanych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2A1C22">
        <w:rPr>
          <w:rFonts w:ascii="Times New Roman" w:hAnsi="Times New Roman" w:cs="Times New Roman"/>
          <w:sz w:val="24"/>
          <w:szCs w:val="24"/>
        </w:rPr>
        <w:t>zapobieganiem, przeciwdziałaniem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2A1C22">
        <w:rPr>
          <w:rFonts w:ascii="Times New Roman" w:hAnsi="Times New Roman" w:cs="Times New Roman"/>
          <w:sz w:val="24"/>
          <w:szCs w:val="24"/>
        </w:rPr>
        <w:t>zwalczaniem COVID – 19 (…) (Dz. U.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2A1C22">
        <w:rPr>
          <w:rFonts w:ascii="Times New Roman" w:hAnsi="Times New Roman" w:cs="Times New Roman"/>
          <w:sz w:val="24"/>
          <w:szCs w:val="24"/>
        </w:rPr>
        <w:t>2020 r. poz. 374 ze zm.) Urząd realizował instrumenty wspierające przedsiębiorców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2A1C22">
        <w:rPr>
          <w:rFonts w:ascii="Times New Roman" w:hAnsi="Times New Roman" w:cs="Times New Roman"/>
          <w:sz w:val="24"/>
          <w:szCs w:val="24"/>
        </w:rPr>
        <w:t>organizacje pozarządowe.</w:t>
      </w:r>
    </w:p>
    <w:p w14:paraId="10B95122" w14:textId="2591C34A" w:rsidR="00034E03" w:rsidRPr="002A1C22" w:rsidRDefault="00034E03" w:rsidP="002A1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C22">
        <w:rPr>
          <w:rFonts w:ascii="Times New Roman" w:hAnsi="Times New Roman" w:cs="Times New Roman"/>
          <w:sz w:val="24"/>
          <w:szCs w:val="24"/>
        </w:rPr>
        <w:t>W roku 2023 prowadzono kontrole związane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2A1C22">
        <w:rPr>
          <w:rFonts w:ascii="Times New Roman" w:hAnsi="Times New Roman" w:cs="Times New Roman"/>
          <w:sz w:val="24"/>
          <w:szCs w:val="24"/>
        </w:rPr>
        <w:t>realizacją dofinansowań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2A1C22">
        <w:rPr>
          <w:rFonts w:ascii="Times New Roman" w:hAnsi="Times New Roman" w:cs="Times New Roman"/>
          <w:sz w:val="24"/>
          <w:szCs w:val="24"/>
        </w:rPr>
        <w:t>ramach Tarczy Antykryzysowej. Po przeprowadzonych weryfikacjach rozliczeń wniosków o przyznanie w/w dofinansowania ustalono, że część środków została wydatkowana niewłaściwie. Powodem nieprawidłowego wydatkowania środków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2A1C22">
        <w:rPr>
          <w:rFonts w:ascii="Times New Roman" w:hAnsi="Times New Roman" w:cs="Times New Roman"/>
          <w:sz w:val="24"/>
          <w:szCs w:val="24"/>
        </w:rPr>
        <w:t>ramach Tarczy Antykryzysowej było m.in. nieutrzymanie stanowiska pracy, podwójne dofinasowanie składek ZUS, choroba pracownika, niezgodne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2A1C22">
        <w:rPr>
          <w:rFonts w:ascii="Times New Roman" w:hAnsi="Times New Roman" w:cs="Times New Roman"/>
          <w:sz w:val="24"/>
          <w:szCs w:val="24"/>
        </w:rPr>
        <w:t>prawdą oświadczenie pracodawcy/przedsiębiorcy o niezaleganiu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2A1C22">
        <w:rPr>
          <w:rFonts w:ascii="Times New Roman" w:hAnsi="Times New Roman" w:cs="Times New Roman"/>
          <w:sz w:val="24"/>
          <w:szCs w:val="24"/>
        </w:rPr>
        <w:t>opłacaniem składek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2A1C22">
        <w:rPr>
          <w:rFonts w:ascii="Times New Roman" w:hAnsi="Times New Roman" w:cs="Times New Roman"/>
          <w:sz w:val="24"/>
          <w:szCs w:val="24"/>
        </w:rPr>
        <w:t>ZUS lub niezatrudnianiu pracowników, niepoddanie</w:t>
      </w:r>
      <w:r w:rsidR="005862FE">
        <w:rPr>
          <w:rFonts w:ascii="Times New Roman" w:hAnsi="Times New Roman" w:cs="Times New Roman"/>
          <w:sz w:val="24"/>
          <w:szCs w:val="24"/>
        </w:rPr>
        <w:t xml:space="preserve"> się </w:t>
      </w:r>
      <w:r w:rsidRPr="002A1C22">
        <w:rPr>
          <w:rFonts w:ascii="Times New Roman" w:hAnsi="Times New Roman" w:cs="Times New Roman"/>
          <w:sz w:val="24"/>
          <w:szCs w:val="24"/>
        </w:rPr>
        <w:t xml:space="preserve">kontroli. </w:t>
      </w:r>
    </w:p>
    <w:p w14:paraId="306A33E2" w14:textId="39C0A6C9" w:rsidR="00034E03" w:rsidRPr="002A1C22" w:rsidRDefault="00034E03" w:rsidP="002A1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C22">
        <w:rPr>
          <w:rFonts w:ascii="Times New Roman" w:hAnsi="Times New Roman" w:cs="Times New Roman"/>
          <w:sz w:val="24"/>
          <w:szCs w:val="24"/>
        </w:rPr>
        <w:t>W następstwie powyższego urząd wystosował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="00C81F30">
        <w:rPr>
          <w:rFonts w:ascii="Times New Roman" w:hAnsi="Times New Roman" w:cs="Times New Roman"/>
          <w:sz w:val="24"/>
          <w:szCs w:val="24"/>
        </w:rPr>
        <w:t xml:space="preserve">2023 roku </w:t>
      </w:r>
      <w:r w:rsidRPr="002A1C22">
        <w:rPr>
          <w:rFonts w:ascii="Times New Roman" w:hAnsi="Times New Roman" w:cs="Times New Roman"/>
          <w:sz w:val="24"/>
          <w:szCs w:val="24"/>
        </w:rPr>
        <w:t>wezwania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2A1C22">
        <w:rPr>
          <w:rFonts w:ascii="Times New Roman" w:hAnsi="Times New Roman" w:cs="Times New Roman"/>
          <w:sz w:val="24"/>
          <w:szCs w:val="24"/>
        </w:rPr>
        <w:t>zwrotu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2A1C22">
        <w:rPr>
          <w:rFonts w:ascii="Times New Roman" w:hAnsi="Times New Roman" w:cs="Times New Roman"/>
          <w:sz w:val="24"/>
          <w:szCs w:val="24"/>
        </w:rPr>
        <w:t>2 podmiotów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2A1C22">
        <w:rPr>
          <w:rFonts w:ascii="Times New Roman" w:hAnsi="Times New Roman" w:cs="Times New Roman"/>
          <w:sz w:val="24"/>
          <w:szCs w:val="24"/>
        </w:rPr>
        <w:t>łączną kwotę 8 658,66 zł,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2A1C22">
        <w:rPr>
          <w:rFonts w:ascii="Times New Roman" w:hAnsi="Times New Roman" w:cs="Times New Roman"/>
          <w:sz w:val="24"/>
          <w:szCs w:val="24"/>
        </w:rPr>
        <w:t>tym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2A1C22">
        <w:rPr>
          <w:rFonts w:ascii="Times New Roman" w:hAnsi="Times New Roman" w:cs="Times New Roman"/>
          <w:sz w:val="24"/>
          <w:szCs w:val="24"/>
        </w:rPr>
        <w:t>1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2A1C22">
        <w:rPr>
          <w:rFonts w:ascii="Times New Roman" w:hAnsi="Times New Roman" w:cs="Times New Roman"/>
          <w:sz w:val="24"/>
          <w:szCs w:val="24"/>
        </w:rPr>
        <w:t>kwotę 2 448,38 zł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2A1C22">
        <w:rPr>
          <w:rFonts w:ascii="Times New Roman" w:hAnsi="Times New Roman" w:cs="Times New Roman"/>
          <w:sz w:val="24"/>
          <w:szCs w:val="24"/>
        </w:rPr>
        <w:t>ramach dofinansowania części kosztów wynagrodzeń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2A1C22">
        <w:rPr>
          <w:rFonts w:ascii="Times New Roman" w:hAnsi="Times New Roman" w:cs="Times New Roman"/>
          <w:sz w:val="24"/>
          <w:szCs w:val="24"/>
        </w:rPr>
        <w:t>składek ZUS</w:t>
      </w:r>
      <w:r w:rsidR="005862FE">
        <w:rPr>
          <w:rFonts w:ascii="Times New Roman" w:hAnsi="Times New Roman" w:cs="Times New Roman"/>
          <w:sz w:val="24"/>
          <w:szCs w:val="24"/>
        </w:rPr>
        <w:t xml:space="preserve"> dla </w:t>
      </w:r>
      <w:r w:rsidRPr="002A1C22">
        <w:rPr>
          <w:rFonts w:ascii="Times New Roman" w:hAnsi="Times New Roman" w:cs="Times New Roman"/>
          <w:sz w:val="24"/>
          <w:szCs w:val="24"/>
        </w:rPr>
        <w:t>miko przedsiębiorców – art. 15zzb ustawy o COVID – 19,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2A1C22">
        <w:rPr>
          <w:rFonts w:ascii="Times New Roman" w:hAnsi="Times New Roman" w:cs="Times New Roman"/>
          <w:sz w:val="24"/>
          <w:szCs w:val="24"/>
        </w:rPr>
        <w:t>1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2A1C22">
        <w:rPr>
          <w:rFonts w:ascii="Times New Roman" w:hAnsi="Times New Roman" w:cs="Times New Roman"/>
          <w:sz w:val="24"/>
          <w:szCs w:val="24"/>
        </w:rPr>
        <w:t>kwotę 6 210,28 zł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2A1C22">
        <w:rPr>
          <w:rFonts w:ascii="Times New Roman" w:hAnsi="Times New Roman" w:cs="Times New Roman"/>
          <w:sz w:val="24"/>
          <w:szCs w:val="24"/>
        </w:rPr>
        <w:t xml:space="preserve">ramach dofinansowania </w:t>
      </w:r>
      <w:r w:rsidRPr="002A1C22">
        <w:rPr>
          <w:rFonts w:ascii="Times New Roman" w:hAnsi="Times New Roman" w:cs="Times New Roman"/>
          <w:sz w:val="24"/>
          <w:szCs w:val="24"/>
        </w:rPr>
        <w:lastRenderedPageBreak/>
        <w:t>wynagrodzeń osób zatrudnianych przez kościelne osoby prawne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2A1C22">
        <w:rPr>
          <w:rFonts w:ascii="Times New Roman" w:hAnsi="Times New Roman" w:cs="Times New Roman"/>
          <w:sz w:val="24"/>
          <w:szCs w:val="24"/>
        </w:rPr>
        <w:t>ich jednostki organizacyjne – art. 15zze2 ustawy o COVID – 19.</w:t>
      </w:r>
    </w:p>
    <w:p w14:paraId="75553738" w14:textId="4D793A12" w:rsidR="00034E03" w:rsidRPr="002A1C22" w:rsidRDefault="00034E03" w:rsidP="002A1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C22">
        <w:rPr>
          <w:rFonts w:ascii="Times New Roman" w:hAnsi="Times New Roman" w:cs="Times New Roman"/>
          <w:sz w:val="24"/>
          <w:szCs w:val="24"/>
        </w:rPr>
        <w:t>W 2023 roku zwrotu dokonało ogółem 9 podmiotów (w wyniku wezwań wystosowanych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2A1C22">
        <w:rPr>
          <w:rFonts w:ascii="Times New Roman" w:hAnsi="Times New Roman" w:cs="Times New Roman"/>
          <w:sz w:val="24"/>
          <w:szCs w:val="24"/>
        </w:rPr>
        <w:t>2022 r.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2A1C22">
        <w:rPr>
          <w:rFonts w:ascii="Times New Roman" w:hAnsi="Times New Roman" w:cs="Times New Roman"/>
          <w:sz w:val="24"/>
          <w:szCs w:val="24"/>
        </w:rPr>
        <w:t>2023 r.)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2A1C22">
        <w:rPr>
          <w:rFonts w:ascii="Times New Roman" w:hAnsi="Times New Roman" w:cs="Times New Roman"/>
          <w:sz w:val="24"/>
          <w:szCs w:val="24"/>
        </w:rPr>
        <w:t>łączną kwotę 45 012,23 zł,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2A1C22">
        <w:rPr>
          <w:rFonts w:ascii="Times New Roman" w:hAnsi="Times New Roman" w:cs="Times New Roman"/>
          <w:sz w:val="24"/>
          <w:szCs w:val="24"/>
        </w:rPr>
        <w:t>tym 4 podmioty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2A1C22">
        <w:rPr>
          <w:rFonts w:ascii="Times New Roman" w:hAnsi="Times New Roman" w:cs="Times New Roman"/>
          <w:sz w:val="24"/>
          <w:szCs w:val="24"/>
        </w:rPr>
        <w:t>ramach dofinansowania części kosztów wynagrodzeń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2A1C22">
        <w:rPr>
          <w:rFonts w:ascii="Times New Roman" w:hAnsi="Times New Roman" w:cs="Times New Roman"/>
          <w:sz w:val="24"/>
          <w:szCs w:val="24"/>
        </w:rPr>
        <w:t>składek ZUS</w:t>
      </w:r>
      <w:r w:rsidR="005862FE">
        <w:rPr>
          <w:rFonts w:ascii="Times New Roman" w:hAnsi="Times New Roman" w:cs="Times New Roman"/>
          <w:sz w:val="24"/>
          <w:szCs w:val="24"/>
        </w:rPr>
        <w:t xml:space="preserve"> dla </w:t>
      </w:r>
      <w:r w:rsidRPr="002A1C22">
        <w:rPr>
          <w:rFonts w:ascii="Times New Roman" w:hAnsi="Times New Roman" w:cs="Times New Roman"/>
          <w:sz w:val="24"/>
          <w:szCs w:val="24"/>
        </w:rPr>
        <w:t>miko przedsiębiorców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2A1C22">
        <w:rPr>
          <w:rFonts w:ascii="Times New Roman" w:hAnsi="Times New Roman" w:cs="Times New Roman"/>
          <w:sz w:val="24"/>
          <w:szCs w:val="24"/>
        </w:rPr>
        <w:t>kwotę 18 521,95 zł, 1 podmiot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2A1C22">
        <w:rPr>
          <w:rFonts w:ascii="Times New Roman" w:hAnsi="Times New Roman" w:cs="Times New Roman"/>
          <w:sz w:val="24"/>
          <w:szCs w:val="24"/>
        </w:rPr>
        <w:t>ramach dofinansowania wynagrodzeń osób zatrudnianych przez kościelne osoby prawne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2A1C22">
        <w:rPr>
          <w:rFonts w:ascii="Times New Roman" w:hAnsi="Times New Roman" w:cs="Times New Roman"/>
          <w:sz w:val="24"/>
          <w:szCs w:val="24"/>
        </w:rPr>
        <w:t>ich jednostki organizacyjne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2A1C22">
        <w:rPr>
          <w:rFonts w:ascii="Times New Roman" w:hAnsi="Times New Roman" w:cs="Times New Roman"/>
          <w:sz w:val="24"/>
          <w:szCs w:val="24"/>
        </w:rPr>
        <w:t>kwotę 6 210,28 zł oraz 4 podmioty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2A1C22">
        <w:rPr>
          <w:rFonts w:ascii="Times New Roman" w:hAnsi="Times New Roman" w:cs="Times New Roman"/>
          <w:sz w:val="24"/>
          <w:szCs w:val="24"/>
        </w:rPr>
        <w:t>ramach dofinansowania części kosztów prowadzenia działalności gospodarczej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2A1C22">
        <w:rPr>
          <w:rFonts w:ascii="Times New Roman" w:hAnsi="Times New Roman" w:cs="Times New Roman"/>
          <w:sz w:val="24"/>
          <w:szCs w:val="24"/>
        </w:rPr>
        <w:t>kwotę 20 280,00 zł.</w:t>
      </w:r>
    </w:p>
    <w:p w14:paraId="6134628B" w14:textId="5B52A0D6" w:rsidR="00034E03" w:rsidRPr="002A1C22" w:rsidRDefault="00034E03" w:rsidP="002A1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C22">
        <w:rPr>
          <w:rFonts w:ascii="Times New Roman" w:hAnsi="Times New Roman" w:cs="Times New Roman"/>
          <w:sz w:val="24"/>
          <w:szCs w:val="24"/>
        </w:rPr>
        <w:t>W 2023 roku Wojewoda Mazowiecki wydał negatywną opinię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2A1C22">
        <w:rPr>
          <w:rFonts w:ascii="Times New Roman" w:hAnsi="Times New Roman" w:cs="Times New Roman"/>
          <w:sz w:val="24"/>
          <w:szCs w:val="24"/>
        </w:rPr>
        <w:t>sprawie umorzenia oraz rozłożenia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2A1C22">
        <w:rPr>
          <w:rFonts w:ascii="Times New Roman" w:hAnsi="Times New Roman" w:cs="Times New Roman"/>
          <w:sz w:val="24"/>
          <w:szCs w:val="24"/>
        </w:rPr>
        <w:t>raty wymagalnych należności łącznie</w:t>
      </w:r>
      <w:r w:rsidR="005862FE">
        <w:rPr>
          <w:rFonts w:ascii="Times New Roman" w:hAnsi="Times New Roman" w:cs="Times New Roman"/>
          <w:sz w:val="24"/>
          <w:szCs w:val="24"/>
        </w:rPr>
        <w:t xml:space="preserve"> dla </w:t>
      </w:r>
      <w:r w:rsidRPr="002A1C22">
        <w:rPr>
          <w:rFonts w:ascii="Times New Roman" w:hAnsi="Times New Roman" w:cs="Times New Roman"/>
          <w:sz w:val="24"/>
          <w:szCs w:val="24"/>
        </w:rPr>
        <w:t>5 podmiotów, które złożyły wnioski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2A1C22">
        <w:rPr>
          <w:rFonts w:ascii="Times New Roman" w:hAnsi="Times New Roman" w:cs="Times New Roman"/>
          <w:sz w:val="24"/>
          <w:szCs w:val="24"/>
        </w:rPr>
        <w:t>2022 r.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2A1C22">
        <w:rPr>
          <w:rFonts w:ascii="Times New Roman" w:hAnsi="Times New Roman" w:cs="Times New Roman"/>
          <w:sz w:val="24"/>
          <w:szCs w:val="24"/>
        </w:rPr>
        <w:t>związku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2A1C22">
        <w:rPr>
          <w:rFonts w:ascii="Times New Roman" w:hAnsi="Times New Roman" w:cs="Times New Roman"/>
          <w:sz w:val="24"/>
          <w:szCs w:val="24"/>
        </w:rPr>
        <w:t>powyższym podmioty zwróciły środki finansowe, które otrzymały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2A1C22">
        <w:rPr>
          <w:rFonts w:ascii="Times New Roman" w:hAnsi="Times New Roman" w:cs="Times New Roman"/>
          <w:sz w:val="24"/>
          <w:szCs w:val="24"/>
        </w:rPr>
        <w:t>ramach dofinansowania części kosztów prowadzenia działalności gospodarczej art. 15zzc ustawy o COVID.</w:t>
      </w:r>
    </w:p>
    <w:p w14:paraId="31B54A6F" w14:textId="3B55CDC8" w:rsidR="00034E03" w:rsidRPr="002A1C22" w:rsidRDefault="00034E03" w:rsidP="002A1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C22">
        <w:rPr>
          <w:rFonts w:ascii="Times New Roman" w:hAnsi="Times New Roman" w:cs="Times New Roman"/>
          <w:sz w:val="24"/>
          <w:szCs w:val="24"/>
        </w:rPr>
        <w:t>Ponadto urząd przeprowadził 20 kontroli dotacji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2A1C22">
        <w:rPr>
          <w:rFonts w:ascii="Times New Roman" w:hAnsi="Times New Roman" w:cs="Times New Roman"/>
          <w:sz w:val="24"/>
          <w:szCs w:val="24"/>
        </w:rPr>
        <w:t>pokrycie bieżących kosztów prowadzenia działalności gospodarczej udzielonych przedsiębiorcom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2A1C22">
        <w:rPr>
          <w:rFonts w:ascii="Times New Roman" w:hAnsi="Times New Roman" w:cs="Times New Roman"/>
          <w:sz w:val="24"/>
          <w:szCs w:val="24"/>
        </w:rPr>
        <w:t>roku 2021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2A1C22">
        <w:rPr>
          <w:rFonts w:ascii="Times New Roman" w:hAnsi="Times New Roman" w:cs="Times New Roman"/>
          <w:sz w:val="24"/>
          <w:szCs w:val="24"/>
        </w:rPr>
        <w:t>2022.</w:t>
      </w:r>
    </w:p>
    <w:p w14:paraId="6CA52165" w14:textId="77777777" w:rsidR="00771331" w:rsidRDefault="00771331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DB0003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E13C67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A8558F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23556D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7AA477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81D932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E50048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DA0110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16E2A9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1AD57F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060565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13581C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523C45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F51DD1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DF729F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FED4CB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3C21F9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9B213E" w14:textId="77777777" w:rsidR="00917A4B" w:rsidRPr="00034E03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877DB3" w14:textId="35CDA19B" w:rsidR="00A25E04" w:rsidRPr="00A25E04" w:rsidRDefault="00A25E04" w:rsidP="00B57C2F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25E0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Zezwolenia</w:t>
      </w:r>
      <w:r w:rsidR="003A68C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na </w:t>
      </w:r>
      <w:r w:rsidRPr="00A25E0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pracę sezonową</w:t>
      </w:r>
    </w:p>
    <w:p w14:paraId="77CC9A95" w14:textId="77777777" w:rsidR="00A25E04" w:rsidRPr="00A25E04" w:rsidRDefault="00A25E04" w:rsidP="00B57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2FDE8F7" w14:textId="0FAF5805" w:rsidR="00B334D7" w:rsidRDefault="00A25E04" w:rsidP="00B57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Zezwolenie</w:t>
      </w:r>
      <w:r w:rsidR="003A68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pracę sezonową cudzoziemca</w:t>
      </w:r>
      <w:r w:rsidR="003A68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terytorium RP może być wydane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dla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obywateli wszystkich państw spoza Unii Europejskiej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Europejskiego Obszaru Gospodarczego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zakresie działalności bezpośrednio związanych z:</w:t>
      </w:r>
    </w:p>
    <w:p w14:paraId="3EF210B9" w14:textId="77777777" w:rsidR="00B334D7" w:rsidRPr="00B334D7" w:rsidRDefault="00A25E04" w:rsidP="00B334D7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34D7">
        <w:rPr>
          <w:rFonts w:ascii="Times New Roman" w:hAnsi="Times New Roman" w:cs="Times New Roman"/>
          <w:color w:val="000000" w:themeColor="text1"/>
          <w:sz w:val="24"/>
          <w:szCs w:val="24"/>
        </w:rPr>
        <w:t>rolnictwem,</w:t>
      </w:r>
    </w:p>
    <w:p w14:paraId="0D353ACC" w14:textId="77777777" w:rsidR="00B334D7" w:rsidRPr="00B334D7" w:rsidRDefault="00A25E04" w:rsidP="00B334D7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34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leśnictwem, </w:t>
      </w:r>
    </w:p>
    <w:p w14:paraId="018157C1" w14:textId="77777777" w:rsidR="00B334D7" w:rsidRPr="00B334D7" w:rsidRDefault="00A25E04" w:rsidP="00B334D7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34D7">
        <w:rPr>
          <w:rFonts w:ascii="Times New Roman" w:hAnsi="Times New Roman" w:cs="Times New Roman"/>
          <w:color w:val="000000" w:themeColor="text1"/>
          <w:sz w:val="24"/>
          <w:szCs w:val="24"/>
        </w:rPr>
        <w:t>łowiectwem,</w:t>
      </w:r>
    </w:p>
    <w:p w14:paraId="517FCF4F" w14:textId="77777777" w:rsidR="00B334D7" w:rsidRPr="00B334D7" w:rsidRDefault="00A25E04" w:rsidP="00B334D7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34D7">
        <w:rPr>
          <w:rFonts w:ascii="Times New Roman" w:hAnsi="Times New Roman" w:cs="Times New Roman"/>
          <w:color w:val="000000" w:themeColor="text1"/>
          <w:sz w:val="24"/>
          <w:szCs w:val="24"/>
        </w:rPr>
        <w:t>rybołówstwem,</w:t>
      </w:r>
    </w:p>
    <w:p w14:paraId="47EE2A06" w14:textId="50CD2B52" w:rsidR="00A25E04" w:rsidRDefault="00A25E04" w:rsidP="00B334D7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34D7">
        <w:rPr>
          <w:rFonts w:ascii="Times New Roman" w:hAnsi="Times New Roman" w:cs="Times New Roman"/>
          <w:color w:val="000000" w:themeColor="text1"/>
          <w:sz w:val="24"/>
          <w:szCs w:val="24"/>
        </w:rPr>
        <w:t>zakwaterowaniem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 </w:t>
      </w:r>
      <w:r w:rsidRPr="00B334D7">
        <w:rPr>
          <w:rFonts w:ascii="Times New Roman" w:hAnsi="Times New Roman" w:cs="Times New Roman"/>
          <w:color w:val="000000" w:themeColor="text1"/>
          <w:sz w:val="24"/>
          <w:szCs w:val="24"/>
        </w:rPr>
        <w:t>usługami gastronomicznymi.</w:t>
      </w:r>
    </w:p>
    <w:p w14:paraId="55D32B7B" w14:textId="77777777" w:rsidR="00B334D7" w:rsidRPr="00B334D7" w:rsidRDefault="00B334D7" w:rsidP="00B334D7">
      <w:pPr>
        <w:pStyle w:val="Akapitzlist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6CEF489" w14:textId="10BE20BB" w:rsidR="00A25E04" w:rsidRPr="00A25E04" w:rsidRDefault="00A25E04" w:rsidP="00B57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W celu uzyskania zezwolenia</w:t>
      </w:r>
      <w:r w:rsidR="003A68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pracę sezonową pracodawca musi złożyć wniosek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urzędu pracy właściwego ze względu</w:t>
      </w:r>
      <w:r w:rsidR="003A68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siedzibę swojej firmy lub miejsca zamieszkania.</w:t>
      </w:r>
    </w:p>
    <w:p w14:paraId="1C87E2C5" w14:textId="070DA8CB" w:rsidR="00A25E04" w:rsidRPr="00A25E04" w:rsidRDefault="00A25E04" w:rsidP="00B57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Zezwolenie</w:t>
      </w:r>
      <w:r w:rsidR="003A68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pracę sezonową wydawane jest</w:t>
      </w:r>
      <w:r w:rsidR="003A68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okres nie dłuższy niż 9 miesięcy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danym roku kalendarzowym.</w:t>
      </w:r>
    </w:p>
    <w:p w14:paraId="1C907686" w14:textId="76CE8A3C" w:rsidR="00917A4B" w:rsidRDefault="00A25E04" w:rsidP="00B57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34D7">
        <w:rPr>
          <w:rFonts w:ascii="Times New Roman" w:hAnsi="Times New Roman" w:cs="Times New Roman"/>
          <w:color w:val="000000" w:themeColor="text1"/>
          <w:sz w:val="24"/>
          <w:szCs w:val="24"/>
        </w:rPr>
        <w:t>W 2023 roku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 </w:t>
      </w:r>
      <w:r w:rsidRPr="00B334D7">
        <w:rPr>
          <w:rFonts w:ascii="Times New Roman" w:hAnsi="Times New Roman" w:cs="Times New Roman"/>
          <w:color w:val="000000" w:themeColor="text1"/>
          <w:sz w:val="24"/>
          <w:szCs w:val="24"/>
        </w:rPr>
        <w:t>Powiatowego Urzędu Pracy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 </w:t>
      </w:r>
      <w:r w:rsidRPr="00B334D7">
        <w:rPr>
          <w:rFonts w:ascii="Times New Roman" w:hAnsi="Times New Roman" w:cs="Times New Roman"/>
          <w:color w:val="000000" w:themeColor="text1"/>
          <w:sz w:val="24"/>
          <w:szCs w:val="24"/>
        </w:rPr>
        <w:t>Grójcu wpłynęło 26 887 wniosków o wydanie zezwolenia</w:t>
      </w:r>
      <w:r w:rsidR="003A68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 </w:t>
      </w:r>
      <w:r w:rsidRPr="00B334D7">
        <w:rPr>
          <w:rFonts w:ascii="Times New Roman" w:hAnsi="Times New Roman" w:cs="Times New Roman"/>
          <w:color w:val="000000" w:themeColor="text1"/>
          <w:sz w:val="24"/>
          <w:szCs w:val="24"/>
        </w:rPr>
        <w:t>pracę sezonową cudzoziemca</w:t>
      </w:r>
      <w:r w:rsidR="003A68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 </w:t>
      </w:r>
      <w:r w:rsidRPr="00B334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terytorium Rzeczypospolitej Polskiej. </w:t>
      </w:r>
      <w:r w:rsidR="00C81F30">
        <w:rPr>
          <w:rFonts w:ascii="Times New Roman" w:hAnsi="Times New Roman" w:cs="Times New Roman"/>
          <w:color w:val="000000" w:themeColor="text1"/>
          <w:sz w:val="24"/>
          <w:szCs w:val="24"/>
        </w:rPr>
        <w:t>Wpisano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 </w:t>
      </w:r>
      <w:r w:rsidR="00C81F30">
        <w:rPr>
          <w:rFonts w:ascii="Times New Roman" w:hAnsi="Times New Roman" w:cs="Times New Roman"/>
          <w:color w:val="000000" w:themeColor="text1"/>
          <w:sz w:val="24"/>
          <w:szCs w:val="24"/>
        </w:rPr>
        <w:t>ewidencji</w:t>
      </w:r>
      <w:r w:rsidR="00B334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81F30">
        <w:rPr>
          <w:rFonts w:ascii="Times New Roman" w:hAnsi="Times New Roman" w:cs="Times New Roman"/>
          <w:color w:val="000000" w:themeColor="text1"/>
          <w:sz w:val="24"/>
          <w:szCs w:val="24"/>
        </w:rPr>
        <w:t>23 191 zaświadczeń o wpisi</w:t>
      </w:r>
      <w:r w:rsidR="00B334D7">
        <w:rPr>
          <w:rFonts w:ascii="Times New Roman" w:hAnsi="Times New Roman" w:cs="Times New Roman"/>
          <w:color w:val="000000" w:themeColor="text1"/>
          <w:sz w:val="24"/>
          <w:szCs w:val="24"/>
        </w:rPr>
        <w:t>e wniosk</w:t>
      </w:r>
      <w:r w:rsidR="006F2B4D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 </w:t>
      </w:r>
      <w:r w:rsidR="00C81F30">
        <w:rPr>
          <w:rFonts w:ascii="Times New Roman" w:hAnsi="Times New Roman" w:cs="Times New Roman"/>
          <w:color w:val="000000" w:themeColor="text1"/>
          <w:sz w:val="24"/>
          <w:szCs w:val="24"/>
        </w:rPr>
        <w:t>sprawie pracy sezonowej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oraz 2 892 zezwole</w:t>
      </w:r>
      <w:r w:rsidR="00C81F30">
        <w:rPr>
          <w:rFonts w:ascii="Times New Roman" w:hAnsi="Times New Roman" w:cs="Times New Roman"/>
          <w:color w:val="000000" w:themeColor="text1"/>
          <w:sz w:val="24"/>
          <w:szCs w:val="24"/>
        </w:rPr>
        <w:t>nia</w:t>
      </w:r>
      <w:r w:rsidR="003A68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pracę sezonową cudzoziemca. Urząd odmówił wydania zezwolenia</w:t>
      </w:r>
      <w:r w:rsidR="003A68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pracę sezonową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26 sprawach. Bez rozpoznania zostało 778</w:t>
      </w:r>
      <w:r w:rsidR="00C81F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wniosków.</w:t>
      </w:r>
    </w:p>
    <w:p w14:paraId="244EAD33" w14:textId="77777777" w:rsidR="00951C59" w:rsidRDefault="00951C59" w:rsidP="00B57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5D6AD4C" w14:textId="77777777" w:rsidR="00951C59" w:rsidRDefault="00951C59" w:rsidP="00B57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07ADFE2" w14:textId="77777777" w:rsidR="00951C59" w:rsidRDefault="00951C59" w:rsidP="00B57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23603CF" w14:textId="77777777" w:rsidR="00951C59" w:rsidRDefault="00951C59" w:rsidP="00B57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780E641" w14:textId="77777777" w:rsidR="00951C59" w:rsidRDefault="00951C59" w:rsidP="00B57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1B1C7FD" w14:textId="77777777" w:rsidR="00951C59" w:rsidRDefault="00951C59" w:rsidP="00B57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4431F89" w14:textId="77777777" w:rsidR="00951C59" w:rsidRDefault="00951C59" w:rsidP="00B57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A05C523" w14:textId="77777777" w:rsidR="00951C59" w:rsidRDefault="00951C59" w:rsidP="00B57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06DAE06" w14:textId="77777777" w:rsidR="00951C59" w:rsidRDefault="00951C59" w:rsidP="00B57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4ED36E1" w14:textId="77777777" w:rsidR="00951C59" w:rsidRDefault="00951C59" w:rsidP="00B57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99501C5" w14:textId="77777777" w:rsidR="00951C59" w:rsidRDefault="00951C59" w:rsidP="00B57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C161F47" w14:textId="77777777" w:rsidR="00951C59" w:rsidRDefault="00951C59" w:rsidP="00B57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DA093C1" w14:textId="77777777" w:rsidR="00917A4B" w:rsidRPr="00A25E04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ela-Siatka1"/>
        <w:tblW w:w="8757" w:type="dxa"/>
        <w:tblLook w:val="04A0" w:firstRow="1" w:lastRow="0" w:firstColumn="1" w:lastColumn="0" w:noHBand="0" w:noVBand="1"/>
      </w:tblPr>
      <w:tblGrid>
        <w:gridCol w:w="535"/>
        <w:gridCol w:w="5599"/>
        <w:gridCol w:w="2623"/>
      </w:tblGrid>
      <w:tr w:rsidR="00A25E04" w:rsidRPr="00A25E04" w14:paraId="1B2D895D" w14:textId="77777777" w:rsidTr="001834B2">
        <w:trPr>
          <w:trHeight w:val="537"/>
        </w:trPr>
        <w:tc>
          <w:tcPr>
            <w:tcW w:w="8757" w:type="dxa"/>
            <w:gridSpan w:val="3"/>
            <w:shd w:val="clear" w:color="auto" w:fill="C5E0B3" w:themeFill="accent6" w:themeFillTint="66"/>
            <w:noWrap/>
            <w:vAlign w:val="center"/>
            <w:hideMark/>
          </w:tcPr>
          <w:p w14:paraId="728D227A" w14:textId="227D6C61" w:rsid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C5E0B3" w:themeFill="accent6" w:themeFillTint="66"/>
              </w:rPr>
            </w:pPr>
            <w:r w:rsidRPr="00A25E0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Nar</w:t>
            </w:r>
            <w:r w:rsidRPr="00A25E0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C5E0B3" w:themeFill="accent6" w:themeFillTint="66"/>
              </w:rPr>
              <w:t>odowości Cudzoziemców</w:t>
            </w:r>
            <w:r w:rsidR="005862F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C5E0B3" w:themeFill="accent6" w:themeFillTint="66"/>
              </w:rPr>
              <w:t xml:space="preserve"> dla </w:t>
            </w:r>
            <w:r w:rsidRPr="00A25E0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C5E0B3" w:themeFill="accent6" w:themeFillTint="66"/>
              </w:rPr>
              <w:t>których</w:t>
            </w:r>
            <w:r w:rsidR="005862F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C5E0B3" w:themeFill="accent6" w:themeFillTint="66"/>
              </w:rPr>
              <w:t xml:space="preserve"> w </w:t>
            </w:r>
            <w:r w:rsidRPr="00A25E0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C5E0B3" w:themeFill="accent6" w:themeFillTint="66"/>
              </w:rPr>
              <w:t>roku 2023</w:t>
            </w:r>
          </w:p>
          <w:p w14:paraId="1642C934" w14:textId="6E12A59B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C5E0B3" w:themeFill="accent6" w:themeFillTint="66"/>
              </w:rPr>
            </w:pPr>
            <w:r w:rsidRPr="00A25E0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C5E0B3" w:themeFill="accent6" w:themeFillTint="66"/>
              </w:rPr>
              <w:t>złożono wnioski o wydanie zezwolenia</w:t>
            </w:r>
            <w:r w:rsidR="003A68C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C5E0B3" w:themeFill="accent6" w:themeFillTint="66"/>
              </w:rPr>
              <w:t xml:space="preserve"> na </w:t>
            </w:r>
            <w:r w:rsidRPr="00A25E0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C5E0B3" w:themeFill="accent6" w:themeFillTint="66"/>
              </w:rPr>
              <w:t>pracę sezonową.</w:t>
            </w:r>
          </w:p>
        </w:tc>
      </w:tr>
      <w:tr w:rsidR="00A25E04" w:rsidRPr="00A25E04" w14:paraId="1D5AADF6" w14:textId="77777777" w:rsidTr="001834B2">
        <w:trPr>
          <w:trHeight w:val="274"/>
        </w:trPr>
        <w:tc>
          <w:tcPr>
            <w:tcW w:w="535" w:type="dxa"/>
            <w:shd w:val="clear" w:color="auto" w:fill="C5E0B3" w:themeFill="accent6" w:themeFillTint="66"/>
            <w:noWrap/>
            <w:vAlign w:val="center"/>
            <w:hideMark/>
          </w:tcPr>
          <w:p w14:paraId="3CFB747A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5599" w:type="dxa"/>
            <w:noWrap/>
            <w:vAlign w:val="center"/>
            <w:hideMark/>
          </w:tcPr>
          <w:p w14:paraId="15B02EEF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Ukraina</w:t>
            </w:r>
          </w:p>
        </w:tc>
        <w:tc>
          <w:tcPr>
            <w:tcW w:w="2623" w:type="dxa"/>
            <w:noWrap/>
            <w:vAlign w:val="center"/>
            <w:hideMark/>
          </w:tcPr>
          <w:p w14:paraId="23054CA9" w14:textId="359A0FC2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171</w:t>
            </w:r>
          </w:p>
        </w:tc>
      </w:tr>
      <w:tr w:rsidR="00A25E04" w:rsidRPr="00A25E04" w14:paraId="1737825F" w14:textId="77777777" w:rsidTr="001834B2">
        <w:trPr>
          <w:trHeight w:val="274"/>
        </w:trPr>
        <w:tc>
          <w:tcPr>
            <w:tcW w:w="535" w:type="dxa"/>
            <w:shd w:val="clear" w:color="auto" w:fill="C5E0B3" w:themeFill="accent6" w:themeFillTint="66"/>
            <w:noWrap/>
            <w:vAlign w:val="center"/>
            <w:hideMark/>
          </w:tcPr>
          <w:p w14:paraId="3AD0838B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5599" w:type="dxa"/>
            <w:noWrap/>
            <w:vAlign w:val="center"/>
            <w:hideMark/>
          </w:tcPr>
          <w:p w14:paraId="6C5348C8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Nepal</w:t>
            </w:r>
          </w:p>
        </w:tc>
        <w:tc>
          <w:tcPr>
            <w:tcW w:w="2623" w:type="dxa"/>
            <w:noWrap/>
            <w:vAlign w:val="center"/>
            <w:hideMark/>
          </w:tcPr>
          <w:p w14:paraId="521BFFF7" w14:textId="725B56B2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743</w:t>
            </w:r>
          </w:p>
        </w:tc>
      </w:tr>
      <w:tr w:rsidR="00A25E04" w:rsidRPr="00A25E04" w14:paraId="13B334C1" w14:textId="77777777" w:rsidTr="001834B2">
        <w:trPr>
          <w:trHeight w:val="274"/>
        </w:trPr>
        <w:tc>
          <w:tcPr>
            <w:tcW w:w="535" w:type="dxa"/>
            <w:shd w:val="clear" w:color="auto" w:fill="C5E0B3" w:themeFill="accent6" w:themeFillTint="66"/>
            <w:noWrap/>
            <w:vAlign w:val="center"/>
            <w:hideMark/>
          </w:tcPr>
          <w:p w14:paraId="47912F9B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5599" w:type="dxa"/>
            <w:noWrap/>
            <w:vAlign w:val="center"/>
            <w:hideMark/>
          </w:tcPr>
          <w:p w14:paraId="27DC36E2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Indie</w:t>
            </w:r>
          </w:p>
        </w:tc>
        <w:tc>
          <w:tcPr>
            <w:tcW w:w="2623" w:type="dxa"/>
            <w:noWrap/>
            <w:vAlign w:val="center"/>
            <w:hideMark/>
          </w:tcPr>
          <w:p w14:paraId="46325351" w14:textId="18B37C0D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718</w:t>
            </w:r>
          </w:p>
        </w:tc>
      </w:tr>
      <w:tr w:rsidR="00A25E04" w:rsidRPr="00A25E04" w14:paraId="05E55B65" w14:textId="77777777" w:rsidTr="001834B2">
        <w:trPr>
          <w:trHeight w:val="274"/>
        </w:trPr>
        <w:tc>
          <w:tcPr>
            <w:tcW w:w="535" w:type="dxa"/>
            <w:shd w:val="clear" w:color="auto" w:fill="C5E0B3" w:themeFill="accent6" w:themeFillTint="66"/>
            <w:noWrap/>
            <w:vAlign w:val="center"/>
            <w:hideMark/>
          </w:tcPr>
          <w:p w14:paraId="5CFB79EC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5599" w:type="dxa"/>
            <w:noWrap/>
            <w:vAlign w:val="center"/>
            <w:hideMark/>
          </w:tcPr>
          <w:p w14:paraId="36813A36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Turcja</w:t>
            </w:r>
          </w:p>
        </w:tc>
        <w:tc>
          <w:tcPr>
            <w:tcW w:w="2623" w:type="dxa"/>
            <w:noWrap/>
            <w:vAlign w:val="center"/>
            <w:hideMark/>
          </w:tcPr>
          <w:p w14:paraId="16A2FD8A" w14:textId="54EB38BC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074</w:t>
            </w:r>
          </w:p>
        </w:tc>
      </w:tr>
      <w:tr w:rsidR="00A25E04" w:rsidRPr="00A25E04" w14:paraId="3FC76EB6" w14:textId="77777777" w:rsidTr="001834B2">
        <w:trPr>
          <w:trHeight w:val="274"/>
        </w:trPr>
        <w:tc>
          <w:tcPr>
            <w:tcW w:w="535" w:type="dxa"/>
            <w:shd w:val="clear" w:color="auto" w:fill="C5E0B3" w:themeFill="accent6" w:themeFillTint="66"/>
            <w:noWrap/>
            <w:vAlign w:val="center"/>
            <w:hideMark/>
          </w:tcPr>
          <w:p w14:paraId="4AEFF760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5599" w:type="dxa"/>
            <w:noWrap/>
            <w:vAlign w:val="center"/>
            <w:hideMark/>
          </w:tcPr>
          <w:p w14:paraId="72F1F4DD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Bangladesz</w:t>
            </w:r>
          </w:p>
        </w:tc>
        <w:tc>
          <w:tcPr>
            <w:tcW w:w="2623" w:type="dxa"/>
            <w:noWrap/>
            <w:vAlign w:val="center"/>
            <w:hideMark/>
          </w:tcPr>
          <w:p w14:paraId="474BBE11" w14:textId="5EEC6148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814</w:t>
            </w:r>
          </w:p>
        </w:tc>
      </w:tr>
      <w:tr w:rsidR="00A25E04" w:rsidRPr="00A25E04" w14:paraId="3FB7633F" w14:textId="77777777" w:rsidTr="001834B2">
        <w:trPr>
          <w:trHeight w:val="274"/>
        </w:trPr>
        <w:tc>
          <w:tcPr>
            <w:tcW w:w="535" w:type="dxa"/>
            <w:shd w:val="clear" w:color="auto" w:fill="C5E0B3" w:themeFill="accent6" w:themeFillTint="66"/>
            <w:noWrap/>
            <w:vAlign w:val="center"/>
            <w:hideMark/>
          </w:tcPr>
          <w:p w14:paraId="60EF2278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5599" w:type="dxa"/>
            <w:noWrap/>
            <w:vAlign w:val="center"/>
            <w:hideMark/>
          </w:tcPr>
          <w:p w14:paraId="510A3414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Pakistan</w:t>
            </w:r>
          </w:p>
        </w:tc>
        <w:tc>
          <w:tcPr>
            <w:tcW w:w="2623" w:type="dxa"/>
            <w:noWrap/>
            <w:vAlign w:val="center"/>
            <w:hideMark/>
          </w:tcPr>
          <w:p w14:paraId="0F7CBEFB" w14:textId="2D5CF0F5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109</w:t>
            </w:r>
          </w:p>
        </w:tc>
      </w:tr>
      <w:tr w:rsidR="00A25E04" w:rsidRPr="00A25E04" w14:paraId="44104388" w14:textId="77777777" w:rsidTr="001834B2">
        <w:trPr>
          <w:trHeight w:val="274"/>
        </w:trPr>
        <w:tc>
          <w:tcPr>
            <w:tcW w:w="535" w:type="dxa"/>
            <w:shd w:val="clear" w:color="auto" w:fill="C5E0B3" w:themeFill="accent6" w:themeFillTint="66"/>
            <w:noWrap/>
            <w:vAlign w:val="center"/>
            <w:hideMark/>
          </w:tcPr>
          <w:p w14:paraId="79674D56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5599" w:type="dxa"/>
            <w:noWrap/>
            <w:vAlign w:val="center"/>
            <w:hideMark/>
          </w:tcPr>
          <w:p w14:paraId="0B0EDA33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Filipiny</w:t>
            </w:r>
          </w:p>
        </w:tc>
        <w:tc>
          <w:tcPr>
            <w:tcW w:w="2623" w:type="dxa"/>
            <w:noWrap/>
            <w:vAlign w:val="center"/>
            <w:hideMark/>
          </w:tcPr>
          <w:p w14:paraId="53D5970A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831</w:t>
            </w:r>
          </w:p>
        </w:tc>
      </w:tr>
      <w:tr w:rsidR="00A25E04" w:rsidRPr="00A25E04" w14:paraId="0E94EDA8" w14:textId="77777777" w:rsidTr="001834B2">
        <w:trPr>
          <w:trHeight w:val="274"/>
        </w:trPr>
        <w:tc>
          <w:tcPr>
            <w:tcW w:w="535" w:type="dxa"/>
            <w:shd w:val="clear" w:color="auto" w:fill="C5E0B3" w:themeFill="accent6" w:themeFillTint="66"/>
            <w:noWrap/>
            <w:vAlign w:val="center"/>
            <w:hideMark/>
          </w:tcPr>
          <w:p w14:paraId="3EFB9DA2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5599" w:type="dxa"/>
            <w:noWrap/>
            <w:vAlign w:val="center"/>
            <w:hideMark/>
          </w:tcPr>
          <w:p w14:paraId="55DB38E6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Rwanda</w:t>
            </w:r>
          </w:p>
        </w:tc>
        <w:tc>
          <w:tcPr>
            <w:tcW w:w="2623" w:type="dxa"/>
            <w:noWrap/>
            <w:vAlign w:val="center"/>
            <w:hideMark/>
          </w:tcPr>
          <w:p w14:paraId="5622C2B8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633</w:t>
            </w:r>
          </w:p>
        </w:tc>
      </w:tr>
      <w:tr w:rsidR="00A25E04" w:rsidRPr="00A25E04" w14:paraId="6E8360E3" w14:textId="77777777" w:rsidTr="001834B2">
        <w:trPr>
          <w:trHeight w:val="274"/>
        </w:trPr>
        <w:tc>
          <w:tcPr>
            <w:tcW w:w="535" w:type="dxa"/>
            <w:shd w:val="clear" w:color="auto" w:fill="C5E0B3" w:themeFill="accent6" w:themeFillTint="66"/>
            <w:noWrap/>
            <w:vAlign w:val="center"/>
            <w:hideMark/>
          </w:tcPr>
          <w:p w14:paraId="026DED39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5599" w:type="dxa"/>
            <w:noWrap/>
            <w:vAlign w:val="center"/>
            <w:hideMark/>
          </w:tcPr>
          <w:p w14:paraId="4E32571B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Wietnam</w:t>
            </w:r>
          </w:p>
        </w:tc>
        <w:tc>
          <w:tcPr>
            <w:tcW w:w="2623" w:type="dxa"/>
            <w:noWrap/>
            <w:vAlign w:val="center"/>
            <w:hideMark/>
          </w:tcPr>
          <w:p w14:paraId="7C4497E0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609</w:t>
            </w:r>
          </w:p>
        </w:tc>
      </w:tr>
      <w:tr w:rsidR="00A25E04" w:rsidRPr="00A25E04" w14:paraId="5E5EFC0E" w14:textId="77777777" w:rsidTr="001834B2">
        <w:trPr>
          <w:trHeight w:val="274"/>
        </w:trPr>
        <w:tc>
          <w:tcPr>
            <w:tcW w:w="535" w:type="dxa"/>
            <w:shd w:val="clear" w:color="auto" w:fill="C5E0B3" w:themeFill="accent6" w:themeFillTint="66"/>
            <w:noWrap/>
            <w:vAlign w:val="center"/>
            <w:hideMark/>
          </w:tcPr>
          <w:p w14:paraId="4128CFB0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5599" w:type="dxa"/>
            <w:noWrap/>
            <w:vAlign w:val="center"/>
            <w:hideMark/>
          </w:tcPr>
          <w:p w14:paraId="55B46A14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Kazachstan</w:t>
            </w:r>
          </w:p>
        </w:tc>
        <w:tc>
          <w:tcPr>
            <w:tcW w:w="2623" w:type="dxa"/>
            <w:noWrap/>
            <w:vAlign w:val="center"/>
            <w:hideMark/>
          </w:tcPr>
          <w:p w14:paraId="055664A0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554</w:t>
            </w:r>
          </w:p>
        </w:tc>
      </w:tr>
      <w:tr w:rsidR="00A25E04" w:rsidRPr="00A25E04" w14:paraId="6B4E31FD" w14:textId="77777777" w:rsidTr="001834B2">
        <w:trPr>
          <w:trHeight w:val="274"/>
        </w:trPr>
        <w:tc>
          <w:tcPr>
            <w:tcW w:w="535" w:type="dxa"/>
            <w:shd w:val="clear" w:color="auto" w:fill="C5E0B3" w:themeFill="accent6" w:themeFillTint="66"/>
            <w:noWrap/>
            <w:vAlign w:val="center"/>
            <w:hideMark/>
          </w:tcPr>
          <w:p w14:paraId="7CF88C2F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5599" w:type="dxa"/>
            <w:noWrap/>
            <w:vAlign w:val="center"/>
            <w:hideMark/>
          </w:tcPr>
          <w:p w14:paraId="6626E4E0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Uzbekistan</w:t>
            </w:r>
          </w:p>
        </w:tc>
        <w:tc>
          <w:tcPr>
            <w:tcW w:w="2623" w:type="dxa"/>
            <w:noWrap/>
            <w:vAlign w:val="center"/>
            <w:hideMark/>
          </w:tcPr>
          <w:p w14:paraId="7D2764AD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538</w:t>
            </w:r>
          </w:p>
        </w:tc>
      </w:tr>
      <w:tr w:rsidR="00A25E04" w:rsidRPr="00A25E04" w14:paraId="58199670" w14:textId="77777777" w:rsidTr="001834B2">
        <w:trPr>
          <w:trHeight w:val="274"/>
        </w:trPr>
        <w:tc>
          <w:tcPr>
            <w:tcW w:w="535" w:type="dxa"/>
            <w:shd w:val="clear" w:color="auto" w:fill="C5E0B3" w:themeFill="accent6" w:themeFillTint="66"/>
            <w:noWrap/>
            <w:vAlign w:val="center"/>
            <w:hideMark/>
          </w:tcPr>
          <w:p w14:paraId="31E09B8A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5599" w:type="dxa"/>
            <w:noWrap/>
            <w:vAlign w:val="center"/>
            <w:hideMark/>
          </w:tcPr>
          <w:p w14:paraId="10BBD4E1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Gruzja</w:t>
            </w:r>
          </w:p>
        </w:tc>
        <w:tc>
          <w:tcPr>
            <w:tcW w:w="2623" w:type="dxa"/>
            <w:noWrap/>
            <w:vAlign w:val="center"/>
            <w:hideMark/>
          </w:tcPr>
          <w:p w14:paraId="10E263C1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456</w:t>
            </w:r>
          </w:p>
        </w:tc>
      </w:tr>
      <w:tr w:rsidR="00A25E04" w:rsidRPr="00A25E04" w14:paraId="11ED523E" w14:textId="77777777" w:rsidTr="001834B2">
        <w:trPr>
          <w:trHeight w:val="274"/>
        </w:trPr>
        <w:tc>
          <w:tcPr>
            <w:tcW w:w="535" w:type="dxa"/>
            <w:shd w:val="clear" w:color="auto" w:fill="C5E0B3" w:themeFill="accent6" w:themeFillTint="66"/>
            <w:noWrap/>
            <w:vAlign w:val="center"/>
            <w:hideMark/>
          </w:tcPr>
          <w:p w14:paraId="68AD30C9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5599" w:type="dxa"/>
            <w:noWrap/>
            <w:vAlign w:val="center"/>
            <w:hideMark/>
          </w:tcPr>
          <w:p w14:paraId="573570A6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Burundi</w:t>
            </w:r>
          </w:p>
        </w:tc>
        <w:tc>
          <w:tcPr>
            <w:tcW w:w="2623" w:type="dxa"/>
            <w:noWrap/>
            <w:vAlign w:val="center"/>
            <w:hideMark/>
          </w:tcPr>
          <w:p w14:paraId="382F8425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362</w:t>
            </w:r>
          </w:p>
        </w:tc>
      </w:tr>
      <w:tr w:rsidR="00A25E04" w:rsidRPr="00A25E04" w14:paraId="5FF715CB" w14:textId="77777777" w:rsidTr="001834B2">
        <w:trPr>
          <w:trHeight w:val="274"/>
        </w:trPr>
        <w:tc>
          <w:tcPr>
            <w:tcW w:w="535" w:type="dxa"/>
            <w:shd w:val="clear" w:color="auto" w:fill="C5E0B3" w:themeFill="accent6" w:themeFillTint="66"/>
            <w:noWrap/>
            <w:vAlign w:val="center"/>
            <w:hideMark/>
          </w:tcPr>
          <w:p w14:paraId="5878BCFC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5599" w:type="dxa"/>
            <w:noWrap/>
            <w:vAlign w:val="center"/>
            <w:hideMark/>
          </w:tcPr>
          <w:p w14:paraId="2AF6ECAF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Kosowo</w:t>
            </w:r>
          </w:p>
        </w:tc>
        <w:tc>
          <w:tcPr>
            <w:tcW w:w="2623" w:type="dxa"/>
            <w:noWrap/>
            <w:vAlign w:val="center"/>
            <w:hideMark/>
          </w:tcPr>
          <w:p w14:paraId="5DE2C6F2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340</w:t>
            </w:r>
          </w:p>
        </w:tc>
      </w:tr>
      <w:tr w:rsidR="00A25E04" w:rsidRPr="00A25E04" w14:paraId="479049B6" w14:textId="77777777" w:rsidTr="001834B2">
        <w:trPr>
          <w:trHeight w:val="274"/>
        </w:trPr>
        <w:tc>
          <w:tcPr>
            <w:tcW w:w="535" w:type="dxa"/>
            <w:shd w:val="clear" w:color="auto" w:fill="C5E0B3" w:themeFill="accent6" w:themeFillTint="66"/>
            <w:noWrap/>
            <w:vAlign w:val="center"/>
            <w:hideMark/>
          </w:tcPr>
          <w:p w14:paraId="250BEB75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5599" w:type="dxa"/>
            <w:noWrap/>
            <w:vAlign w:val="center"/>
            <w:hideMark/>
          </w:tcPr>
          <w:p w14:paraId="5554B1C2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Zimbabwe</w:t>
            </w:r>
          </w:p>
        </w:tc>
        <w:tc>
          <w:tcPr>
            <w:tcW w:w="2623" w:type="dxa"/>
            <w:noWrap/>
            <w:vAlign w:val="center"/>
            <w:hideMark/>
          </w:tcPr>
          <w:p w14:paraId="2D34398B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281</w:t>
            </w:r>
          </w:p>
        </w:tc>
      </w:tr>
      <w:tr w:rsidR="00A25E04" w:rsidRPr="00A25E04" w14:paraId="700D49B6" w14:textId="77777777" w:rsidTr="001834B2">
        <w:trPr>
          <w:trHeight w:val="274"/>
        </w:trPr>
        <w:tc>
          <w:tcPr>
            <w:tcW w:w="535" w:type="dxa"/>
            <w:shd w:val="clear" w:color="auto" w:fill="C5E0B3" w:themeFill="accent6" w:themeFillTint="66"/>
            <w:noWrap/>
            <w:vAlign w:val="center"/>
            <w:hideMark/>
          </w:tcPr>
          <w:p w14:paraId="05689826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16.</w:t>
            </w:r>
          </w:p>
        </w:tc>
        <w:tc>
          <w:tcPr>
            <w:tcW w:w="5599" w:type="dxa"/>
            <w:noWrap/>
            <w:vAlign w:val="center"/>
            <w:hideMark/>
          </w:tcPr>
          <w:p w14:paraId="18A192CB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Ghana</w:t>
            </w:r>
          </w:p>
        </w:tc>
        <w:tc>
          <w:tcPr>
            <w:tcW w:w="2623" w:type="dxa"/>
            <w:noWrap/>
            <w:vAlign w:val="center"/>
            <w:hideMark/>
          </w:tcPr>
          <w:p w14:paraId="098936F0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215</w:t>
            </w:r>
          </w:p>
        </w:tc>
      </w:tr>
      <w:tr w:rsidR="00A25E04" w:rsidRPr="00A25E04" w14:paraId="2A74CEA8" w14:textId="77777777" w:rsidTr="001834B2">
        <w:trPr>
          <w:trHeight w:val="274"/>
        </w:trPr>
        <w:tc>
          <w:tcPr>
            <w:tcW w:w="535" w:type="dxa"/>
            <w:shd w:val="clear" w:color="auto" w:fill="C5E0B3" w:themeFill="accent6" w:themeFillTint="66"/>
            <w:noWrap/>
            <w:vAlign w:val="center"/>
            <w:hideMark/>
          </w:tcPr>
          <w:p w14:paraId="48D1B19E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5599" w:type="dxa"/>
            <w:noWrap/>
            <w:vAlign w:val="center"/>
            <w:hideMark/>
          </w:tcPr>
          <w:p w14:paraId="2F97E6D2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Nigeria</w:t>
            </w:r>
          </w:p>
        </w:tc>
        <w:tc>
          <w:tcPr>
            <w:tcW w:w="2623" w:type="dxa"/>
            <w:noWrap/>
            <w:vAlign w:val="center"/>
            <w:hideMark/>
          </w:tcPr>
          <w:p w14:paraId="717ED9C2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</w:t>
            </w:r>
          </w:p>
        </w:tc>
      </w:tr>
      <w:tr w:rsidR="00A25E04" w:rsidRPr="00A25E04" w14:paraId="4D2FC8B6" w14:textId="77777777" w:rsidTr="001834B2">
        <w:trPr>
          <w:trHeight w:val="274"/>
        </w:trPr>
        <w:tc>
          <w:tcPr>
            <w:tcW w:w="535" w:type="dxa"/>
            <w:shd w:val="clear" w:color="auto" w:fill="C5E0B3" w:themeFill="accent6" w:themeFillTint="66"/>
            <w:noWrap/>
            <w:vAlign w:val="center"/>
            <w:hideMark/>
          </w:tcPr>
          <w:p w14:paraId="5E28BB27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18.</w:t>
            </w:r>
          </w:p>
        </w:tc>
        <w:tc>
          <w:tcPr>
            <w:tcW w:w="5599" w:type="dxa"/>
            <w:noWrap/>
            <w:vAlign w:val="center"/>
            <w:hideMark/>
          </w:tcPr>
          <w:p w14:paraId="5BA0A2E1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Sri Lanka</w:t>
            </w:r>
          </w:p>
        </w:tc>
        <w:tc>
          <w:tcPr>
            <w:tcW w:w="2623" w:type="dxa"/>
            <w:noWrap/>
            <w:vAlign w:val="center"/>
            <w:hideMark/>
          </w:tcPr>
          <w:p w14:paraId="3C95782A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183</w:t>
            </w:r>
          </w:p>
        </w:tc>
      </w:tr>
      <w:tr w:rsidR="00A25E04" w:rsidRPr="00A25E04" w14:paraId="6465254D" w14:textId="77777777" w:rsidTr="001834B2">
        <w:trPr>
          <w:trHeight w:val="274"/>
        </w:trPr>
        <w:tc>
          <w:tcPr>
            <w:tcW w:w="535" w:type="dxa"/>
            <w:shd w:val="clear" w:color="auto" w:fill="C5E0B3" w:themeFill="accent6" w:themeFillTint="66"/>
            <w:noWrap/>
            <w:vAlign w:val="center"/>
            <w:hideMark/>
          </w:tcPr>
          <w:p w14:paraId="3D33C5B5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19.</w:t>
            </w:r>
          </w:p>
        </w:tc>
        <w:tc>
          <w:tcPr>
            <w:tcW w:w="5599" w:type="dxa"/>
            <w:noWrap/>
            <w:vAlign w:val="center"/>
            <w:hideMark/>
          </w:tcPr>
          <w:p w14:paraId="0634978F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Azerbejdżan</w:t>
            </w:r>
          </w:p>
        </w:tc>
        <w:tc>
          <w:tcPr>
            <w:tcW w:w="2623" w:type="dxa"/>
            <w:noWrap/>
            <w:vAlign w:val="center"/>
            <w:hideMark/>
          </w:tcPr>
          <w:p w14:paraId="2AA70485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171</w:t>
            </w:r>
          </w:p>
        </w:tc>
      </w:tr>
      <w:tr w:rsidR="00A25E04" w:rsidRPr="00A25E04" w14:paraId="458DEBCF" w14:textId="77777777" w:rsidTr="001834B2">
        <w:trPr>
          <w:trHeight w:val="274"/>
        </w:trPr>
        <w:tc>
          <w:tcPr>
            <w:tcW w:w="535" w:type="dxa"/>
            <w:shd w:val="clear" w:color="auto" w:fill="C5E0B3" w:themeFill="accent6" w:themeFillTint="66"/>
            <w:noWrap/>
            <w:vAlign w:val="center"/>
            <w:hideMark/>
          </w:tcPr>
          <w:p w14:paraId="1754E3A6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20.</w:t>
            </w:r>
          </w:p>
        </w:tc>
        <w:tc>
          <w:tcPr>
            <w:tcW w:w="5599" w:type="dxa"/>
            <w:noWrap/>
            <w:vAlign w:val="center"/>
            <w:hideMark/>
          </w:tcPr>
          <w:p w14:paraId="2EAE27A1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Uganda</w:t>
            </w:r>
          </w:p>
        </w:tc>
        <w:tc>
          <w:tcPr>
            <w:tcW w:w="2623" w:type="dxa"/>
            <w:noWrap/>
            <w:vAlign w:val="center"/>
            <w:hideMark/>
          </w:tcPr>
          <w:p w14:paraId="6A331A89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163</w:t>
            </w:r>
          </w:p>
        </w:tc>
      </w:tr>
      <w:tr w:rsidR="00A25E04" w:rsidRPr="00A25E04" w14:paraId="37B1913E" w14:textId="77777777" w:rsidTr="001834B2">
        <w:trPr>
          <w:trHeight w:val="274"/>
        </w:trPr>
        <w:tc>
          <w:tcPr>
            <w:tcW w:w="535" w:type="dxa"/>
            <w:shd w:val="clear" w:color="auto" w:fill="C5E0B3" w:themeFill="accent6" w:themeFillTint="66"/>
            <w:noWrap/>
            <w:vAlign w:val="center"/>
            <w:hideMark/>
          </w:tcPr>
          <w:p w14:paraId="709C4F92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21.</w:t>
            </w:r>
          </w:p>
        </w:tc>
        <w:tc>
          <w:tcPr>
            <w:tcW w:w="5599" w:type="dxa"/>
            <w:noWrap/>
            <w:vAlign w:val="center"/>
            <w:hideMark/>
          </w:tcPr>
          <w:p w14:paraId="37A5790B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Afganistan</w:t>
            </w:r>
          </w:p>
        </w:tc>
        <w:tc>
          <w:tcPr>
            <w:tcW w:w="2623" w:type="dxa"/>
            <w:noWrap/>
            <w:vAlign w:val="center"/>
            <w:hideMark/>
          </w:tcPr>
          <w:p w14:paraId="62216F24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158</w:t>
            </w:r>
          </w:p>
        </w:tc>
      </w:tr>
      <w:tr w:rsidR="00A25E04" w:rsidRPr="00A25E04" w14:paraId="093A6A3C" w14:textId="77777777" w:rsidTr="001834B2">
        <w:trPr>
          <w:trHeight w:val="274"/>
        </w:trPr>
        <w:tc>
          <w:tcPr>
            <w:tcW w:w="535" w:type="dxa"/>
            <w:shd w:val="clear" w:color="auto" w:fill="C5E0B3" w:themeFill="accent6" w:themeFillTint="66"/>
            <w:noWrap/>
            <w:vAlign w:val="center"/>
            <w:hideMark/>
          </w:tcPr>
          <w:p w14:paraId="321DD735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22.</w:t>
            </w:r>
          </w:p>
        </w:tc>
        <w:tc>
          <w:tcPr>
            <w:tcW w:w="5599" w:type="dxa"/>
            <w:noWrap/>
            <w:vAlign w:val="center"/>
            <w:hideMark/>
          </w:tcPr>
          <w:p w14:paraId="3DD5E45F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Maroko</w:t>
            </w:r>
          </w:p>
        </w:tc>
        <w:tc>
          <w:tcPr>
            <w:tcW w:w="2623" w:type="dxa"/>
            <w:noWrap/>
            <w:vAlign w:val="center"/>
            <w:hideMark/>
          </w:tcPr>
          <w:p w14:paraId="51A6DB5D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154</w:t>
            </w:r>
          </w:p>
        </w:tc>
      </w:tr>
      <w:tr w:rsidR="00A25E04" w:rsidRPr="00A25E04" w14:paraId="1C44BD0A" w14:textId="77777777" w:rsidTr="001834B2">
        <w:trPr>
          <w:trHeight w:val="274"/>
        </w:trPr>
        <w:tc>
          <w:tcPr>
            <w:tcW w:w="535" w:type="dxa"/>
            <w:shd w:val="clear" w:color="auto" w:fill="C5E0B3" w:themeFill="accent6" w:themeFillTint="66"/>
            <w:noWrap/>
            <w:vAlign w:val="center"/>
            <w:hideMark/>
          </w:tcPr>
          <w:p w14:paraId="210A4568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23.</w:t>
            </w:r>
          </w:p>
        </w:tc>
        <w:tc>
          <w:tcPr>
            <w:tcW w:w="5599" w:type="dxa"/>
            <w:noWrap/>
            <w:vAlign w:val="center"/>
            <w:hideMark/>
          </w:tcPr>
          <w:p w14:paraId="221576CF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Kirgistan</w:t>
            </w:r>
          </w:p>
        </w:tc>
        <w:tc>
          <w:tcPr>
            <w:tcW w:w="2623" w:type="dxa"/>
            <w:noWrap/>
            <w:vAlign w:val="center"/>
            <w:hideMark/>
          </w:tcPr>
          <w:p w14:paraId="2C7B9660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140</w:t>
            </w:r>
          </w:p>
        </w:tc>
      </w:tr>
      <w:tr w:rsidR="00A25E04" w:rsidRPr="00A25E04" w14:paraId="036A738C" w14:textId="77777777" w:rsidTr="001834B2">
        <w:trPr>
          <w:trHeight w:val="274"/>
        </w:trPr>
        <w:tc>
          <w:tcPr>
            <w:tcW w:w="535" w:type="dxa"/>
            <w:shd w:val="clear" w:color="auto" w:fill="C5E0B3" w:themeFill="accent6" w:themeFillTint="66"/>
            <w:noWrap/>
            <w:vAlign w:val="center"/>
            <w:hideMark/>
          </w:tcPr>
          <w:p w14:paraId="1414EC25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24.</w:t>
            </w:r>
          </w:p>
        </w:tc>
        <w:tc>
          <w:tcPr>
            <w:tcW w:w="5599" w:type="dxa"/>
            <w:noWrap/>
            <w:vAlign w:val="center"/>
            <w:hideMark/>
          </w:tcPr>
          <w:p w14:paraId="01B4142C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Tadżykistan</w:t>
            </w:r>
          </w:p>
        </w:tc>
        <w:tc>
          <w:tcPr>
            <w:tcW w:w="2623" w:type="dxa"/>
            <w:noWrap/>
            <w:vAlign w:val="center"/>
            <w:hideMark/>
          </w:tcPr>
          <w:p w14:paraId="74768F75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139</w:t>
            </w:r>
          </w:p>
        </w:tc>
      </w:tr>
      <w:tr w:rsidR="00A25E04" w:rsidRPr="00A25E04" w14:paraId="307DEBB3" w14:textId="77777777" w:rsidTr="001834B2">
        <w:trPr>
          <w:trHeight w:val="274"/>
        </w:trPr>
        <w:tc>
          <w:tcPr>
            <w:tcW w:w="535" w:type="dxa"/>
            <w:shd w:val="clear" w:color="auto" w:fill="C5E0B3" w:themeFill="accent6" w:themeFillTint="66"/>
            <w:noWrap/>
            <w:vAlign w:val="center"/>
            <w:hideMark/>
          </w:tcPr>
          <w:p w14:paraId="25DF659A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25.</w:t>
            </w:r>
          </w:p>
        </w:tc>
        <w:tc>
          <w:tcPr>
            <w:tcW w:w="5599" w:type="dxa"/>
            <w:noWrap/>
            <w:vAlign w:val="center"/>
            <w:hideMark/>
          </w:tcPr>
          <w:p w14:paraId="06499114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Kamerun</w:t>
            </w:r>
          </w:p>
        </w:tc>
        <w:tc>
          <w:tcPr>
            <w:tcW w:w="2623" w:type="dxa"/>
            <w:noWrap/>
            <w:vAlign w:val="center"/>
            <w:hideMark/>
          </w:tcPr>
          <w:p w14:paraId="4F4F4E5B" w14:textId="77777777" w:rsidR="00A25E04" w:rsidRPr="00A25E04" w:rsidRDefault="00A25E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E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</w:tbl>
    <w:p w14:paraId="5FA0DA07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3D00944" w14:textId="77777777" w:rsidR="00951C59" w:rsidRDefault="00951C59" w:rsidP="00B57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60486B1" w14:textId="77777777" w:rsidR="00951C59" w:rsidRDefault="00951C59" w:rsidP="00B57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9F619F1" w14:textId="77777777" w:rsidR="00951C59" w:rsidRDefault="00951C59" w:rsidP="00B57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9EDADA0" w14:textId="77777777" w:rsidR="00951C59" w:rsidRDefault="00951C59" w:rsidP="00B57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74D3E0" w14:textId="77777777" w:rsidR="00951C59" w:rsidRDefault="00951C59" w:rsidP="00B57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D114150" w14:textId="56166016" w:rsidR="00A25E04" w:rsidRDefault="00A25E04" w:rsidP="00B57C2F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</w:t>
      </w:r>
      <w:r w:rsidRPr="00A25E0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Zaświadczenia o wpisie wniosków</w:t>
      </w:r>
      <w:r w:rsidR="005862F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do </w:t>
      </w:r>
      <w:r w:rsidRPr="00A25E0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ewidencji wniosków</w:t>
      </w:r>
    </w:p>
    <w:p w14:paraId="06D472F4" w14:textId="77777777" w:rsidR="00917A4B" w:rsidRPr="00917A4B" w:rsidRDefault="00917A4B" w:rsidP="00917A4B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89E7D9C" w14:textId="4C5D7B28" w:rsidR="00A25E04" w:rsidRPr="00A25E04" w:rsidRDefault="00A25E04" w:rsidP="00B57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5E0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0D2CE2E4" wp14:editId="4D65D9C7">
            <wp:extent cx="5667375" cy="5973288"/>
            <wp:effectExtent l="0" t="0" r="9525" b="8890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26080A1D" w14:textId="77777777" w:rsidR="00C63F8A" w:rsidRDefault="00C63F8A" w:rsidP="00B57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3D76445" w14:textId="57608F84" w:rsidR="00951C59" w:rsidRPr="00A25E04" w:rsidRDefault="00A25E04" w:rsidP="00B57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Rok 2023 to kolejny rok charakteryzujący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się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spadkiem wydanych zaświadczeń o wpisie wniosku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ewidencji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porównaniu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ubiegłych lat. Wynika to ze specustawy związanej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Covid 19, która umożliwiła przedłużanie wydanych wcześniej zezwoleń</w:t>
      </w:r>
      <w:r w:rsidR="003A68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pracę (zakończenie ważności 31.07.2023 r.).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kolei Ustawa o pomocy Obywatelom Ukrainy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związku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konfliktem zbrojnym umożliwiła zwolnienie obywateli Ukrainy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wymogu posiadania zezwoleń</w:t>
      </w:r>
      <w:r w:rsidR="003A68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pracę. Ponadto, obywatele Ukrainy nie byli zobligowani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ubiegania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się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o tytuły pobytowe, tj. wizy, paszporty biometryczne bądź karty pobytu.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14:paraId="20CFB393" w14:textId="330C53C5" w:rsidR="00A25E04" w:rsidRPr="00A25E04" w:rsidRDefault="00A25E04" w:rsidP="00B57C2F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</w:t>
      </w:r>
      <w:r w:rsidRPr="00A25E0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Oświadczenie o powierzeniu wykonywania pracy</w:t>
      </w:r>
    </w:p>
    <w:p w14:paraId="7F268B54" w14:textId="77777777" w:rsidR="00A25E04" w:rsidRPr="00A25E04" w:rsidRDefault="00A25E04" w:rsidP="00B57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B28DD9A" w14:textId="2E87BE11" w:rsidR="00A25E04" w:rsidRDefault="00A25E04" w:rsidP="00B57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W 2023 roku zaewidencjonowano 1669 oświadczeń o powierzeniu wykonywania pracy Cudzoziemcowi – obywatelom Republiki Armenii, Białorusi, Mołdawii, Gruzji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Ukrainy.</w:t>
      </w:r>
    </w:p>
    <w:p w14:paraId="5C502F51" w14:textId="77777777" w:rsidR="00A25E04" w:rsidRPr="00A25E04" w:rsidRDefault="00A25E04" w:rsidP="00B57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9CA4D90" w14:textId="77777777" w:rsidR="00A25E04" w:rsidRPr="00A25E04" w:rsidRDefault="00A25E04" w:rsidP="00B57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5E0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08DFDD60" wp14:editId="35027F6C">
            <wp:extent cx="5723890" cy="5462650"/>
            <wp:effectExtent l="0" t="0" r="10160" b="5080"/>
            <wp:docPr id="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671D7593" w14:textId="77777777" w:rsidR="00C63F8A" w:rsidRDefault="00C63F8A" w:rsidP="00B57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0A0B473" w14:textId="70347831" w:rsidR="00A25E04" w:rsidRPr="00A25E04" w:rsidRDefault="00A25E04" w:rsidP="00B57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Skala zgłoszeń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od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pracodawców oświadczeń o powierzeniu pracy cudzoziemcowi spadła</w:t>
      </w:r>
      <w:r w:rsidR="003A68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skutek licznych zmian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przepisach dotyczących legalizacji zatrudnienia.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porównaniu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rokiem 2022 był to spadek o 56 %. Największy wpływ</w:t>
      </w:r>
      <w:r w:rsidR="003A68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spadek miała Ustawa o pomocy obywatelom Ukrainy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związku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konfliktem zbrojnym, która pozwoliła im legalnie pracować</w:t>
      </w:r>
      <w:r w:rsidR="003A68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podstawie Powiadomienia o powierzeniu wykonywania pracy obywatelom Ukrainy, bez oświadczeń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zezwoleń</w:t>
      </w:r>
      <w:r w:rsidR="003A68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pracę. Dodatkowo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od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października 2022 przedsiębiorcy nie mogli składać oświadczeń o powierzeniu wykonywania pracy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dla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obywateli Federacji Rosyjskiej.  </w:t>
      </w:r>
    </w:p>
    <w:p w14:paraId="4037933E" w14:textId="77777777" w:rsidR="00A25E04" w:rsidRDefault="00A25E04" w:rsidP="00B57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5E0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8E0DFDB" wp14:editId="54337C56">
            <wp:extent cx="5760720" cy="2695698"/>
            <wp:effectExtent l="0" t="0" r="11430" b="9525"/>
            <wp:docPr id="1056906075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52F65145-10AD-512D-DBED-3738615317C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09995940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7B2BBBE" w14:textId="1E487895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7A4B">
        <w:rPr>
          <w:rFonts w:ascii="Times New Roman" w:hAnsi="Times New Roman" w:cs="Times New Roman"/>
          <w:color w:val="000000" w:themeColor="text1"/>
          <w:sz w:val="24"/>
          <w:szCs w:val="24"/>
        </w:rPr>
        <w:t>W roku 2023 najwięcej oświadczeń zostało złożonych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dla </w:t>
      </w:r>
      <w:r w:rsidRPr="00917A4B">
        <w:rPr>
          <w:rFonts w:ascii="Times New Roman" w:hAnsi="Times New Roman" w:cs="Times New Roman"/>
          <w:color w:val="000000" w:themeColor="text1"/>
          <w:sz w:val="24"/>
          <w:szCs w:val="24"/>
        </w:rPr>
        <w:t>Obywateli Ukrainy. Stanowiły one 88,49% ogółu złożonych oświadczeń. Ponadto nie były wydawane oświadczenia o powierzeniu wykonywania pracy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dla </w:t>
      </w:r>
      <w:r w:rsidRPr="00917A4B">
        <w:rPr>
          <w:rFonts w:ascii="Times New Roman" w:hAnsi="Times New Roman" w:cs="Times New Roman"/>
          <w:color w:val="000000" w:themeColor="text1"/>
          <w:sz w:val="24"/>
          <w:szCs w:val="24"/>
        </w:rPr>
        <w:t>obywateli Federacji Rosyjskiej.</w:t>
      </w:r>
    </w:p>
    <w:p w14:paraId="0395F704" w14:textId="0FC276ED" w:rsidR="00C63F8A" w:rsidRPr="00A25E04" w:rsidRDefault="00C63F8A" w:rsidP="00B57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42F0">
        <w:rPr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24BA7B12" wp14:editId="32590EAE">
            <wp:simplePos x="0" y="0"/>
            <wp:positionH relativeFrom="margin">
              <wp:align>left</wp:align>
            </wp:positionH>
            <wp:positionV relativeFrom="paragraph">
              <wp:posOffset>262255</wp:posOffset>
            </wp:positionV>
            <wp:extent cx="5762625" cy="2481580"/>
            <wp:effectExtent l="0" t="0" r="9525" b="13970"/>
            <wp:wrapSquare wrapText="bothSides"/>
            <wp:docPr id="1714168445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377980" w14:textId="2EA875F8" w:rsidR="00917A4B" w:rsidRDefault="00A25E04" w:rsidP="00B57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5E0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AB50DCE" wp14:editId="18EE7E56">
                <wp:simplePos x="0" y="0"/>
                <wp:positionH relativeFrom="column">
                  <wp:posOffset>673100</wp:posOffset>
                </wp:positionH>
                <wp:positionV relativeFrom="paragraph">
                  <wp:posOffset>3427095</wp:posOffset>
                </wp:positionV>
                <wp:extent cx="668740" cy="259307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740" cy="2593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3C62E" w14:textId="5000CF63" w:rsidR="00A25E04" w:rsidRPr="00A25E04" w:rsidRDefault="00A25E04" w:rsidP="00A25E04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16E6A390" w14:textId="77777777" w:rsidR="00A25E04" w:rsidRDefault="00A25E04" w:rsidP="00A25E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50DCE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53pt;margin-top:269.85pt;width:52.65pt;height:20.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" filled="f" stroked="f">
                <v:textbox>
                  <w:txbxContent>
                    <w:p w14:paraId="4653C62E" w14:textId="5000CF63" w:rsidR="00A25E04" w:rsidRPr="00A25E04" w:rsidRDefault="00A25E04" w:rsidP="00A25E04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16E6A390" w14:textId="77777777" w:rsidR="00A25E04" w:rsidRDefault="00A25E04" w:rsidP="00A25E04"/>
                  </w:txbxContent>
                </v:textbox>
              </v:shape>
            </w:pict>
          </mc:Fallback>
        </mc:AlternateContent>
      </w:r>
    </w:p>
    <w:p w14:paraId="14542633" w14:textId="69C04D2B" w:rsidR="008364F4" w:rsidRPr="00A25E04" w:rsidRDefault="00A25E04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25E0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Powiadomienie o powierzeniu wykonywania pracy obywatelowi Ukrainy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to dokument informujący urząd o zatrudnieniu obywatela Ukrainy, który wjechał legalnie</w:t>
      </w:r>
      <w:r w:rsidR="003A68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terytorium Rzeczypospolitej Polskiej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terytorium Ukrainy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związku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działaniami wojennymi prowadzonymi</w:t>
      </w:r>
      <w:r w:rsidR="003A68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terytorium tego państwa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okresie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od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dnia 24 lutego 2022 r.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deklaruje zamiar pozostania</w:t>
      </w:r>
      <w:r w:rsidR="003A68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terytorium Rzeczypospolitej Polskiej. Pracodawcy zatrudniający obywateli Ukrainy korzystali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elektronicznego „Powiadomienia o powierzeniu wykonywania pracy obywatelowi Ukrainy”.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2023 roku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Powiatowego Urzędu Pracy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 </w:t>
      </w:r>
      <w:r w:rsidRPr="00A25E04">
        <w:rPr>
          <w:rFonts w:ascii="Times New Roman" w:hAnsi="Times New Roman" w:cs="Times New Roman"/>
          <w:color w:val="000000" w:themeColor="text1"/>
          <w:sz w:val="24"/>
          <w:szCs w:val="24"/>
        </w:rPr>
        <w:t>Grójcu wpłynęło 4 866 powiadomień.</w:t>
      </w:r>
    </w:p>
    <w:p w14:paraId="2D464074" w14:textId="77777777" w:rsidR="008364F4" w:rsidRDefault="008364F4" w:rsidP="00B57C2F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Pozostała obsługa klientów Powiatowego Urzędu Pracy</w:t>
      </w:r>
    </w:p>
    <w:p w14:paraId="7E6D7999" w14:textId="77777777" w:rsidR="003E1D8C" w:rsidRDefault="003E1D8C" w:rsidP="00B57C2F">
      <w:pPr>
        <w:pStyle w:val="Akapitzlist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57A595" w14:textId="2FF31986" w:rsidR="003E1D8C" w:rsidRPr="00EA486A" w:rsidRDefault="003E1D8C" w:rsidP="00B57C2F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4F4">
        <w:rPr>
          <w:rFonts w:ascii="Times New Roman" w:hAnsi="Times New Roman" w:cs="Times New Roman"/>
          <w:b/>
          <w:bCs/>
          <w:sz w:val="24"/>
          <w:szCs w:val="24"/>
        </w:rPr>
        <w:t>Obsługa interesantów</w:t>
      </w:r>
    </w:p>
    <w:p w14:paraId="79335F2D" w14:textId="77777777" w:rsidR="00EA486A" w:rsidRPr="00EA486A" w:rsidRDefault="00EA486A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783692" w14:textId="230260E8" w:rsidR="003E1D8C" w:rsidRDefault="003E1D8C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015">
        <w:rPr>
          <w:rFonts w:ascii="Times New Roman" w:hAnsi="Times New Roman" w:cs="Times New Roman"/>
          <w:sz w:val="24"/>
          <w:szCs w:val="24"/>
        </w:rPr>
        <w:t>Powiatowy Urząd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D77015">
        <w:rPr>
          <w:rFonts w:ascii="Times New Roman" w:hAnsi="Times New Roman" w:cs="Times New Roman"/>
          <w:sz w:val="24"/>
          <w:szCs w:val="24"/>
        </w:rPr>
        <w:t>Grójcu obsługuje interesantów, którzy mają możliwość skorzystać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D77015">
        <w:rPr>
          <w:rFonts w:ascii="Times New Roman" w:hAnsi="Times New Roman" w:cs="Times New Roman"/>
          <w:sz w:val="24"/>
          <w:szCs w:val="24"/>
        </w:rPr>
        <w:t>szerokiej oferty usług</w:t>
      </w:r>
      <w:r w:rsidR="00A1275B">
        <w:rPr>
          <w:rFonts w:ascii="Times New Roman" w:hAnsi="Times New Roman" w:cs="Times New Roman"/>
          <w:sz w:val="24"/>
          <w:szCs w:val="24"/>
        </w:rPr>
        <w:t xml:space="preserve"> oraz form pomocy</w:t>
      </w:r>
      <w:r w:rsidRPr="00D77015">
        <w:rPr>
          <w:rFonts w:ascii="Times New Roman" w:hAnsi="Times New Roman" w:cs="Times New Roman"/>
          <w:sz w:val="24"/>
          <w:szCs w:val="24"/>
        </w:rPr>
        <w:t xml:space="preserve"> takich jak:</w:t>
      </w:r>
    </w:p>
    <w:p w14:paraId="7D07FEDE" w14:textId="77777777" w:rsidR="00EA486A" w:rsidRPr="00D77015" w:rsidRDefault="00EA486A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549EAD" w14:textId="4F26DBA4" w:rsidR="002A4265" w:rsidRPr="00917A4B" w:rsidRDefault="003E1D8C" w:rsidP="00917A4B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7015">
        <w:rPr>
          <w:rFonts w:ascii="Times New Roman" w:hAnsi="Times New Roman" w:cs="Times New Roman"/>
          <w:b/>
          <w:bCs/>
          <w:sz w:val="24"/>
          <w:szCs w:val="24"/>
        </w:rPr>
        <w:t>Bezrobotni</w:t>
      </w:r>
      <w:r w:rsidR="005862FE">
        <w:rPr>
          <w:rFonts w:ascii="Times New Roman" w:hAnsi="Times New Roman" w:cs="Times New Roman"/>
          <w:b/>
          <w:bCs/>
          <w:sz w:val="24"/>
          <w:szCs w:val="24"/>
        </w:rPr>
        <w:t xml:space="preserve"> i </w:t>
      </w:r>
      <w:r w:rsidRPr="00D77015">
        <w:rPr>
          <w:rFonts w:ascii="Times New Roman" w:hAnsi="Times New Roman" w:cs="Times New Roman"/>
          <w:b/>
          <w:bCs/>
          <w:sz w:val="24"/>
          <w:szCs w:val="24"/>
        </w:rPr>
        <w:t>poszukujący pracy:</w:t>
      </w:r>
    </w:p>
    <w:p w14:paraId="23AE4127" w14:textId="77777777" w:rsidR="003E1D8C" w:rsidRPr="00D77015" w:rsidRDefault="003E1D8C" w:rsidP="00B57C2F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015">
        <w:rPr>
          <w:rFonts w:ascii="Times New Roman" w:hAnsi="Times New Roman" w:cs="Times New Roman"/>
          <w:sz w:val="24"/>
          <w:szCs w:val="24"/>
        </w:rPr>
        <w:t>przyznanie statusu osoby bezrobotnej,</w:t>
      </w:r>
    </w:p>
    <w:p w14:paraId="6F064650" w14:textId="77777777" w:rsidR="003E1D8C" w:rsidRPr="00D77015" w:rsidRDefault="003E1D8C" w:rsidP="00B57C2F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015">
        <w:rPr>
          <w:rFonts w:ascii="Times New Roman" w:hAnsi="Times New Roman" w:cs="Times New Roman"/>
          <w:sz w:val="24"/>
          <w:szCs w:val="24"/>
        </w:rPr>
        <w:t>przyznanie statusu osoby poszukującej pracy,</w:t>
      </w:r>
    </w:p>
    <w:p w14:paraId="5EC46066" w14:textId="62CB0E2C" w:rsidR="003E1D8C" w:rsidRPr="00D77015" w:rsidRDefault="003E1D8C" w:rsidP="00B57C2F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015">
        <w:rPr>
          <w:rFonts w:ascii="Times New Roman" w:hAnsi="Times New Roman" w:cs="Times New Roman"/>
          <w:sz w:val="24"/>
          <w:szCs w:val="24"/>
        </w:rPr>
        <w:t xml:space="preserve">rejestracja (osobiście oraz </w:t>
      </w:r>
      <w:r w:rsidR="00AD61C6" w:rsidRPr="00D77015">
        <w:rPr>
          <w:rFonts w:ascii="Times New Roman" w:hAnsi="Times New Roman" w:cs="Times New Roman"/>
          <w:sz w:val="24"/>
          <w:szCs w:val="24"/>
        </w:rPr>
        <w:t>online)/</w:t>
      </w:r>
      <w:r w:rsidRPr="00D77015">
        <w:rPr>
          <w:rFonts w:ascii="Times New Roman" w:hAnsi="Times New Roman" w:cs="Times New Roman"/>
          <w:sz w:val="24"/>
          <w:szCs w:val="24"/>
        </w:rPr>
        <w:t>wizyty/wyrejestrowania bezrobotnych,</w:t>
      </w:r>
    </w:p>
    <w:p w14:paraId="2EB31447" w14:textId="5A0EE59F" w:rsidR="003E1D8C" w:rsidRDefault="003E1D8C" w:rsidP="00B57C2F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015">
        <w:rPr>
          <w:rFonts w:ascii="Times New Roman" w:hAnsi="Times New Roman" w:cs="Times New Roman"/>
          <w:sz w:val="24"/>
          <w:szCs w:val="24"/>
        </w:rPr>
        <w:t>skierowanie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D77015">
        <w:rPr>
          <w:rFonts w:ascii="Times New Roman" w:hAnsi="Times New Roman" w:cs="Times New Roman"/>
          <w:sz w:val="24"/>
          <w:szCs w:val="24"/>
        </w:rPr>
        <w:t>pracy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D77015">
        <w:rPr>
          <w:rFonts w:ascii="Times New Roman" w:hAnsi="Times New Roman" w:cs="Times New Roman"/>
          <w:sz w:val="24"/>
          <w:szCs w:val="24"/>
        </w:rPr>
        <w:t>wolne miejsce zatrudnienia, stażu (uzyskanie bonu stażowego) lub inną formę aktywizacji.</w:t>
      </w:r>
    </w:p>
    <w:p w14:paraId="581316D6" w14:textId="77777777" w:rsidR="00715DB1" w:rsidRPr="00D77015" w:rsidRDefault="00715DB1" w:rsidP="00B57C2F">
      <w:pPr>
        <w:pStyle w:val="Akapitzlist"/>
        <w:spacing w:after="0" w:line="36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B3CEF40" w14:textId="1258CBFE" w:rsidR="002A4265" w:rsidRPr="00917A4B" w:rsidRDefault="003E1D8C" w:rsidP="00917A4B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7015">
        <w:rPr>
          <w:rFonts w:ascii="Times New Roman" w:hAnsi="Times New Roman" w:cs="Times New Roman"/>
          <w:b/>
          <w:bCs/>
          <w:sz w:val="24"/>
          <w:szCs w:val="24"/>
        </w:rPr>
        <w:t>Formy wsparcia:</w:t>
      </w:r>
    </w:p>
    <w:p w14:paraId="3B2FDA4F" w14:textId="77777777" w:rsidR="003E1D8C" w:rsidRPr="00D77015" w:rsidRDefault="003E1D8C" w:rsidP="00B57C2F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015">
        <w:rPr>
          <w:rFonts w:ascii="Times New Roman" w:hAnsi="Times New Roman" w:cs="Times New Roman"/>
          <w:sz w:val="24"/>
          <w:szCs w:val="24"/>
        </w:rPr>
        <w:t>prace interwencyjne,</w:t>
      </w:r>
    </w:p>
    <w:p w14:paraId="35D6E11E" w14:textId="77777777" w:rsidR="003E1D8C" w:rsidRPr="00D77015" w:rsidRDefault="003E1D8C" w:rsidP="00B57C2F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015">
        <w:rPr>
          <w:rFonts w:ascii="Times New Roman" w:hAnsi="Times New Roman" w:cs="Times New Roman"/>
          <w:sz w:val="24"/>
          <w:szCs w:val="24"/>
        </w:rPr>
        <w:t>roboty publiczne,</w:t>
      </w:r>
    </w:p>
    <w:p w14:paraId="0F86FC44" w14:textId="77777777" w:rsidR="003E1D8C" w:rsidRPr="00D77015" w:rsidRDefault="003E1D8C" w:rsidP="00B57C2F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015">
        <w:rPr>
          <w:rFonts w:ascii="Times New Roman" w:hAnsi="Times New Roman" w:cs="Times New Roman"/>
          <w:sz w:val="24"/>
          <w:szCs w:val="24"/>
        </w:rPr>
        <w:t>prace społecznie użyteczne,</w:t>
      </w:r>
    </w:p>
    <w:p w14:paraId="4888714D" w14:textId="4161D78B" w:rsidR="003E1D8C" w:rsidRPr="00D77015" w:rsidRDefault="003E1D8C" w:rsidP="00B57C2F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015">
        <w:rPr>
          <w:rFonts w:ascii="Times New Roman" w:hAnsi="Times New Roman" w:cs="Times New Roman"/>
          <w:sz w:val="24"/>
          <w:szCs w:val="24"/>
        </w:rPr>
        <w:t>zwrot kosztów przejazdu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D77015">
        <w:rPr>
          <w:rFonts w:ascii="Times New Roman" w:hAnsi="Times New Roman" w:cs="Times New Roman"/>
          <w:sz w:val="24"/>
          <w:szCs w:val="24"/>
        </w:rPr>
        <w:t>zakwaterowania,</w:t>
      </w:r>
    </w:p>
    <w:p w14:paraId="356F8472" w14:textId="4590845A" w:rsidR="003E1D8C" w:rsidRPr="00D77015" w:rsidRDefault="003E1D8C" w:rsidP="00B57C2F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015">
        <w:rPr>
          <w:rFonts w:ascii="Times New Roman" w:hAnsi="Times New Roman" w:cs="Times New Roman"/>
          <w:sz w:val="24"/>
          <w:szCs w:val="24"/>
        </w:rPr>
        <w:t>refundacja kosztów opieki nad dzieckiem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D77015">
        <w:rPr>
          <w:rFonts w:ascii="Times New Roman" w:hAnsi="Times New Roman" w:cs="Times New Roman"/>
          <w:sz w:val="24"/>
          <w:szCs w:val="24"/>
        </w:rPr>
        <w:t>lat 7 lub osobą zależną,</w:t>
      </w:r>
    </w:p>
    <w:p w14:paraId="1238CB5B" w14:textId="77777777" w:rsidR="003E1D8C" w:rsidRPr="00D77015" w:rsidRDefault="003E1D8C" w:rsidP="00B57C2F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015">
        <w:rPr>
          <w:rFonts w:ascii="Times New Roman" w:hAnsi="Times New Roman" w:cs="Times New Roman"/>
          <w:sz w:val="24"/>
          <w:szCs w:val="24"/>
        </w:rPr>
        <w:t>bon zatrudnieniowy,</w:t>
      </w:r>
    </w:p>
    <w:p w14:paraId="27DE0F8B" w14:textId="7A3D9C39" w:rsidR="003E1D8C" w:rsidRDefault="003E1D8C" w:rsidP="00B57C2F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015">
        <w:rPr>
          <w:rFonts w:ascii="Times New Roman" w:hAnsi="Times New Roman" w:cs="Times New Roman"/>
          <w:sz w:val="24"/>
          <w:szCs w:val="24"/>
        </w:rPr>
        <w:t>dofinansowanie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D77015">
        <w:rPr>
          <w:rFonts w:ascii="Times New Roman" w:hAnsi="Times New Roman" w:cs="Times New Roman"/>
          <w:sz w:val="24"/>
          <w:szCs w:val="24"/>
        </w:rPr>
        <w:t>podjęc</w:t>
      </w:r>
      <w:r w:rsidR="00A1275B">
        <w:rPr>
          <w:rFonts w:ascii="Times New Roman" w:hAnsi="Times New Roman" w:cs="Times New Roman"/>
          <w:sz w:val="24"/>
          <w:szCs w:val="24"/>
        </w:rPr>
        <w:t>ie</w:t>
      </w:r>
      <w:r w:rsidRPr="00D77015">
        <w:rPr>
          <w:rFonts w:ascii="Times New Roman" w:hAnsi="Times New Roman" w:cs="Times New Roman"/>
          <w:sz w:val="24"/>
          <w:szCs w:val="24"/>
        </w:rPr>
        <w:t xml:space="preserve"> działalności gospodarczej.</w:t>
      </w:r>
    </w:p>
    <w:p w14:paraId="51F4B83C" w14:textId="77777777" w:rsidR="00715DB1" w:rsidRPr="00D77015" w:rsidRDefault="00715DB1" w:rsidP="00B57C2F">
      <w:pPr>
        <w:pStyle w:val="Akapitzlist"/>
        <w:spacing w:after="0" w:line="36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17CF11F4" w14:textId="7BCBF205" w:rsidR="002A4265" w:rsidRPr="00917A4B" w:rsidRDefault="003E1D8C" w:rsidP="00917A4B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7015">
        <w:rPr>
          <w:rFonts w:ascii="Times New Roman" w:hAnsi="Times New Roman" w:cs="Times New Roman"/>
          <w:b/>
          <w:bCs/>
          <w:sz w:val="24"/>
          <w:szCs w:val="24"/>
        </w:rPr>
        <w:t>Podnoszenie kwalifikacji:</w:t>
      </w:r>
    </w:p>
    <w:p w14:paraId="614F832F" w14:textId="6DFF1935" w:rsidR="003E1D8C" w:rsidRPr="00D77015" w:rsidRDefault="003E1D8C" w:rsidP="00B57C2F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015">
        <w:rPr>
          <w:rFonts w:ascii="Times New Roman" w:hAnsi="Times New Roman" w:cs="Times New Roman"/>
          <w:sz w:val="24"/>
          <w:szCs w:val="24"/>
        </w:rPr>
        <w:t>staże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D77015">
        <w:rPr>
          <w:rFonts w:ascii="Times New Roman" w:hAnsi="Times New Roman" w:cs="Times New Roman"/>
          <w:sz w:val="24"/>
          <w:szCs w:val="24"/>
        </w:rPr>
        <w:t>bony stażowe,</w:t>
      </w:r>
    </w:p>
    <w:p w14:paraId="42689F0E" w14:textId="67288949" w:rsidR="003E1D8C" w:rsidRDefault="003E1D8C" w:rsidP="00B57C2F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015">
        <w:rPr>
          <w:rFonts w:ascii="Times New Roman" w:hAnsi="Times New Roman" w:cs="Times New Roman"/>
          <w:sz w:val="24"/>
          <w:szCs w:val="24"/>
        </w:rPr>
        <w:t>szkolenia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D77015">
        <w:rPr>
          <w:rFonts w:ascii="Times New Roman" w:hAnsi="Times New Roman" w:cs="Times New Roman"/>
          <w:sz w:val="24"/>
          <w:szCs w:val="24"/>
        </w:rPr>
        <w:t>bony szkoleniowe.</w:t>
      </w:r>
    </w:p>
    <w:p w14:paraId="7CE992A9" w14:textId="77777777" w:rsidR="00715DB1" w:rsidRPr="00D77015" w:rsidRDefault="00715DB1" w:rsidP="00B57C2F">
      <w:pPr>
        <w:pStyle w:val="Akapitzlist"/>
        <w:spacing w:after="0" w:line="36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0BD74195" w14:textId="232086E8" w:rsidR="002A4265" w:rsidRPr="00917A4B" w:rsidRDefault="003E1D8C" w:rsidP="00917A4B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7015">
        <w:rPr>
          <w:rFonts w:ascii="Times New Roman" w:hAnsi="Times New Roman" w:cs="Times New Roman"/>
          <w:b/>
          <w:bCs/>
          <w:sz w:val="24"/>
          <w:szCs w:val="24"/>
        </w:rPr>
        <w:t>Świadczenia pieniężne:</w:t>
      </w:r>
    </w:p>
    <w:p w14:paraId="29EF9853" w14:textId="306B9B4A" w:rsidR="003E1D8C" w:rsidRPr="00D77015" w:rsidRDefault="003E1D8C" w:rsidP="00B57C2F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015">
        <w:rPr>
          <w:rFonts w:ascii="Times New Roman" w:hAnsi="Times New Roman" w:cs="Times New Roman"/>
          <w:sz w:val="24"/>
          <w:szCs w:val="24"/>
        </w:rPr>
        <w:t>zasiłek</w:t>
      </w:r>
      <w:r w:rsidR="005862FE">
        <w:rPr>
          <w:rFonts w:ascii="Times New Roman" w:hAnsi="Times New Roman" w:cs="Times New Roman"/>
          <w:sz w:val="24"/>
          <w:szCs w:val="24"/>
        </w:rPr>
        <w:t xml:space="preserve"> dla </w:t>
      </w:r>
      <w:r w:rsidRPr="00D77015">
        <w:rPr>
          <w:rFonts w:ascii="Times New Roman" w:hAnsi="Times New Roman" w:cs="Times New Roman"/>
          <w:sz w:val="24"/>
          <w:szCs w:val="24"/>
        </w:rPr>
        <w:t>osób bezrobotnych,</w:t>
      </w:r>
    </w:p>
    <w:p w14:paraId="67B36644" w14:textId="77777777" w:rsidR="003E1D8C" w:rsidRDefault="003E1D8C" w:rsidP="00B57C2F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015">
        <w:rPr>
          <w:rFonts w:ascii="Times New Roman" w:hAnsi="Times New Roman" w:cs="Times New Roman"/>
          <w:sz w:val="24"/>
          <w:szCs w:val="24"/>
        </w:rPr>
        <w:t>dodatek aktywizacyjny.</w:t>
      </w:r>
    </w:p>
    <w:p w14:paraId="187320A5" w14:textId="77777777" w:rsidR="00715DB1" w:rsidRDefault="00715DB1" w:rsidP="00B57C2F">
      <w:pPr>
        <w:pStyle w:val="Akapitzlist"/>
        <w:spacing w:after="0" w:line="36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DD7FF12" w14:textId="77777777" w:rsidR="00917A4B" w:rsidRDefault="00917A4B" w:rsidP="00B57C2F">
      <w:pPr>
        <w:pStyle w:val="Akapitzlist"/>
        <w:spacing w:after="0" w:line="36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7437877" w14:textId="77777777" w:rsidR="00917A4B" w:rsidRPr="00D77015" w:rsidRDefault="00917A4B" w:rsidP="00B57C2F">
      <w:pPr>
        <w:pStyle w:val="Akapitzlist"/>
        <w:spacing w:after="0" w:line="36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1BE0AC5" w14:textId="1DE18C07" w:rsidR="002A4265" w:rsidRPr="00917A4B" w:rsidRDefault="003E1D8C" w:rsidP="00917A4B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7015">
        <w:rPr>
          <w:rFonts w:ascii="Times New Roman" w:hAnsi="Times New Roman" w:cs="Times New Roman"/>
          <w:b/>
          <w:bCs/>
          <w:sz w:val="24"/>
          <w:szCs w:val="24"/>
        </w:rPr>
        <w:lastRenderedPageBreak/>
        <w:t>Dla pracodawców</w:t>
      </w:r>
      <w:r w:rsidR="005862FE">
        <w:rPr>
          <w:rFonts w:ascii="Times New Roman" w:hAnsi="Times New Roman" w:cs="Times New Roman"/>
          <w:b/>
          <w:bCs/>
          <w:sz w:val="24"/>
          <w:szCs w:val="24"/>
        </w:rPr>
        <w:t xml:space="preserve"> i </w:t>
      </w:r>
      <w:r w:rsidRPr="00D77015">
        <w:rPr>
          <w:rFonts w:ascii="Times New Roman" w:hAnsi="Times New Roman" w:cs="Times New Roman"/>
          <w:b/>
          <w:bCs/>
          <w:sz w:val="24"/>
          <w:szCs w:val="24"/>
        </w:rPr>
        <w:t>przedsiębiorców:</w:t>
      </w:r>
    </w:p>
    <w:p w14:paraId="597B17C2" w14:textId="3B5F1623" w:rsidR="003E1D8C" w:rsidRPr="00D77015" w:rsidRDefault="003E1D8C" w:rsidP="00C63F8A">
      <w:pPr>
        <w:pStyle w:val="Akapitzlist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77015">
        <w:rPr>
          <w:rFonts w:ascii="Times New Roman" w:hAnsi="Times New Roman" w:cs="Times New Roman"/>
          <w:sz w:val="24"/>
          <w:szCs w:val="24"/>
        </w:rPr>
        <w:t xml:space="preserve">złożenie/odbiór </w:t>
      </w:r>
      <w:r w:rsidRPr="00EF029F">
        <w:rPr>
          <w:rFonts w:ascii="Times New Roman" w:hAnsi="Times New Roman" w:cs="Times New Roman"/>
          <w:color w:val="000000" w:themeColor="text1"/>
          <w:sz w:val="24"/>
          <w:szCs w:val="24"/>
        </w:rPr>
        <w:t>zaświadczeń</w:t>
      </w:r>
      <w:r w:rsidR="00917A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77015">
        <w:rPr>
          <w:rFonts w:ascii="Times New Roman" w:hAnsi="Times New Roman" w:cs="Times New Roman"/>
          <w:sz w:val="24"/>
          <w:szCs w:val="24"/>
        </w:rPr>
        <w:t>oraz oświadczeń o zamiarze powierzenia wykonywania pracy,</w:t>
      </w:r>
    </w:p>
    <w:p w14:paraId="624B4A89" w14:textId="77777777" w:rsidR="003E1D8C" w:rsidRPr="00D77015" w:rsidRDefault="003E1D8C" w:rsidP="00B57C2F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015">
        <w:rPr>
          <w:rFonts w:ascii="Times New Roman" w:hAnsi="Times New Roman" w:cs="Times New Roman"/>
          <w:sz w:val="24"/>
          <w:szCs w:val="24"/>
        </w:rPr>
        <w:t>wystawienie krajowej oferty pracy oraz oferty pracy EURES,</w:t>
      </w:r>
    </w:p>
    <w:p w14:paraId="7D775A88" w14:textId="77777777" w:rsidR="003E1D8C" w:rsidRPr="00D77015" w:rsidRDefault="003E1D8C" w:rsidP="00B57C2F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015">
        <w:rPr>
          <w:rFonts w:ascii="Times New Roman" w:hAnsi="Times New Roman" w:cs="Times New Roman"/>
          <w:sz w:val="24"/>
          <w:szCs w:val="24"/>
        </w:rPr>
        <w:t>odbiór informacji Starosty,</w:t>
      </w:r>
    </w:p>
    <w:p w14:paraId="66D921C5" w14:textId="29AFAC71" w:rsidR="003E1D8C" w:rsidRDefault="003E1D8C" w:rsidP="00B57C2F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015">
        <w:rPr>
          <w:rFonts w:ascii="Times New Roman" w:hAnsi="Times New Roman" w:cs="Times New Roman"/>
          <w:sz w:val="24"/>
          <w:szCs w:val="24"/>
        </w:rPr>
        <w:t>pomoc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D77015">
        <w:rPr>
          <w:rFonts w:ascii="Times New Roman" w:hAnsi="Times New Roman" w:cs="Times New Roman"/>
          <w:sz w:val="24"/>
          <w:szCs w:val="24"/>
        </w:rPr>
        <w:t>poszukiwaniu kandydatów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D77015">
        <w:rPr>
          <w:rFonts w:ascii="Times New Roman" w:hAnsi="Times New Roman" w:cs="Times New Roman"/>
          <w:sz w:val="24"/>
          <w:szCs w:val="24"/>
        </w:rPr>
        <w:t>pracy</w:t>
      </w:r>
      <w:r w:rsidR="00715DB1">
        <w:rPr>
          <w:rFonts w:ascii="Times New Roman" w:hAnsi="Times New Roman" w:cs="Times New Roman"/>
          <w:sz w:val="24"/>
          <w:szCs w:val="24"/>
        </w:rPr>
        <w:t>.</w:t>
      </w:r>
    </w:p>
    <w:p w14:paraId="19011B5D" w14:textId="77777777" w:rsidR="00715DB1" w:rsidRPr="00D77015" w:rsidRDefault="00715DB1" w:rsidP="00B57C2F">
      <w:pPr>
        <w:pStyle w:val="Akapitzlist"/>
        <w:spacing w:after="0" w:line="36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754EBE2" w14:textId="6CA10B93" w:rsidR="002A4265" w:rsidRPr="00917A4B" w:rsidRDefault="003E1D8C" w:rsidP="00917A4B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7015">
        <w:rPr>
          <w:rFonts w:ascii="Times New Roman" w:hAnsi="Times New Roman" w:cs="Times New Roman"/>
          <w:b/>
          <w:bCs/>
          <w:sz w:val="24"/>
          <w:szCs w:val="24"/>
        </w:rPr>
        <w:t>Inne:</w:t>
      </w:r>
    </w:p>
    <w:p w14:paraId="711F4BB1" w14:textId="1EE30FCD" w:rsidR="003E1D8C" w:rsidRPr="00D77015" w:rsidRDefault="003E1D8C" w:rsidP="00B57C2F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015">
        <w:rPr>
          <w:rFonts w:ascii="Times New Roman" w:hAnsi="Times New Roman" w:cs="Times New Roman"/>
          <w:sz w:val="24"/>
          <w:szCs w:val="24"/>
        </w:rPr>
        <w:t>pobranie zaświadczenia, np.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D77015">
        <w:rPr>
          <w:rFonts w:ascii="Times New Roman" w:hAnsi="Times New Roman" w:cs="Times New Roman"/>
          <w:sz w:val="24"/>
          <w:szCs w:val="24"/>
        </w:rPr>
        <w:t>KRUSU/ZUSU,</w:t>
      </w:r>
    </w:p>
    <w:p w14:paraId="58A7B3F8" w14:textId="77777777" w:rsidR="003E1D8C" w:rsidRPr="00D77015" w:rsidRDefault="003E1D8C" w:rsidP="00B57C2F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015">
        <w:rPr>
          <w:rFonts w:ascii="Times New Roman" w:hAnsi="Times New Roman" w:cs="Times New Roman"/>
          <w:sz w:val="24"/>
          <w:szCs w:val="24"/>
        </w:rPr>
        <w:t>potwierdzenie profilu zaufanego,</w:t>
      </w:r>
    </w:p>
    <w:p w14:paraId="17CBE814" w14:textId="0E0DBB53" w:rsidR="008364F4" w:rsidRDefault="003E1D8C" w:rsidP="00B57C2F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015">
        <w:rPr>
          <w:rFonts w:ascii="Times New Roman" w:hAnsi="Times New Roman" w:cs="Times New Roman"/>
          <w:sz w:val="24"/>
          <w:szCs w:val="24"/>
        </w:rPr>
        <w:t>odebranie pit-11.</w:t>
      </w:r>
    </w:p>
    <w:p w14:paraId="5F77BA59" w14:textId="77777777" w:rsidR="003E1D8C" w:rsidRPr="003E1D8C" w:rsidRDefault="003E1D8C" w:rsidP="00B57C2F">
      <w:pPr>
        <w:pStyle w:val="Akapitzlist"/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4BCFAFE7" w14:textId="64B46375" w:rsidR="008364F4" w:rsidRDefault="008364F4" w:rsidP="00B57C2F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64F4">
        <w:rPr>
          <w:rFonts w:ascii="Times New Roman" w:hAnsi="Times New Roman" w:cs="Times New Roman"/>
          <w:b/>
          <w:bCs/>
          <w:sz w:val="24"/>
          <w:szCs w:val="24"/>
        </w:rPr>
        <w:t>Obsługa cudzoziemców</w:t>
      </w:r>
    </w:p>
    <w:p w14:paraId="095AA20F" w14:textId="77777777" w:rsidR="00715DB1" w:rsidRPr="00715DB1" w:rsidRDefault="00715DB1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C1EF7D1" w14:textId="148BB514" w:rsidR="008364F4" w:rsidRDefault="008364F4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015">
        <w:rPr>
          <w:rFonts w:ascii="Times New Roman" w:hAnsi="Times New Roman" w:cs="Times New Roman"/>
          <w:sz w:val="24"/>
          <w:szCs w:val="24"/>
        </w:rPr>
        <w:t>W ramach wsparcia kompetencyjnego oraz technicznego zostały przekazane</w:t>
      </w:r>
      <w:r w:rsidR="005862FE">
        <w:rPr>
          <w:rFonts w:ascii="Times New Roman" w:hAnsi="Times New Roman" w:cs="Times New Roman"/>
          <w:sz w:val="24"/>
          <w:szCs w:val="24"/>
        </w:rPr>
        <w:t xml:space="preserve"> dla </w:t>
      </w:r>
      <w:r w:rsidRPr="00D77015">
        <w:rPr>
          <w:rFonts w:ascii="Times New Roman" w:hAnsi="Times New Roman" w:cs="Times New Roman"/>
          <w:sz w:val="24"/>
          <w:szCs w:val="24"/>
        </w:rPr>
        <w:t>Powiatowego Urzędu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D77015">
        <w:rPr>
          <w:rFonts w:ascii="Times New Roman" w:hAnsi="Times New Roman" w:cs="Times New Roman"/>
          <w:sz w:val="24"/>
          <w:szCs w:val="24"/>
        </w:rPr>
        <w:t>Grójcu jak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D77015">
        <w:rPr>
          <w:rFonts w:ascii="Times New Roman" w:hAnsi="Times New Roman" w:cs="Times New Roman"/>
          <w:sz w:val="24"/>
          <w:szCs w:val="24"/>
        </w:rPr>
        <w:t>innych urzędów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D77015">
        <w:rPr>
          <w:rFonts w:ascii="Times New Roman" w:hAnsi="Times New Roman" w:cs="Times New Roman"/>
          <w:sz w:val="24"/>
          <w:szCs w:val="24"/>
        </w:rPr>
        <w:t>terenie Polski przez Międzynarodową Organizację ds. Migracji, cztery urządzenia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D77015">
        <w:rPr>
          <w:rFonts w:ascii="Times New Roman" w:hAnsi="Times New Roman" w:cs="Times New Roman"/>
          <w:sz w:val="24"/>
          <w:szCs w:val="24"/>
        </w:rPr>
        <w:t>tłumaczenia VASCO Translator V3. Dystrybucja urządzeń odbyła</w:t>
      </w:r>
      <w:r w:rsidR="005862FE">
        <w:rPr>
          <w:rFonts w:ascii="Times New Roman" w:hAnsi="Times New Roman" w:cs="Times New Roman"/>
          <w:sz w:val="24"/>
          <w:szCs w:val="24"/>
        </w:rPr>
        <w:t xml:space="preserve"> się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D77015">
        <w:rPr>
          <w:rFonts w:ascii="Times New Roman" w:hAnsi="Times New Roman" w:cs="Times New Roman"/>
          <w:sz w:val="24"/>
          <w:szCs w:val="24"/>
        </w:rPr>
        <w:t>podstawie zgłoszonego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D77015">
        <w:rPr>
          <w:rFonts w:ascii="Times New Roman" w:hAnsi="Times New Roman" w:cs="Times New Roman"/>
          <w:sz w:val="24"/>
          <w:szCs w:val="24"/>
        </w:rPr>
        <w:t>Ministerstwa Rodziny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D77015">
        <w:rPr>
          <w:rFonts w:ascii="Times New Roman" w:hAnsi="Times New Roman" w:cs="Times New Roman"/>
          <w:sz w:val="24"/>
          <w:szCs w:val="24"/>
        </w:rPr>
        <w:t>Polityki Społecznej zapotrzebowania, które zostało zebrane</w:t>
      </w:r>
      <w:r w:rsidR="005862FE">
        <w:rPr>
          <w:rFonts w:ascii="Times New Roman" w:hAnsi="Times New Roman" w:cs="Times New Roman"/>
          <w:sz w:val="24"/>
          <w:szCs w:val="24"/>
        </w:rPr>
        <w:t xml:space="preserve"> od </w:t>
      </w:r>
      <w:r w:rsidRPr="00D77015">
        <w:rPr>
          <w:rFonts w:ascii="Times New Roman" w:hAnsi="Times New Roman" w:cs="Times New Roman"/>
          <w:sz w:val="24"/>
          <w:szCs w:val="24"/>
        </w:rPr>
        <w:t>urzędów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D77015">
        <w:rPr>
          <w:rFonts w:ascii="Times New Roman" w:hAnsi="Times New Roman" w:cs="Times New Roman"/>
          <w:sz w:val="24"/>
          <w:szCs w:val="24"/>
        </w:rPr>
        <w:t>przełomie października oraz listopada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D77015">
        <w:rPr>
          <w:rFonts w:ascii="Times New Roman" w:hAnsi="Times New Roman" w:cs="Times New Roman"/>
          <w:sz w:val="24"/>
          <w:szCs w:val="24"/>
        </w:rPr>
        <w:t>2022 roku,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D77015">
        <w:rPr>
          <w:rFonts w:ascii="Times New Roman" w:hAnsi="Times New Roman" w:cs="Times New Roman"/>
          <w:sz w:val="24"/>
          <w:szCs w:val="24"/>
        </w:rPr>
        <w:t>formie ankiety. Dzięki takiemu rozwiązaniu Urząd jest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D77015">
        <w:rPr>
          <w:rFonts w:ascii="Times New Roman" w:hAnsi="Times New Roman" w:cs="Times New Roman"/>
          <w:sz w:val="24"/>
          <w:szCs w:val="24"/>
        </w:rPr>
        <w:t>stanie porozumieć</w:t>
      </w:r>
      <w:r w:rsidR="005862FE">
        <w:rPr>
          <w:rFonts w:ascii="Times New Roman" w:hAnsi="Times New Roman" w:cs="Times New Roman"/>
          <w:sz w:val="24"/>
          <w:szCs w:val="24"/>
        </w:rPr>
        <w:t xml:space="preserve"> się z </w:t>
      </w:r>
      <w:r w:rsidRPr="00D77015">
        <w:rPr>
          <w:rFonts w:ascii="Times New Roman" w:hAnsi="Times New Roman" w:cs="Times New Roman"/>
          <w:sz w:val="24"/>
          <w:szCs w:val="24"/>
        </w:rPr>
        <w:t>każdą osobą każdej narodowości.</w:t>
      </w:r>
    </w:p>
    <w:p w14:paraId="567BE5A9" w14:textId="77777777" w:rsidR="00715DB1" w:rsidRDefault="00715DB1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64F41E" w14:textId="761E1CEA" w:rsidR="008364F4" w:rsidRPr="00715DB1" w:rsidRDefault="008364F4" w:rsidP="00B57C2F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4F4">
        <w:rPr>
          <w:rFonts w:ascii="Times New Roman" w:hAnsi="Times New Roman" w:cs="Times New Roman"/>
          <w:b/>
          <w:bCs/>
          <w:sz w:val="24"/>
          <w:szCs w:val="24"/>
        </w:rPr>
        <w:t>Obsługa niepełnosprawnych klientów</w:t>
      </w:r>
    </w:p>
    <w:p w14:paraId="60F387B0" w14:textId="77777777" w:rsidR="00715DB1" w:rsidRPr="00715DB1" w:rsidRDefault="00715DB1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5CF100" w14:textId="4DF185D6" w:rsidR="00876A29" w:rsidRDefault="008364F4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015">
        <w:rPr>
          <w:rFonts w:ascii="Times New Roman" w:hAnsi="Times New Roman" w:cs="Times New Roman"/>
          <w:sz w:val="24"/>
          <w:szCs w:val="24"/>
        </w:rPr>
        <w:t>W Urzędzie zapewniona jest winda</w:t>
      </w:r>
      <w:r w:rsidR="005862FE">
        <w:rPr>
          <w:rFonts w:ascii="Times New Roman" w:hAnsi="Times New Roman" w:cs="Times New Roman"/>
          <w:sz w:val="24"/>
          <w:szCs w:val="24"/>
        </w:rPr>
        <w:t xml:space="preserve"> dla </w:t>
      </w:r>
      <w:r w:rsidRPr="00D77015">
        <w:rPr>
          <w:rFonts w:ascii="Times New Roman" w:hAnsi="Times New Roman" w:cs="Times New Roman"/>
          <w:sz w:val="24"/>
          <w:szCs w:val="24"/>
        </w:rPr>
        <w:t>osób niepełnosprawnych oraz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D77015">
        <w:rPr>
          <w:rFonts w:ascii="Times New Roman" w:hAnsi="Times New Roman" w:cs="Times New Roman"/>
          <w:sz w:val="24"/>
          <w:szCs w:val="24"/>
        </w:rPr>
        <w:t>roku 2023 dodatkowo został zakupiony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D770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Funduszu Pracy </w:t>
      </w:r>
      <w:r w:rsidRPr="00D77015">
        <w:rPr>
          <w:rFonts w:ascii="Times New Roman" w:hAnsi="Times New Roman" w:cs="Times New Roman"/>
          <w:sz w:val="24"/>
          <w:szCs w:val="24"/>
        </w:rPr>
        <w:t xml:space="preserve">nowy system kolejkowy – bileter, który dzięki </w:t>
      </w:r>
      <w:r w:rsidRPr="00EF029F">
        <w:rPr>
          <w:rFonts w:ascii="Times New Roman" w:hAnsi="Times New Roman" w:cs="Times New Roman"/>
          <w:color w:val="000000" w:themeColor="text1"/>
          <w:sz w:val="24"/>
          <w:szCs w:val="24"/>
        </w:rPr>
        <w:t>przyciskowi</w:t>
      </w:r>
      <w:r w:rsidRPr="00D77015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D77015">
        <w:rPr>
          <w:rFonts w:ascii="Times New Roman" w:hAnsi="Times New Roman" w:cs="Times New Roman"/>
          <w:sz w:val="24"/>
          <w:szCs w:val="24"/>
        </w:rPr>
        <w:t>„POMOC” zapisanej również alfabetem Braille’a, wzywa pracownika punktu informacyjnego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D77015">
        <w:rPr>
          <w:rFonts w:ascii="Times New Roman" w:hAnsi="Times New Roman" w:cs="Times New Roman"/>
          <w:sz w:val="24"/>
          <w:szCs w:val="24"/>
        </w:rPr>
        <w:t>pomocy takiej osobie. Bileter posiada również funkcję „góra” oraz „dół” przez co osoba niepełnosprawna jest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D77015">
        <w:rPr>
          <w:rFonts w:ascii="Times New Roman" w:hAnsi="Times New Roman" w:cs="Times New Roman"/>
          <w:sz w:val="24"/>
          <w:szCs w:val="24"/>
        </w:rPr>
        <w:t xml:space="preserve">stanie dopasować bileter pod swój wzrost. </w:t>
      </w:r>
    </w:p>
    <w:p w14:paraId="4E0BA463" w14:textId="77777777" w:rsidR="00876A29" w:rsidRDefault="00876A29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6FF18B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107395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A49760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B30D41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FA4B30" w14:textId="44028823" w:rsidR="00715DB1" w:rsidRPr="00234293" w:rsidRDefault="004A4A2A" w:rsidP="00B57C2F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6A29">
        <w:rPr>
          <w:rFonts w:ascii="Times New Roman" w:hAnsi="Times New Roman" w:cs="Times New Roman"/>
          <w:b/>
          <w:bCs/>
          <w:sz w:val="24"/>
          <w:szCs w:val="24"/>
        </w:rPr>
        <w:lastRenderedPageBreak/>
        <w:t>Kadry</w:t>
      </w:r>
    </w:p>
    <w:p w14:paraId="2ECF8862" w14:textId="57F5D3F2" w:rsidR="00876A29" w:rsidRPr="00C81F30" w:rsidRDefault="00876A29" w:rsidP="00C81F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E5F64C" w14:textId="199783CA" w:rsidR="009035C5" w:rsidRDefault="009035C5" w:rsidP="00B57C2F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76A29">
        <w:rPr>
          <w:rFonts w:ascii="Times New Roman" w:hAnsi="Times New Roman" w:cs="Times New Roman"/>
          <w:b/>
          <w:bCs/>
          <w:sz w:val="24"/>
          <w:szCs w:val="24"/>
        </w:rPr>
        <w:t>Struktura zatrudnienia</w:t>
      </w:r>
      <w:r w:rsidR="005862FE">
        <w:rPr>
          <w:rFonts w:ascii="Times New Roman" w:hAnsi="Times New Roman" w:cs="Times New Roman"/>
          <w:b/>
          <w:bCs/>
          <w:sz w:val="24"/>
          <w:szCs w:val="24"/>
        </w:rPr>
        <w:t xml:space="preserve"> w </w:t>
      </w:r>
      <w:r w:rsidRPr="00876A29">
        <w:rPr>
          <w:rFonts w:ascii="Times New Roman" w:hAnsi="Times New Roman" w:cs="Times New Roman"/>
          <w:b/>
          <w:bCs/>
          <w:sz w:val="24"/>
          <w:szCs w:val="24"/>
        </w:rPr>
        <w:t>Urzędzie Pracy</w:t>
      </w:r>
      <w:r w:rsidR="009301F7">
        <w:rPr>
          <w:rFonts w:ascii="Times New Roman" w:hAnsi="Times New Roman" w:cs="Times New Roman"/>
          <w:b/>
          <w:bCs/>
          <w:sz w:val="24"/>
          <w:szCs w:val="24"/>
        </w:rPr>
        <w:t xml:space="preserve"> stan</w:t>
      </w:r>
      <w:r w:rsidR="003A68CB">
        <w:rPr>
          <w:rFonts w:ascii="Times New Roman" w:hAnsi="Times New Roman" w:cs="Times New Roman"/>
          <w:b/>
          <w:bCs/>
          <w:sz w:val="24"/>
          <w:szCs w:val="24"/>
        </w:rPr>
        <w:t xml:space="preserve"> na </w:t>
      </w:r>
      <w:r w:rsidR="00A04D72" w:rsidRPr="00876A29">
        <w:rPr>
          <w:rFonts w:ascii="Times New Roman" w:hAnsi="Times New Roman" w:cs="Times New Roman"/>
          <w:b/>
          <w:bCs/>
          <w:sz w:val="24"/>
          <w:szCs w:val="24"/>
        </w:rPr>
        <w:t>dzień 31.12.2023 r.</w:t>
      </w:r>
    </w:p>
    <w:p w14:paraId="2E7A610B" w14:textId="77777777" w:rsidR="00234293" w:rsidRDefault="00234293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C75A04" w14:textId="77777777" w:rsidR="00C63F8A" w:rsidRDefault="00234293" w:rsidP="00B57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77015">
        <w:rPr>
          <w:rFonts w:ascii="Times New Roman" w:hAnsi="Times New Roman" w:cs="Times New Roman"/>
          <w:sz w:val="24"/>
          <w:szCs w:val="24"/>
        </w:rPr>
        <w:t xml:space="preserve">W </w:t>
      </w:r>
      <w:r w:rsidR="00341AE9">
        <w:rPr>
          <w:rFonts w:ascii="Times New Roman" w:hAnsi="Times New Roman" w:cs="Times New Roman"/>
          <w:sz w:val="24"/>
          <w:szCs w:val="24"/>
        </w:rPr>
        <w:t>porównaniu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="00341AE9">
        <w:rPr>
          <w:rFonts w:ascii="Times New Roman" w:hAnsi="Times New Roman" w:cs="Times New Roman"/>
          <w:sz w:val="24"/>
          <w:szCs w:val="24"/>
        </w:rPr>
        <w:t>roku ubiegłego struktura zatrudnienia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D77015">
        <w:rPr>
          <w:rFonts w:ascii="Times New Roman" w:hAnsi="Times New Roman" w:cs="Times New Roman"/>
          <w:sz w:val="24"/>
          <w:szCs w:val="24"/>
        </w:rPr>
        <w:t>Powiatowym Urzędzie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D77015">
        <w:rPr>
          <w:rFonts w:ascii="Times New Roman" w:hAnsi="Times New Roman" w:cs="Times New Roman"/>
          <w:sz w:val="24"/>
          <w:szCs w:val="24"/>
        </w:rPr>
        <w:t xml:space="preserve">Grójcu </w:t>
      </w:r>
      <w:r w:rsidR="00341AE9">
        <w:rPr>
          <w:rFonts w:ascii="Times New Roman" w:hAnsi="Times New Roman" w:cs="Times New Roman"/>
          <w:sz w:val="24"/>
          <w:szCs w:val="24"/>
        </w:rPr>
        <w:t>nie uległa znaczącej zmianie. Według stanu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D77015">
        <w:rPr>
          <w:rFonts w:ascii="Times New Roman" w:hAnsi="Times New Roman" w:cs="Times New Roman"/>
          <w:sz w:val="24"/>
          <w:szCs w:val="24"/>
        </w:rPr>
        <w:t>dzień 31.12.2023 r. zatrudnionych</w:t>
      </w:r>
      <w:r w:rsidR="00341AE9">
        <w:rPr>
          <w:rFonts w:ascii="Times New Roman" w:hAnsi="Times New Roman" w:cs="Times New Roman"/>
          <w:sz w:val="24"/>
          <w:szCs w:val="24"/>
        </w:rPr>
        <w:t xml:space="preserve"> było</w:t>
      </w:r>
      <w:r w:rsidRPr="00D77015">
        <w:rPr>
          <w:rFonts w:ascii="Times New Roman" w:hAnsi="Times New Roman" w:cs="Times New Roman"/>
          <w:sz w:val="24"/>
          <w:szCs w:val="24"/>
        </w:rPr>
        <w:t xml:space="preserve"> 42 pracowników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65593A">
        <w:rPr>
          <w:rFonts w:ascii="Times New Roman" w:hAnsi="Times New Roman" w:cs="Times New Roman"/>
          <w:color w:val="000000" w:themeColor="text1"/>
          <w:sz w:val="24"/>
          <w:szCs w:val="24"/>
        </w:rPr>
        <w:t>ty</w:t>
      </w:r>
      <w:r w:rsidR="00341AE9" w:rsidRPr="006559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 </w:t>
      </w:r>
      <w:r w:rsidR="0065593A" w:rsidRPr="0065593A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341AE9" w:rsidRPr="006559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5593A">
        <w:rPr>
          <w:rFonts w:ascii="Times New Roman" w:hAnsi="Times New Roman" w:cs="Times New Roman"/>
          <w:color w:val="000000" w:themeColor="text1"/>
          <w:sz w:val="24"/>
          <w:szCs w:val="24"/>
        </w:rPr>
        <w:t>os</w:t>
      </w:r>
      <w:r w:rsidR="0065593A" w:rsidRPr="0065593A">
        <w:rPr>
          <w:rFonts w:ascii="Times New Roman" w:hAnsi="Times New Roman" w:cs="Times New Roman"/>
          <w:color w:val="000000" w:themeColor="text1"/>
          <w:sz w:val="24"/>
          <w:szCs w:val="24"/>
        </w:rPr>
        <w:t>oba</w:t>
      </w:r>
      <w:r w:rsidRPr="006559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przebywał</w:t>
      </w:r>
      <w:r w:rsidR="0065593A" w:rsidRPr="0065593A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3A68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 </w:t>
      </w:r>
      <w:r w:rsidRPr="0065593A">
        <w:rPr>
          <w:rFonts w:ascii="Times New Roman" w:hAnsi="Times New Roman" w:cs="Times New Roman"/>
          <w:color w:val="000000" w:themeColor="text1"/>
          <w:sz w:val="24"/>
          <w:szCs w:val="24"/>
        </w:rPr>
        <w:t>urlopie wychowawczym</w:t>
      </w:r>
      <w:r w:rsidR="0065593A" w:rsidRPr="0065593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25691C2" w14:textId="448238BC" w:rsidR="00341AE9" w:rsidRDefault="00E97BF0" w:rsidP="00B57C2F">
      <w:pPr>
        <w:spacing w:after="0" w:line="36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Dodatkowo 2 osoby przebywały</w:t>
      </w:r>
      <w:r w:rsidR="003A68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 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stażu.</w:t>
      </w:r>
    </w:p>
    <w:p w14:paraId="4FC8F513" w14:textId="03E3E4B1" w:rsidR="00917A4B" w:rsidRDefault="00341AE9" w:rsidP="00B57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593A">
        <w:rPr>
          <w:rFonts w:ascii="Times New Roman" w:hAnsi="Times New Roman" w:cs="Times New Roman"/>
          <w:color w:val="000000" w:themeColor="text1"/>
          <w:sz w:val="24"/>
          <w:szCs w:val="24"/>
        </w:rPr>
        <w:t>W 2023 roku przyjętych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 </w:t>
      </w:r>
      <w:r w:rsidRPr="0065593A">
        <w:rPr>
          <w:rFonts w:ascii="Times New Roman" w:hAnsi="Times New Roman" w:cs="Times New Roman"/>
          <w:color w:val="000000" w:themeColor="text1"/>
          <w:sz w:val="24"/>
          <w:szCs w:val="24"/>
        </w:rPr>
        <w:t>pracy został</w:t>
      </w:r>
      <w:r w:rsidR="0065593A" w:rsidRPr="0065593A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  <w:r w:rsidRPr="006559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 osoby,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 z </w:t>
      </w:r>
      <w:r w:rsidRPr="0065593A">
        <w:rPr>
          <w:rFonts w:ascii="Times New Roman" w:hAnsi="Times New Roman" w:cs="Times New Roman"/>
          <w:color w:val="000000" w:themeColor="text1"/>
          <w:sz w:val="24"/>
          <w:szCs w:val="24"/>
        </w:rPr>
        <w:t>8 o</w:t>
      </w:r>
      <w:r w:rsidR="00535A4B" w:rsidRPr="0065593A">
        <w:rPr>
          <w:rFonts w:ascii="Times New Roman" w:hAnsi="Times New Roman" w:cs="Times New Roman"/>
          <w:color w:val="000000" w:themeColor="text1"/>
          <w:sz w:val="24"/>
          <w:szCs w:val="24"/>
        </w:rPr>
        <w:t>sobami rozwiązano umowy</w:t>
      </w:r>
      <w:r w:rsidRPr="0065593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ABA2457" w14:textId="77777777" w:rsidR="00C81F30" w:rsidRPr="00C81F30" w:rsidRDefault="00C81F30" w:rsidP="00B57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570"/>
        <w:gridCol w:w="2459"/>
        <w:gridCol w:w="1807"/>
        <w:gridCol w:w="1258"/>
        <w:gridCol w:w="1710"/>
        <w:gridCol w:w="1263"/>
      </w:tblGrid>
      <w:tr w:rsidR="008F5190" w:rsidRPr="00D77015" w14:paraId="1DE9DADE" w14:textId="67E5FA3E" w:rsidTr="001834B2">
        <w:trPr>
          <w:trHeight w:val="790"/>
        </w:trPr>
        <w:tc>
          <w:tcPr>
            <w:tcW w:w="570" w:type="dxa"/>
            <w:shd w:val="clear" w:color="auto" w:fill="C5E0B3" w:themeFill="accent6" w:themeFillTint="66"/>
            <w:vAlign w:val="center"/>
          </w:tcPr>
          <w:p w14:paraId="37BE1465" w14:textId="06C6585E" w:rsidR="008F5190" w:rsidRPr="00D77015" w:rsidRDefault="008F519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2686" w:type="dxa"/>
            <w:shd w:val="clear" w:color="auto" w:fill="C5E0B3" w:themeFill="accent6" w:themeFillTint="66"/>
            <w:vAlign w:val="center"/>
          </w:tcPr>
          <w:p w14:paraId="12214B53" w14:textId="1DA4412A" w:rsidR="008F5190" w:rsidRPr="00D77015" w:rsidRDefault="008F519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Nazwa komórki organizacyjnej</w:t>
            </w:r>
          </w:p>
        </w:tc>
        <w:tc>
          <w:tcPr>
            <w:tcW w:w="1842" w:type="dxa"/>
            <w:shd w:val="clear" w:color="auto" w:fill="C5E0B3" w:themeFill="accent6" w:themeFillTint="66"/>
            <w:vAlign w:val="center"/>
          </w:tcPr>
          <w:p w14:paraId="3E74C063" w14:textId="0C68E65B" w:rsidR="00204C10" w:rsidRDefault="008F519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Liczba osób zatrudnionych</w:t>
            </w:r>
          </w:p>
          <w:p w14:paraId="22536075" w14:textId="4D93E994" w:rsidR="008F5190" w:rsidRPr="00D77015" w:rsidRDefault="008F519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 2023 r.</w:t>
            </w:r>
          </w:p>
        </w:tc>
        <w:tc>
          <w:tcPr>
            <w:tcW w:w="1411" w:type="dxa"/>
            <w:shd w:val="clear" w:color="auto" w:fill="C5E0B3" w:themeFill="accent6" w:themeFillTint="66"/>
            <w:vAlign w:val="center"/>
          </w:tcPr>
          <w:p w14:paraId="33F093CD" w14:textId="2F59F5B2" w:rsidR="00204C10" w:rsidRDefault="008F519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63CC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%</w:t>
            </w:r>
          </w:p>
          <w:p w14:paraId="39F75A21" w14:textId="4DC5AFA8" w:rsidR="008F5190" w:rsidRPr="00963CC6" w:rsidRDefault="008F519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63CC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w 2023 r.</w:t>
            </w:r>
          </w:p>
        </w:tc>
        <w:tc>
          <w:tcPr>
            <w:tcW w:w="1141" w:type="dxa"/>
            <w:shd w:val="clear" w:color="auto" w:fill="C5E0B3" w:themeFill="accent6" w:themeFillTint="66"/>
            <w:vAlign w:val="center"/>
          </w:tcPr>
          <w:p w14:paraId="4A2EC342" w14:textId="73168CDC" w:rsidR="008F5190" w:rsidRPr="00963CC6" w:rsidRDefault="008F519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63CC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Liczba osób zatrudnionych</w:t>
            </w:r>
            <w:r w:rsidR="005862F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w </w:t>
            </w:r>
            <w:r w:rsidRPr="00963CC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2022 r.</w:t>
            </w:r>
          </w:p>
        </w:tc>
        <w:tc>
          <w:tcPr>
            <w:tcW w:w="1417" w:type="dxa"/>
            <w:shd w:val="clear" w:color="auto" w:fill="C5E0B3" w:themeFill="accent6" w:themeFillTint="66"/>
            <w:vAlign w:val="center"/>
          </w:tcPr>
          <w:p w14:paraId="03707ED3" w14:textId="29336FD4" w:rsidR="00204C10" w:rsidRDefault="008F519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63CC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%</w:t>
            </w:r>
          </w:p>
          <w:p w14:paraId="7CBE04BF" w14:textId="2F62FC29" w:rsidR="008F5190" w:rsidRPr="00963CC6" w:rsidRDefault="008F519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63CC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w 2022 r.</w:t>
            </w:r>
          </w:p>
        </w:tc>
      </w:tr>
      <w:tr w:rsidR="008F5190" w:rsidRPr="00D77015" w14:paraId="7229EBA6" w14:textId="29AE73B9" w:rsidTr="001834B2">
        <w:trPr>
          <w:trHeight w:val="255"/>
        </w:trPr>
        <w:tc>
          <w:tcPr>
            <w:tcW w:w="570" w:type="dxa"/>
            <w:shd w:val="clear" w:color="auto" w:fill="C5E0B3" w:themeFill="accent6" w:themeFillTint="66"/>
            <w:vAlign w:val="center"/>
          </w:tcPr>
          <w:p w14:paraId="2F7E3571" w14:textId="6DA624F2" w:rsidR="008F5190" w:rsidRPr="00D77015" w:rsidRDefault="008F519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2686" w:type="dxa"/>
            <w:shd w:val="clear" w:color="auto" w:fill="E2EFD9" w:themeFill="accent6" w:themeFillTint="33"/>
            <w:vAlign w:val="center"/>
          </w:tcPr>
          <w:p w14:paraId="17D4EBC5" w14:textId="72D530F7" w:rsidR="008F5190" w:rsidRPr="00D77015" w:rsidRDefault="008F519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Kierownictwo Urzędu</w:t>
            </w:r>
          </w:p>
        </w:tc>
        <w:tc>
          <w:tcPr>
            <w:tcW w:w="1842" w:type="dxa"/>
            <w:vAlign w:val="center"/>
          </w:tcPr>
          <w:p w14:paraId="5E65B57D" w14:textId="60F1E3FD" w:rsidR="008F5190" w:rsidRPr="00D77015" w:rsidRDefault="008F519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vAlign w:val="center"/>
          </w:tcPr>
          <w:p w14:paraId="59A9B3FE" w14:textId="5B762EDF" w:rsidR="008F5190" w:rsidRPr="00D77015" w:rsidRDefault="00963CC6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4,8%</w:t>
            </w:r>
          </w:p>
        </w:tc>
        <w:tc>
          <w:tcPr>
            <w:tcW w:w="1141" w:type="dxa"/>
            <w:vAlign w:val="center"/>
          </w:tcPr>
          <w:p w14:paraId="13A3CDAE" w14:textId="7E6658D6" w:rsidR="008F5190" w:rsidRPr="00D77015" w:rsidRDefault="008F519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14:paraId="249A4D16" w14:textId="2E896537" w:rsidR="008F5190" w:rsidRPr="00D77015" w:rsidRDefault="002F45E9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4,2%</w:t>
            </w:r>
          </w:p>
        </w:tc>
      </w:tr>
      <w:tr w:rsidR="008F5190" w:rsidRPr="00D77015" w14:paraId="2D4A6C0B" w14:textId="418C2296" w:rsidTr="001834B2">
        <w:trPr>
          <w:trHeight w:val="255"/>
        </w:trPr>
        <w:tc>
          <w:tcPr>
            <w:tcW w:w="570" w:type="dxa"/>
            <w:shd w:val="clear" w:color="auto" w:fill="C5E0B3" w:themeFill="accent6" w:themeFillTint="66"/>
            <w:vAlign w:val="center"/>
          </w:tcPr>
          <w:p w14:paraId="4D423C6F" w14:textId="67A52D9D" w:rsidR="008F5190" w:rsidRPr="00D77015" w:rsidRDefault="008F519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2686" w:type="dxa"/>
            <w:shd w:val="clear" w:color="auto" w:fill="E2EFD9" w:themeFill="accent6" w:themeFillTint="33"/>
            <w:vAlign w:val="center"/>
          </w:tcPr>
          <w:p w14:paraId="0115555B" w14:textId="30F2B1A7" w:rsidR="008F5190" w:rsidRPr="00D77015" w:rsidRDefault="008F519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Referat Finansowo – Księgowy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A782E2C" w14:textId="356F32E5" w:rsidR="008F5190" w:rsidRPr="00D77015" w:rsidRDefault="008F519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shd w:val="clear" w:color="auto" w:fill="FFFFFF" w:themeFill="background1"/>
            <w:vAlign w:val="center"/>
          </w:tcPr>
          <w:p w14:paraId="46D920E8" w14:textId="14FA9322" w:rsidR="008F5190" w:rsidRPr="00D77015" w:rsidRDefault="00963CC6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4,8%</w:t>
            </w:r>
          </w:p>
        </w:tc>
        <w:tc>
          <w:tcPr>
            <w:tcW w:w="1141" w:type="dxa"/>
            <w:shd w:val="clear" w:color="auto" w:fill="FFFFFF" w:themeFill="background1"/>
            <w:vAlign w:val="center"/>
          </w:tcPr>
          <w:p w14:paraId="06CF9207" w14:textId="376B1017" w:rsidR="008F5190" w:rsidRPr="00D77015" w:rsidRDefault="008F519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817B8F9" w14:textId="67FCC4FF" w:rsidR="008F5190" w:rsidRPr="00D77015" w:rsidRDefault="002F45E9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6,3%</w:t>
            </w:r>
          </w:p>
        </w:tc>
      </w:tr>
      <w:tr w:rsidR="008F5190" w:rsidRPr="00D77015" w14:paraId="5876C2C3" w14:textId="5F8EBD7E" w:rsidTr="001834B2">
        <w:trPr>
          <w:trHeight w:val="534"/>
        </w:trPr>
        <w:tc>
          <w:tcPr>
            <w:tcW w:w="570" w:type="dxa"/>
            <w:shd w:val="clear" w:color="auto" w:fill="C5E0B3" w:themeFill="accent6" w:themeFillTint="66"/>
            <w:vAlign w:val="center"/>
          </w:tcPr>
          <w:p w14:paraId="1B1FA9B4" w14:textId="44942C47" w:rsidR="008F5190" w:rsidRPr="00D77015" w:rsidRDefault="008F519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2686" w:type="dxa"/>
            <w:shd w:val="clear" w:color="auto" w:fill="E2EFD9" w:themeFill="accent6" w:themeFillTint="33"/>
            <w:vAlign w:val="center"/>
          </w:tcPr>
          <w:p w14:paraId="28BE31B6" w14:textId="6996106F" w:rsidR="008F5190" w:rsidRPr="00D77015" w:rsidRDefault="008F519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 xml:space="preserve">Referat </w:t>
            </w:r>
            <w:proofErr w:type="spellStart"/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Organizacyjno</w:t>
            </w:r>
            <w:proofErr w:type="spellEnd"/>
            <w:r w:rsidRPr="00D77015">
              <w:rPr>
                <w:rFonts w:ascii="Times New Roman" w:hAnsi="Times New Roman" w:cs="Times New Roman"/>
                <w:sz w:val="24"/>
                <w:szCs w:val="24"/>
              </w:rPr>
              <w:t xml:space="preserve"> – Administracyjny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385EC5C" w14:textId="571296D5" w:rsidR="008F5190" w:rsidRPr="00D77015" w:rsidRDefault="008F519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1" w:type="dxa"/>
            <w:shd w:val="clear" w:color="auto" w:fill="FFFFFF" w:themeFill="background1"/>
            <w:vAlign w:val="center"/>
          </w:tcPr>
          <w:p w14:paraId="5A2E19F5" w14:textId="434A88EA" w:rsidR="008F5190" w:rsidRPr="00D77015" w:rsidRDefault="00963CC6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19,1%</w:t>
            </w:r>
          </w:p>
        </w:tc>
        <w:tc>
          <w:tcPr>
            <w:tcW w:w="1141" w:type="dxa"/>
            <w:shd w:val="clear" w:color="auto" w:fill="FFFFFF" w:themeFill="background1"/>
            <w:vAlign w:val="center"/>
          </w:tcPr>
          <w:p w14:paraId="7E643E17" w14:textId="2155100F" w:rsidR="008F5190" w:rsidRPr="00D77015" w:rsidRDefault="008F519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0208636B" w14:textId="671E588E" w:rsidR="008F5190" w:rsidRPr="00D77015" w:rsidRDefault="002F45E9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16,7%</w:t>
            </w:r>
          </w:p>
        </w:tc>
      </w:tr>
      <w:tr w:rsidR="008F5190" w:rsidRPr="00D77015" w14:paraId="5F9D1C93" w14:textId="552D975B" w:rsidTr="001834B2">
        <w:trPr>
          <w:trHeight w:val="523"/>
        </w:trPr>
        <w:tc>
          <w:tcPr>
            <w:tcW w:w="570" w:type="dxa"/>
            <w:shd w:val="clear" w:color="auto" w:fill="C5E0B3" w:themeFill="accent6" w:themeFillTint="66"/>
            <w:vAlign w:val="center"/>
          </w:tcPr>
          <w:p w14:paraId="5F1A9AC4" w14:textId="01475F6E" w:rsidR="008F5190" w:rsidRPr="00D77015" w:rsidRDefault="008F519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2686" w:type="dxa"/>
            <w:shd w:val="clear" w:color="auto" w:fill="E2EFD9" w:themeFill="accent6" w:themeFillTint="33"/>
            <w:vAlign w:val="center"/>
          </w:tcPr>
          <w:p w14:paraId="1AB02892" w14:textId="3D015814" w:rsidR="008F5190" w:rsidRPr="00D77015" w:rsidRDefault="008F519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Referat Aktywizacji Rynku Pracy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3113AEF" w14:textId="561FEF80" w:rsidR="008F5190" w:rsidRPr="00D77015" w:rsidRDefault="008F519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1" w:type="dxa"/>
            <w:shd w:val="clear" w:color="auto" w:fill="FFFFFF" w:themeFill="background1"/>
            <w:vAlign w:val="center"/>
          </w:tcPr>
          <w:p w14:paraId="582EDEDE" w14:textId="1D734EA7" w:rsidR="008F5190" w:rsidRPr="00D77015" w:rsidRDefault="00963CC6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14,3%</w:t>
            </w:r>
          </w:p>
        </w:tc>
        <w:tc>
          <w:tcPr>
            <w:tcW w:w="1141" w:type="dxa"/>
            <w:shd w:val="clear" w:color="auto" w:fill="FFFFFF" w:themeFill="background1"/>
            <w:vAlign w:val="center"/>
          </w:tcPr>
          <w:p w14:paraId="60576525" w14:textId="5755D0C9" w:rsidR="008F5190" w:rsidRPr="00D77015" w:rsidRDefault="008F519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11458CC" w14:textId="4163D905" w:rsidR="008F5190" w:rsidRPr="00D77015" w:rsidRDefault="002F45E9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10,4%</w:t>
            </w:r>
          </w:p>
        </w:tc>
      </w:tr>
      <w:tr w:rsidR="008F5190" w:rsidRPr="00D77015" w14:paraId="60BEAA4C" w14:textId="55B17F8F" w:rsidTr="001834B2">
        <w:trPr>
          <w:trHeight w:val="523"/>
        </w:trPr>
        <w:tc>
          <w:tcPr>
            <w:tcW w:w="570" w:type="dxa"/>
            <w:shd w:val="clear" w:color="auto" w:fill="C5E0B3" w:themeFill="accent6" w:themeFillTint="66"/>
            <w:vAlign w:val="center"/>
          </w:tcPr>
          <w:p w14:paraId="295E2226" w14:textId="5E7951DE" w:rsidR="008F5190" w:rsidRPr="00D77015" w:rsidRDefault="008F519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2686" w:type="dxa"/>
            <w:shd w:val="clear" w:color="auto" w:fill="E2EFD9" w:themeFill="accent6" w:themeFillTint="33"/>
            <w:vAlign w:val="center"/>
          </w:tcPr>
          <w:p w14:paraId="1B50D11E" w14:textId="64C88024" w:rsidR="008F5190" w:rsidRPr="00D77015" w:rsidRDefault="008F519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Referat Centrum Aktywizacji Zawodowej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673200D" w14:textId="7F97D9EE" w:rsidR="008F5190" w:rsidRPr="00D77015" w:rsidRDefault="008F519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1" w:type="dxa"/>
            <w:shd w:val="clear" w:color="auto" w:fill="FFFFFF" w:themeFill="background1"/>
            <w:vAlign w:val="center"/>
          </w:tcPr>
          <w:p w14:paraId="4F063E8D" w14:textId="6B9D27BE" w:rsidR="008F5190" w:rsidRPr="00D77015" w:rsidRDefault="00963CC6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16,7%</w:t>
            </w:r>
          </w:p>
        </w:tc>
        <w:tc>
          <w:tcPr>
            <w:tcW w:w="1141" w:type="dxa"/>
            <w:shd w:val="clear" w:color="auto" w:fill="FFFFFF" w:themeFill="background1"/>
            <w:vAlign w:val="center"/>
          </w:tcPr>
          <w:p w14:paraId="32EAA332" w14:textId="123797D9" w:rsidR="008F5190" w:rsidRPr="00D77015" w:rsidRDefault="008F519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1577785A" w14:textId="2731ED28" w:rsidR="008F5190" w:rsidRPr="00D77015" w:rsidRDefault="002F45E9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16,7%</w:t>
            </w:r>
          </w:p>
        </w:tc>
      </w:tr>
      <w:tr w:rsidR="008F5190" w:rsidRPr="00D77015" w14:paraId="7EFDDEBF" w14:textId="3224DBD2" w:rsidTr="001834B2">
        <w:trPr>
          <w:trHeight w:val="255"/>
        </w:trPr>
        <w:tc>
          <w:tcPr>
            <w:tcW w:w="570" w:type="dxa"/>
            <w:shd w:val="clear" w:color="auto" w:fill="C5E0B3" w:themeFill="accent6" w:themeFillTint="66"/>
            <w:vAlign w:val="center"/>
          </w:tcPr>
          <w:p w14:paraId="05575B18" w14:textId="77777777" w:rsidR="008F5190" w:rsidRPr="00D77015" w:rsidRDefault="008F519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86" w:type="dxa"/>
            <w:shd w:val="clear" w:color="auto" w:fill="E2EFD9" w:themeFill="accent6" w:themeFillTint="33"/>
            <w:vAlign w:val="center"/>
          </w:tcPr>
          <w:p w14:paraId="034E56B4" w14:textId="3A6722B9" w:rsidR="008F5190" w:rsidRPr="00D77015" w:rsidRDefault="008F519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Referat Ewidencji</w:t>
            </w:r>
            <w:r w:rsidR="005862FE">
              <w:rPr>
                <w:rFonts w:ascii="Times New Roman" w:hAnsi="Times New Roman" w:cs="Times New Roman"/>
                <w:sz w:val="24"/>
                <w:szCs w:val="24"/>
              </w:rPr>
              <w:t xml:space="preserve"> i </w:t>
            </w: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Świadczeń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F60E698" w14:textId="6672C36F" w:rsidR="008F5190" w:rsidRPr="00D77015" w:rsidRDefault="008F519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1" w:type="dxa"/>
            <w:shd w:val="clear" w:color="auto" w:fill="FFFFFF" w:themeFill="background1"/>
            <w:vAlign w:val="center"/>
          </w:tcPr>
          <w:p w14:paraId="6D19602E" w14:textId="070AA461" w:rsidR="008F5190" w:rsidRPr="00D77015" w:rsidRDefault="00963CC6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14,3%</w:t>
            </w:r>
          </w:p>
        </w:tc>
        <w:tc>
          <w:tcPr>
            <w:tcW w:w="1141" w:type="dxa"/>
            <w:shd w:val="clear" w:color="auto" w:fill="FFFFFF" w:themeFill="background1"/>
            <w:vAlign w:val="center"/>
          </w:tcPr>
          <w:p w14:paraId="4928BE7E" w14:textId="79C917BA" w:rsidR="008F5190" w:rsidRPr="00D77015" w:rsidRDefault="008F519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4B11D956" w14:textId="32F61FE2" w:rsidR="008F5190" w:rsidRPr="00D77015" w:rsidRDefault="002F45E9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12,5%</w:t>
            </w:r>
          </w:p>
        </w:tc>
      </w:tr>
      <w:tr w:rsidR="008F5190" w:rsidRPr="00D77015" w14:paraId="32D2B6B4" w14:textId="4933C468" w:rsidTr="001834B2">
        <w:trPr>
          <w:trHeight w:val="523"/>
        </w:trPr>
        <w:tc>
          <w:tcPr>
            <w:tcW w:w="570" w:type="dxa"/>
            <w:shd w:val="clear" w:color="auto" w:fill="C5E0B3" w:themeFill="accent6" w:themeFillTint="66"/>
            <w:vAlign w:val="center"/>
          </w:tcPr>
          <w:p w14:paraId="0D981E66" w14:textId="7FF640E4" w:rsidR="008F5190" w:rsidRPr="00D77015" w:rsidRDefault="008F519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2686" w:type="dxa"/>
            <w:shd w:val="clear" w:color="auto" w:fill="E2EFD9" w:themeFill="accent6" w:themeFillTint="33"/>
            <w:vAlign w:val="center"/>
          </w:tcPr>
          <w:p w14:paraId="1FD2DB0A" w14:textId="174A8DAF" w:rsidR="008F5190" w:rsidRPr="00D77015" w:rsidRDefault="008F519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Referat</w:t>
            </w:r>
            <w:r w:rsidR="005862FE">
              <w:rPr>
                <w:rFonts w:ascii="Times New Roman" w:hAnsi="Times New Roman" w:cs="Times New Roman"/>
                <w:sz w:val="24"/>
                <w:szCs w:val="24"/>
              </w:rPr>
              <w:t xml:space="preserve"> do </w:t>
            </w: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Spraw Cudzoziemców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729DA02" w14:textId="05BED495" w:rsidR="008F5190" w:rsidRPr="00D77015" w:rsidRDefault="008F519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1" w:type="dxa"/>
            <w:shd w:val="clear" w:color="auto" w:fill="FFFFFF" w:themeFill="background1"/>
            <w:vAlign w:val="center"/>
          </w:tcPr>
          <w:p w14:paraId="650370E5" w14:textId="3E50D68F" w:rsidR="008F5190" w:rsidRPr="00D77015" w:rsidRDefault="00963CC6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26,2%</w:t>
            </w:r>
          </w:p>
        </w:tc>
        <w:tc>
          <w:tcPr>
            <w:tcW w:w="1141" w:type="dxa"/>
            <w:shd w:val="clear" w:color="auto" w:fill="FFFFFF" w:themeFill="background1"/>
            <w:vAlign w:val="center"/>
          </w:tcPr>
          <w:p w14:paraId="70381228" w14:textId="32A027BE" w:rsidR="008F5190" w:rsidRPr="00D77015" w:rsidRDefault="008F519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202942F" w14:textId="1718F184" w:rsidR="008F5190" w:rsidRPr="00D77015" w:rsidRDefault="002F45E9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33,3%</w:t>
            </w:r>
          </w:p>
        </w:tc>
      </w:tr>
      <w:tr w:rsidR="008F5190" w:rsidRPr="00D77015" w14:paraId="3DCC7B35" w14:textId="0DF172D4" w:rsidTr="001834B2">
        <w:trPr>
          <w:trHeight w:val="255"/>
        </w:trPr>
        <w:tc>
          <w:tcPr>
            <w:tcW w:w="570" w:type="dxa"/>
            <w:shd w:val="clear" w:color="auto" w:fill="C5E0B3" w:themeFill="accent6" w:themeFillTint="66"/>
            <w:vAlign w:val="center"/>
          </w:tcPr>
          <w:p w14:paraId="58B7D429" w14:textId="00C36850" w:rsidR="008F5190" w:rsidRPr="00D77015" w:rsidRDefault="008F519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2686" w:type="dxa"/>
            <w:shd w:val="clear" w:color="auto" w:fill="E2EFD9" w:themeFill="accent6" w:themeFillTint="33"/>
            <w:vAlign w:val="center"/>
          </w:tcPr>
          <w:p w14:paraId="1F52FF4A" w14:textId="65AD240A" w:rsidR="008F5190" w:rsidRPr="00D77015" w:rsidRDefault="008F519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Dział Prawny</w:t>
            </w:r>
          </w:p>
        </w:tc>
        <w:tc>
          <w:tcPr>
            <w:tcW w:w="1842" w:type="dxa"/>
            <w:vAlign w:val="center"/>
          </w:tcPr>
          <w:p w14:paraId="4E187DEB" w14:textId="12CAED9D" w:rsidR="008F5190" w:rsidRPr="00D77015" w:rsidRDefault="008F519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  <w:vAlign w:val="center"/>
          </w:tcPr>
          <w:p w14:paraId="6851185F" w14:textId="3E440411" w:rsidR="008F5190" w:rsidRPr="00D77015" w:rsidRDefault="00963CC6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2,4%</w:t>
            </w:r>
          </w:p>
        </w:tc>
        <w:tc>
          <w:tcPr>
            <w:tcW w:w="1141" w:type="dxa"/>
            <w:vAlign w:val="center"/>
          </w:tcPr>
          <w:p w14:paraId="2FE5BF22" w14:textId="45217086" w:rsidR="008F5190" w:rsidRPr="00D77015" w:rsidRDefault="008F519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02CEEE2F" w14:textId="69A67131" w:rsidR="008F5190" w:rsidRPr="00D77015" w:rsidRDefault="002F45E9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2,1%</w:t>
            </w:r>
          </w:p>
        </w:tc>
      </w:tr>
      <w:tr w:rsidR="008F5190" w:rsidRPr="00D77015" w14:paraId="1E62A35F" w14:textId="00F336CA" w:rsidTr="001834B2">
        <w:trPr>
          <w:trHeight w:val="267"/>
        </w:trPr>
        <w:tc>
          <w:tcPr>
            <w:tcW w:w="570" w:type="dxa"/>
            <w:shd w:val="clear" w:color="auto" w:fill="C5E0B3" w:themeFill="accent6" w:themeFillTint="66"/>
            <w:vAlign w:val="center"/>
          </w:tcPr>
          <w:p w14:paraId="62FE8F74" w14:textId="12A4B55A" w:rsidR="008F5190" w:rsidRPr="00D77015" w:rsidRDefault="008F519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2686" w:type="dxa"/>
            <w:shd w:val="clear" w:color="auto" w:fill="E2EFD9" w:themeFill="accent6" w:themeFillTint="33"/>
            <w:vAlign w:val="center"/>
          </w:tcPr>
          <w:p w14:paraId="5AD23E90" w14:textId="3E4C7E8E" w:rsidR="008F5190" w:rsidRPr="00D77015" w:rsidRDefault="008F519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Dział Informatyczny</w:t>
            </w:r>
          </w:p>
        </w:tc>
        <w:tc>
          <w:tcPr>
            <w:tcW w:w="1842" w:type="dxa"/>
            <w:vAlign w:val="center"/>
          </w:tcPr>
          <w:p w14:paraId="4EB709F5" w14:textId="7582FC8D" w:rsidR="008F5190" w:rsidRPr="00D77015" w:rsidRDefault="008F519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  <w:vAlign w:val="center"/>
          </w:tcPr>
          <w:p w14:paraId="2B64B8A8" w14:textId="525CCB07" w:rsidR="008F5190" w:rsidRPr="00D77015" w:rsidRDefault="00963CC6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2,4%</w:t>
            </w:r>
          </w:p>
        </w:tc>
        <w:tc>
          <w:tcPr>
            <w:tcW w:w="1141" w:type="dxa"/>
            <w:vAlign w:val="center"/>
          </w:tcPr>
          <w:p w14:paraId="54F969D3" w14:textId="2EE6AFFA" w:rsidR="008F5190" w:rsidRPr="00D77015" w:rsidRDefault="008F519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0D899A3C" w14:textId="53366AA7" w:rsidR="008F5190" w:rsidRPr="00D77015" w:rsidRDefault="002F45E9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2,15</w:t>
            </w:r>
          </w:p>
        </w:tc>
      </w:tr>
    </w:tbl>
    <w:p w14:paraId="2DBA9352" w14:textId="77777777" w:rsidR="009035C5" w:rsidRDefault="009035C5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8188B4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DF5E76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B49084" w14:textId="77777777" w:rsidR="00917A4B" w:rsidRPr="00D77015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09FABF" w14:textId="6FBDEB4A" w:rsidR="004D1511" w:rsidRDefault="004D1511" w:rsidP="00B57C2F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76A29">
        <w:rPr>
          <w:rFonts w:ascii="Times New Roman" w:hAnsi="Times New Roman" w:cs="Times New Roman"/>
          <w:b/>
          <w:bCs/>
          <w:sz w:val="24"/>
          <w:szCs w:val="24"/>
        </w:rPr>
        <w:lastRenderedPageBreak/>
        <w:t>Struktura zatrudnienia pracowników Urzędu w</w:t>
      </w:r>
      <w:r w:rsidR="005E0708">
        <w:rPr>
          <w:rFonts w:ascii="Times New Roman" w:hAnsi="Times New Roman" w:cs="Times New Roman"/>
          <w:b/>
          <w:bCs/>
          <w:sz w:val="24"/>
          <w:szCs w:val="24"/>
        </w:rPr>
        <w:t>edłu</w:t>
      </w:r>
      <w:r w:rsidRPr="00876A29">
        <w:rPr>
          <w:rFonts w:ascii="Times New Roman" w:hAnsi="Times New Roman" w:cs="Times New Roman"/>
          <w:b/>
          <w:bCs/>
          <w:sz w:val="24"/>
          <w:szCs w:val="24"/>
        </w:rPr>
        <w:t>g stanowisk</w:t>
      </w:r>
    </w:p>
    <w:p w14:paraId="1464365E" w14:textId="77777777" w:rsidR="00715DB1" w:rsidRPr="00715DB1" w:rsidRDefault="00715DB1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4531"/>
        <w:gridCol w:w="4536"/>
      </w:tblGrid>
      <w:tr w:rsidR="00E97BF0" w:rsidRPr="00D77015" w14:paraId="080718E4" w14:textId="77777777" w:rsidTr="001834B2">
        <w:trPr>
          <w:trHeight w:val="281"/>
        </w:trPr>
        <w:tc>
          <w:tcPr>
            <w:tcW w:w="4531" w:type="dxa"/>
            <w:shd w:val="clear" w:color="auto" w:fill="C5E0B3" w:themeFill="accent6" w:themeFillTint="66"/>
            <w:vAlign w:val="center"/>
          </w:tcPr>
          <w:p w14:paraId="689574DA" w14:textId="77777777" w:rsidR="00E97BF0" w:rsidRPr="00F54A83" w:rsidRDefault="00E97BF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54A8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Stanowisko</w:t>
            </w:r>
          </w:p>
        </w:tc>
        <w:tc>
          <w:tcPr>
            <w:tcW w:w="4536" w:type="dxa"/>
            <w:shd w:val="clear" w:color="auto" w:fill="C5E0B3" w:themeFill="accent6" w:themeFillTint="66"/>
            <w:vAlign w:val="center"/>
          </w:tcPr>
          <w:p w14:paraId="48B0AC08" w14:textId="416E5AED" w:rsidR="00E97BF0" w:rsidRPr="00F54A83" w:rsidRDefault="00E97BF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54A8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Liczba osób</w:t>
            </w:r>
            <w:r w:rsidR="005862F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w </w:t>
            </w:r>
            <w:r w:rsidRPr="00F54A8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2023 r.</w:t>
            </w:r>
          </w:p>
        </w:tc>
      </w:tr>
      <w:tr w:rsidR="00E97BF0" w:rsidRPr="00D77015" w14:paraId="5D6992FF" w14:textId="77777777" w:rsidTr="001834B2">
        <w:trPr>
          <w:trHeight w:val="293"/>
        </w:trPr>
        <w:tc>
          <w:tcPr>
            <w:tcW w:w="4531" w:type="dxa"/>
            <w:shd w:val="clear" w:color="auto" w:fill="E2EFD9" w:themeFill="accent6" w:themeFillTint="33"/>
            <w:vAlign w:val="center"/>
          </w:tcPr>
          <w:p w14:paraId="135294CF" w14:textId="6E778E47" w:rsidR="00E97BF0" w:rsidRPr="00F54A83" w:rsidRDefault="00E97BF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4A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Dyrektor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14:paraId="62238298" w14:textId="3D1FB3A5" w:rsidR="00E97BF0" w:rsidRPr="00F54A83" w:rsidRDefault="00E97BF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4A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E97BF0" w:rsidRPr="00D77015" w14:paraId="675E0F40" w14:textId="77777777" w:rsidTr="001834B2">
        <w:trPr>
          <w:trHeight w:val="281"/>
        </w:trPr>
        <w:tc>
          <w:tcPr>
            <w:tcW w:w="4531" w:type="dxa"/>
            <w:shd w:val="clear" w:color="auto" w:fill="E2EFD9" w:themeFill="accent6" w:themeFillTint="33"/>
            <w:vAlign w:val="center"/>
          </w:tcPr>
          <w:p w14:paraId="36392916" w14:textId="77777777" w:rsidR="00E97BF0" w:rsidRPr="00F54A83" w:rsidRDefault="00E97BF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4A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Zastępca Dyrektora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14:paraId="49EA12C6" w14:textId="426A9B57" w:rsidR="00E97BF0" w:rsidRPr="00F54A83" w:rsidRDefault="00E97BF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4A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E97BF0" w:rsidRPr="00D77015" w14:paraId="08E372F4" w14:textId="77777777" w:rsidTr="001834B2">
        <w:trPr>
          <w:trHeight w:val="293"/>
        </w:trPr>
        <w:tc>
          <w:tcPr>
            <w:tcW w:w="4531" w:type="dxa"/>
            <w:shd w:val="clear" w:color="auto" w:fill="E2EFD9" w:themeFill="accent6" w:themeFillTint="33"/>
            <w:vAlign w:val="center"/>
          </w:tcPr>
          <w:p w14:paraId="1E7C06B5" w14:textId="4BB179AE" w:rsidR="00E97BF0" w:rsidRPr="00F54A83" w:rsidRDefault="00E97BF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4A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Kierownik Działu/Główny Księgowy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14:paraId="171A1C48" w14:textId="456A2D9C" w:rsidR="00E97BF0" w:rsidRPr="00F54A83" w:rsidRDefault="00E97BF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E97BF0" w:rsidRPr="00D77015" w14:paraId="48531317" w14:textId="77777777" w:rsidTr="001834B2">
        <w:trPr>
          <w:trHeight w:val="281"/>
        </w:trPr>
        <w:tc>
          <w:tcPr>
            <w:tcW w:w="4531" w:type="dxa"/>
            <w:shd w:val="clear" w:color="auto" w:fill="E2EFD9" w:themeFill="accent6" w:themeFillTint="33"/>
            <w:vAlign w:val="center"/>
          </w:tcPr>
          <w:p w14:paraId="748F0149" w14:textId="2F044CC4" w:rsidR="00E97BF0" w:rsidRPr="00F54A83" w:rsidRDefault="00E97BF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4A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Starszy Inspektor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Powiatowy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14:paraId="2D315059" w14:textId="749C7290" w:rsidR="00E97BF0" w:rsidRPr="00F54A83" w:rsidRDefault="00E97BF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E97BF0" w:rsidRPr="00D77015" w14:paraId="4AC4828B" w14:textId="77777777" w:rsidTr="001834B2">
        <w:trPr>
          <w:trHeight w:val="293"/>
        </w:trPr>
        <w:tc>
          <w:tcPr>
            <w:tcW w:w="4531" w:type="dxa"/>
            <w:shd w:val="clear" w:color="auto" w:fill="E2EFD9" w:themeFill="accent6" w:themeFillTint="33"/>
            <w:vAlign w:val="center"/>
          </w:tcPr>
          <w:p w14:paraId="3610440E" w14:textId="6BEE1B99" w:rsidR="00E97BF0" w:rsidRPr="00F54A83" w:rsidRDefault="00E97BF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4A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Inspektor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97B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Powiatowy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14:paraId="290F99BD" w14:textId="30E3F90C" w:rsidR="00E97BF0" w:rsidRPr="00F54A83" w:rsidRDefault="00E97BF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E97BF0" w:rsidRPr="00D77015" w14:paraId="117A72D6" w14:textId="77777777" w:rsidTr="001834B2">
        <w:trPr>
          <w:trHeight w:val="293"/>
        </w:trPr>
        <w:tc>
          <w:tcPr>
            <w:tcW w:w="4531" w:type="dxa"/>
            <w:shd w:val="clear" w:color="auto" w:fill="E2EFD9" w:themeFill="accent6" w:themeFillTint="33"/>
            <w:vAlign w:val="center"/>
          </w:tcPr>
          <w:p w14:paraId="5921A22B" w14:textId="08ED1125" w:rsidR="00E97BF0" w:rsidRPr="00F54A83" w:rsidRDefault="00E97BF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4A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Doradca zawodowy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14:paraId="7A572AC7" w14:textId="34D60937" w:rsidR="00E97BF0" w:rsidRPr="00F54A83" w:rsidRDefault="00E97BF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E97BF0" w:rsidRPr="00D77015" w14:paraId="0983A5A0" w14:textId="77777777" w:rsidTr="001834B2">
        <w:trPr>
          <w:trHeight w:val="293"/>
        </w:trPr>
        <w:tc>
          <w:tcPr>
            <w:tcW w:w="4531" w:type="dxa"/>
            <w:shd w:val="clear" w:color="auto" w:fill="E2EFD9" w:themeFill="accent6" w:themeFillTint="33"/>
            <w:vAlign w:val="center"/>
          </w:tcPr>
          <w:p w14:paraId="679CF9AD" w14:textId="577F3015" w:rsidR="00E97BF0" w:rsidRPr="00F54A83" w:rsidRDefault="00E97BF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4A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Pośrednik pracy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14:paraId="0C23534B" w14:textId="122C643E" w:rsidR="00E97BF0" w:rsidRPr="00F54A83" w:rsidRDefault="00E97BF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617F6D" w:rsidRPr="00D77015" w14:paraId="7D8CDB74" w14:textId="77777777" w:rsidTr="001834B2">
        <w:trPr>
          <w:trHeight w:val="293"/>
        </w:trPr>
        <w:tc>
          <w:tcPr>
            <w:tcW w:w="4531" w:type="dxa"/>
            <w:shd w:val="clear" w:color="auto" w:fill="E2EFD9" w:themeFill="accent6" w:themeFillTint="33"/>
            <w:vAlign w:val="center"/>
          </w:tcPr>
          <w:p w14:paraId="3585186E" w14:textId="51947027" w:rsidR="00617F6D" w:rsidRPr="00F54A83" w:rsidRDefault="00617F6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Specjalista ds. programów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14:paraId="4E06FFB7" w14:textId="469F5DD0" w:rsidR="00617F6D" w:rsidRDefault="00617F6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617F6D" w:rsidRPr="00D77015" w14:paraId="604225C3" w14:textId="77777777" w:rsidTr="001834B2">
        <w:trPr>
          <w:trHeight w:val="293"/>
        </w:trPr>
        <w:tc>
          <w:tcPr>
            <w:tcW w:w="4531" w:type="dxa"/>
            <w:shd w:val="clear" w:color="auto" w:fill="E2EFD9" w:themeFill="accent6" w:themeFillTint="33"/>
            <w:vAlign w:val="center"/>
          </w:tcPr>
          <w:p w14:paraId="78A0EE13" w14:textId="02F783F5" w:rsidR="00617F6D" w:rsidRPr="00F54A83" w:rsidRDefault="00617F6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Specjalista ds. rozwoju zawodowego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14:paraId="50DA42D1" w14:textId="6ADEBFA3" w:rsidR="00617F6D" w:rsidRDefault="00617F6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E97BF0" w:rsidRPr="00D77015" w14:paraId="4DCE8ED7" w14:textId="77777777" w:rsidTr="001834B2">
        <w:trPr>
          <w:trHeight w:val="575"/>
        </w:trPr>
        <w:tc>
          <w:tcPr>
            <w:tcW w:w="4531" w:type="dxa"/>
            <w:shd w:val="clear" w:color="auto" w:fill="E2EFD9" w:themeFill="accent6" w:themeFillTint="33"/>
            <w:vAlign w:val="center"/>
          </w:tcPr>
          <w:p w14:paraId="6FD0E03E" w14:textId="77777777" w:rsidR="00E97BF0" w:rsidRPr="00F54A83" w:rsidRDefault="00E97BF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4A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Pomoc Administracyjna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14:paraId="3B378AE2" w14:textId="4C0E4928" w:rsidR="00E97BF0" w:rsidRPr="00F54A83" w:rsidRDefault="00E97BF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E97BF0" w:rsidRPr="00D77015" w14:paraId="28A9ED2C" w14:textId="77777777" w:rsidTr="001834B2">
        <w:trPr>
          <w:trHeight w:val="281"/>
        </w:trPr>
        <w:tc>
          <w:tcPr>
            <w:tcW w:w="4531" w:type="dxa"/>
            <w:shd w:val="clear" w:color="auto" w:fill="E2EFD9" w:themeFill="accent6" w:themeFillTint="33"/>
            <w:vAlign w:val="center"/>
          </w:tcPr>
          <w:p w14:paraId="084A9B23" w14:textId="7B9A283C" w:rsidR="00E97BF0" w:rsidRPr="00F54A83" w:rsidRDefault="00E97BF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4A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Stażysta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14:paraId="312E36B4" w14:textId="5B196AEE" w:rsidR="00E97BF0" w:rsidRPr="00F54A83" w:rsidRDefault="00E97BF0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</w:tbl>
    <w:p w14:paraId="7F9BCA58" w14:textId="77777777" w:rsidR="00A04D72" w:rsidRPr="00D77015" w:rsidRDefault="00A04D72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D38117" w14:textId="148DA284" w:rsidR="004D1511" w:rsidRDefault="004D1511" w:rsidP="00B57C2F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76A29">
        <w:rPr>
          <w:rFonts w:ascii="Times New Roman" w:hAnsi="Times New Roman" w:cs="Times New Roman"/>
          <w:b/>
          <w:bCs/>
          <w:sz w:val="24"/>
          <w:szCs w:val="24"/>
        </w:rPr>
        <w:t>Wykształcenie pracowników</w:t>
      </w:r>
    </w:p>
    <w:p w14:paraId="47DACC3B" w14:textId="77777777" w:rsidR="00715DB1" w:rsidRPr="00715DB1" w:rsidRDefault="00715DB1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57"/>
        <w:gridCol w:w="1711"/>
        <w:gridCol w:w="1730"/>
        <w:gridCol w:w="1712"/>
        <w:gridCol w:w="1730"/>
      </w:tblGrid>
      <w:tr w:rsidR="002C4E10" w:rsidRPr="00D77015" w14:paraId="5215C57B" w14:textId="77777777" w:rsidTr="00C63F8A">
        <w:trPr>
          <w:trHeight w:val="458"/>
        </w:trPr>
        <w:tc>
          <w:tcPr>
            <w:tcW w:w="2157" w:type="dxa"/>
            <w:shd w:val="clear" w:color="auto" w:fill="C5E0B3" w:themeFill="accent6" w:themeFillTint="66"/>
            <w:vAlign w:val="center"/>
          </w:tcPr>
          <w:p w14:paraId="2666581B" w14:textId="5B006499" w:rsidR="002C4E10" w:rsidRPr="00D77015" w:rsidRDefault="002C4E10" w:rsidP="00C63F8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Wykształcenie</w:t>
            </w:r>
          </w:p>
        </w:tc>
        <w:tc>
          <w:tcPr>
            <w:tcW w:w="1711" w:type="dxa"/>
            <w:shd w:val="clear" w:color="auto" w:fill="C5E0B3" w:themeFill="accent6" w:themeFillTint="66"/>
            <w:vAlign w:val="center"/>
          </w:tcPr>
          <w:p w14:paraId="3F4EBABB" w14:textId="2ED5C5B5" w:rsidR="002C4E10" w:rsidRPr="00D77015" w:rsidRDefault="003522DF" w:rsidP="00C63F8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 r.</w:t>
            </w:r>
          </w:p>
        </w:tc>
        <w:tc>
          <w:tcPr>
            <w:tcW w:w="1730" w:type="dxa"/>
            <w:shd w:val="clear" w:color="auto" w:fill="C5E0B3" w:themeFill="accent6" w:themeFillTint="66"/>
            <w:vAlign w:val="center"/>
          </w:tcPr>
          <w:p w14:paraId="4A5E773E" w14:textId="57FD8A37" w:rsidR="002C4E10" w:rsidRPr="00D77015" w:rsidRDefault="003522DF" w:rsidP="00C63F8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712" w:type="dxa"/>
            <w:shd w:val="clear" w:color="auto" w:fill="C5E0B3" w:themeFill="accent6" w:themeFillTint="66"/>
            <w:vAlign w:val="center"/>
          </w:tcPr>
          <w:p w14:paraId="2511612A" w14:textId="1F1DA242" w:rsidR="002C4E10" w:rsidRPr="00D77015" w:rsidRDefault="003522DF" w:rsidP="00C63F8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2022 r.</w:t>
            </w:r>
          </w:p>
        </w:tc>
        <w:tc>
          <w:tcPr>
            <w:tcW w:w="1730" w:type="dxa"/>
            <w:shd w:val="clear" w:color="auto" w:fill="C5E0B3" w:themeFill="accent6" w:themeFillTint="66"/>
            <w:vAlign w:val="center"/>
          </w:tcPr>
          <w:p w14:paraId="26C9415B" w14:textId="6279BF80" w:rsidR="002C4E10" w:rsidRPr="00D77015" w:rsidRDefault="003522DF" w:rsidP="00C63F8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2C4E10" w:rsidRPr="00D77015" w14:paraId="1BE53C52" w14:textId="77777777" w:rsidTr="00C63F8A">
        <w:trPr>
          <w:trHeight w:val="291"/>
        </w:trPr>
        <w:tc>
          <w:tcPr>
            <w:tcW w:w="2157" w:type="dxa"/>
            <w:shd w:val="clear" w:color="auto" w:fill="E2EFD9" w:themeFill="accent6" w:themeFillTint="33"/>
            <w:vAlign w:val="center"/>
          </w:tcPr>
          <w:p w14:paraId="2845CFDC" w14:textId="15C11572" w:rsidR="002C4E10" w:rsidRPr="00D77015" w:rsidRDefault="002C4E10" w:rsidP="00C63F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Wyższe</w:t>
            </w:r>
          </w:p>
        </w:tc>
        <w:tc>
          <w:tcPr>
            <w:tcW w:w="1711" w:type="dxa"/>
            <w:vAlign w:val="center"/>
          </w:tcPr>
          <w:p w14:paraId="1943EC0A" w14:textId="6EAB9610" w:rsidR="002C4E10" w:rsidRPr="00D77015" w:rsidRDefault="003522DF" w:rsidP="00C63F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30" w:type="dxa"/>
            <w:vAlign w:val="center"/>
          </w:tcPr>
          <w:p w14:paraId="5DC2E930" w14:textId="439098B4" w:rsidR="002C4E10" w:rsidRPr="00D77015" w:rsidRDefault="003522DF" w:rsidP="00C63F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712" w:type="dxa"/>
            <w:vAlign w:val="center"/>
          </w:tcPr>
          <w:p w14:paraId="1978C110" w14:textId="36C11CAF" w:rsidR="002C4E10" w:rsidRPr="00D77015" w:rsidRDefault="003522DF" w:rsidP="00C63F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30" w:type="dxa"/>
            <w:vAlign w:val="center"/>
          </w:tcPr>
          <w:p w14:paraId="4893487F" w14:textId="535612FC" w:rsidR="002C4E10" w:rsidRPr="00D77015" w:rsidRDefault="003522DF" w:rsidP="00C63F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2C4E10" w:rsidRPr="00D77015" w14:paraId="74B64DEC" w14:textId="77777777" w:rsidTr="00C63F8A">
        <w:trPr>
          <w:trHeight w:val="291"/>
        </w:trPr>
        <w:tc>
          <w:tcPr>
            <w:tcW w:w="2157" w:type="dxa"/>
            <w:shd w:val="clear" w:color="auto" w:fill="E2EFD9" w:themeFill="accent6" w:themeFillTint="33"/>
            <w:vAlign w:val="center"/>
          </w:tcPr>
          <w:p w14:paraId="4447D5C7" w14:textId="5B3EBC34" w:rsidR="002C4E10" w:rsidRPr="00D77015" w:rsidRDefault="002C4E10" w:rsidP="00C63F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r w:rsidR="003522DF" w:rsidRPr="00D77015">
              <w:rPr>
                <w:rFonts w:ascii="Times New Roman" w:hAnsi="Times New Roman" w:cs="Times New Roman"/>
                <w:sz w:val="24"/>
                <w:szCs w:val="24"/>
              </w:rPr>
              <w:t>licealne</w:t>
            </w:r>
            <w:r w:rsidR="005862FE">
              <w:rPr>
                <w:rFonts w:ascii="Times New Roman" w:hAnsi="Times New Roman" w:cs="Times New Roman"/>
                <w:sz w:val="24"/>
                <w:szCs w:val="24"/>
              </w:rPr>
              <w:t xml:space="preserve"> i </w:t>
            </w:r>
            <w:r w:rsidR="003522DF" w:rsidRPr="00D77015">
              <w:rPr>
                <w:rFonts w:ascii="Times New Roman" w:hAnsi="Times New Roman" w:cs="Times New Roman"/>
                <w:sz w:val="24"/>
                <w:szCs w:val="24"/>
              </w:rPr>
              <w:t>średnie zawodowe</w:t>
            </w:r>
          </w:p>
        </w:tc>
        <w:tc>
          <w:tcPr>
            <w:tcW w:w="1711" w:type="dxa"/>
            <w:vAlign w:val="center"/>
          </w:tcPr>
          <w:p w14:paraId="12E111C8" w14:textId="2B7DC8C0" w:rsidR="002C4E10" w:rsidRPr="00D77015" w:rsidRDefault="003522DF" w:rsidP="00C63F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30" w:type="dxa"/>
            <w:vAlign w:val="center"/>
          </w:tcPr>
          <w:p w14:paraId="5F73DB01" w14:textId="4A79E648" w:rsidR="002C4E10" w:rsidRPr="00D77015" w:rsidRDefault="003522DF" w:rsidP="00C63F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12" w:type="dxa"/>
            <w:vAlign w:val="center"/>
          </w:tcPr>
          <w:p w14:paraId="7AA59BC9" w14:textId="297632FA" w:rsidR="002C4E10" w:rsidRPr="00D77015" w:rsidRDefault="003522DF" w:rsidP="00C63F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30" w:type="dxa"/>
            <w:vAlign w:val="center"/>
          </w:tcPr>
          <w:p w14:paraId="3E5679D6" w14:textId="5C8713A6" w:rsidR="002C4E10" w:rsidRPr="00D77015" w:rsidRDefault="003522DF" w:rsidP="00C63F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2C4E10" w:rsidRPr="00D77015" w14:paraId="67731AED" w14:textId="77777777" w:rsidTr="00C63F8A">
        <w:trPr>
          <w:trHeight w:val="291"/>
        </w:trPr>
        <w:tc>
          <w:tcPr>
            <w:tcW w:w="2157" w:type="dxa"/>
            <w:shd w:val="clear" w:color="auto" w:fill="E2EFD9" w:themeFill="accent6" w:themeFillTint="33"/>
            <w:vAlign w:val="center"/>
          </w:tcPr>
          <w:p w14:paraId="10D840D6" w14:textId="6BFAEB95" w:rsidR="002C4E10" w:rsidRPr="00D77015" w:rsidRDefault="002C4E10" w:rsidP="00C63F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 xml:space="preserve">Średnie </w:t>
            </w:r>
            <w:r w:rsidR="003522DF" w:rsidRPr="00D77015">
              <w:rPr>
                <w:rFonts w:ascii="Times New Roman" w:hAnsi="Times New Roman" w:cs="Times New Roman"/>
                <w:sz w:val="24"/>
                <w:szCs w:val="24"/>
              </w:rPr>
              <w:t>ogólnokształcące</w:t>
            </w:r>
          </w:p>
        </w:tc>
        <w:tc>
          <w:tcPr>
            <w:tcW w:w="1711" w:type="dxa"/>
            <w:vAlign w:val="center"/>
          </w:tcPr>
          <w:p w14:paraId="533C0D02" w14:textId="138B2546" w:rsidR="002C4E10" w:rsidRPr="00D77015" w:rsidRDefault="003522DF" w:rsidP="00C63F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0" w:type="dxa"/>
            <w:vAlign w:val="center"/>
          </w:tcPr>
          <w:p w14:paraId="41CBF991" w14:textId="13A20A82" w:rsidR="002C4E10" w:rsidRPr="00D77015" w:rsidRDefault="003522DF" w:rsidP="00C63F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12" w:type="dxa"/>
            <w:vAlign w:val="center"/>
          </w:tcPr>
          <w:p w14:paraId="49320279" w14:textId="368E6CA6" w:rsidR="002C4E10" w:rsidRPr="00D77015" w:rsidRDefault="003522DF" w:rsidP="00C63F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0" w:type="dxa"/>
            <w:vAlign w:val="center"/>
          </w:tcPr>
          <w:p w14:paraId="1E95AAC9" w14:textId="4509A484" w:rsidR="002C4E10" w:rsidRPr="00D77015" w:rsidRDefault="003522DF" w:rsidP="00C63F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C4E10" w:rsidRPr="00D77015" w14:paraId="6AC04AC6" w14:textId="77777777" w:rsidTr="00C63F8A">
        <w:trPr>
          <w:trHeight w:val="302"/>
        </w:trPr>
        <w:tc>
          <w:tcPr>
            <w:tcW w:w="2157" w:type="dxa"/>
            <w:shd w:val="clear" w:color="auto" w:fill="E2EFD9" w:themeFill="accent6" w:themeFillTint="33"/>
            <w:vAlign w:val="center"/>
          </w:tcPr>
          <w:p w14:paraId="1AB4B37E" w14:textId="3258A1DB" w:rsidR="002C4E10" w:rsidRPr="00D77015" w:rsidRDefault="002C4E10" w:rsidP="00C63F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 xml:space="preserve">Zasadnicze </w:t>
            </w:r>
            <w:r w:rsidR="003522DF" w:rsidRPr="00D77015">
              <w:rPr>
                <w:rFonts w:ascii="Times New Roman" w:hAnsi="Times New Roman" w:cs="Times New Roman"/>
                <w:sz w:val="24"/>
                <w:szCs w:val="24"/>
              </w:rPr>
              <w:t>zawodowe</w:t>
            </w:r>
          </w:p>
        </w:tc>
        <w:tc>
          <w:tcPr>
            <w:tcW w:w="1711" w:type="dxa"/>
            <w:vAlign w:val="center"/>
          </w:tcPr>
          <w:p w14:paraId="21569C7A" w14:textId="5C21B8C2" w:rsidR="002C4E10" w:rsidRPr="00D77015" w:rsidRDefault="003522DF" w:rsidP="00C63F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0" w:type="dxa"/>
            <w:vAlign w:val="center"/>
          </w:tcPr>
          <w:p w14:paraId="12BDB489" w14:textId="418435D1" w:rsidR="002C4E10" w:rsidRPr="00D77015" w:rsidRDefault="003522DF" w:rsidP="00C63F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12" w:type="dxa"/>
            <w:vAlign w:val="center"/>
          </w:tcPr>
          <w:p w14:paraId="12C3B8CD" w14:textId="10EAEF41" w:rsidR="002C4E10" w:rsidRPr="00D77015" w:rsidRDefault="003522DF" w:rsidP="00C63F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0" w:type="dxa"/>
            <w:vAlign w:val="center"/>
          </w:tcPr>
          <w:p w14:paraId="79953975" w14:textId="1DF9344C" w:rsidR="002C4E10" w:rsidRPr="00D77015" w:rsidRDefault="003522DF" w:rsidP="00C63F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14:paraId="42E82B32" w14:textId="77777777" w:rsidR="00A04D72" w:rsidRDefault="00A04D72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E76E1D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89B1499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7BEBFD5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7C830A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6CAA13B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F1E813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B239E4E" w14:textId="77777777" w:rsidR="00917A4B" w:rsidRPr="00D77015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61D40B" w14:textId="2AA5E202" w:rsidR="00A04D72" w:rsidRDefault="009301F7" w:rsidP="00B57C2F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Pracownicy z</w:t>
      </w:r>
      <w:r w:rsidR="00A04D72" w:rsidRPr="00876A29">
        <w:rPr>
          <w:rFonts w:ascii="Times New Roman" w:hAnsi="Times New Roman" w:cs="Times New Roman"/>
          <w:b/>
          <w:bCs/>
          <w:sz w:val="24"/>
          <w:szCs w:val="24"/>
        </w:rPr>
        <w:t>atrudnieni w</w:t>
      </w:r>
      <w:r w:rsidR="005E0708">
        <w:rPr>
          <w:rFonts w:ascii="Times New Roman" w:hAnsi="Times New Roman" w:cs="Times New Roman"/>
          <w:b/>
          <w:bCs/>
          <w:sz w:val="24"/>
          <w:szCs w:val="24"/>
        </w:rPr>
        <w:t>edłu</w:t>
      </w:r>
      <w:r w:rsidR="00A04D72" w:rsidRPr="00876A29">
        <w:rPr>
          <w:rFonts w:ascii="Times New Roman" w:hAnsi="Times New Roman" w:cs="Times New Roman"/>
          <w:b/>
          <w:bCs/>
          <w:sz w:val="24"/>
          <w:szCs w:val="24"/>
        </w:rPr>
        <w:t xml:space="preserve">g płci </w:t>
      </w:r>
    </w:p>
    <w:p w14:paraId="23D53214" w14:textId="77777777" w:rsidR="00715DB1" w:rsidRPr="00715DB1" w:rsidRDefault="00715DB1" w:rsidP="00B57C2F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22"/>
        <w:gridCol w:w="2409"/>
        <w:gridCol w:w="1701"/>
        <w:gridCol w:w="1418"/>
        <w:gridCol w:w="1412"/>
      </w:tblGrid>
      <w:tr w:rsidR="00C13504" w:rsidRPr="00D77015" w14:paraId="2571D7C7" w14:textId="7340866A" w:rsidTr="001834B2">
        <w:tc>
          <w:tcPr>
            <w:tcW w:w="2122" w:type="dxa"/>
            <w:shd w:val="clear" w:color="auto" w:fill="C5E0B3" w:themeFill="accent6" w:themeFillTint="66"/>
            <w:vAlign w:val="center"/>
          </w:tcPr>
          <w:p w14:paraId="5A105DC5" w14:textId="77777777" w:rsidR="00C13504" w:rsidRPr="00D77015" w:rsidRDefault="00C135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Płeć</w:t>
            </w:r>
          </w:p>
        </w:tc>
        <w:tc>
          <w:tcPr>
            <w:tcW w:w="2409" w:type="dxa"/>
            <w:shd w:val="clear" w:color="auto" w:fill="C5E0B3" w:themeFill="accent6" w:themeFillTint="66"/>
            <w:vAlign w:val="center"/>
          </w:tcPr>
          <w:p w14:paraId="59DA2EC1" w14:textId="77777777" w:rsidR="00C13504" w:rsidRPr="00D77015" w:rsidRDefault="00C135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Zatrudnieni ogółem</w:t>
            </w:r>
          </w:p>
          <w:p w14:paraId="40EA3C1D" w14:textId="224093B5" w:rsidR="00C13504" w:rsidRPr="00D77015" w:rsidRDefault="00C135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 2023 r.</w:t>
            </w:r>
          </w:p>
        </w:tc>
        <w:tc>
          <w:tcPr>
            <w:tcW w:w="1701" w:type="dxa"/>
            <w:shd w:val="clear" w:color="auto" w:fill="C5E0B3" w:themeFill="accent6" w:themeFillTint="66"/>
            <w:vAlign w:val="center"/>
          </w:tcPr>
          <w:p w14:paraId="11E197A5" w14:textId="77777777" w:rsidR="00C13504" w:rsidRPr="00D77015" w:rsidRDefault="00C135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Zatrudnieni ogółem</w:t>
            </w:r>
          </w:p>
          <w:p w14:paraId="67C810F8" w14:textId="36DBED86" w:rsidR="00C13504" w:rsidRPr="00D77015" w:rsidRDefault="00C135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 2022 r.</w:t>
            </w:r>
          </w:p>
        </w:tc>
        <w:tc>
          <w:tcPr>
            <w:tcW w:w="1418" w:type="dxa"/>
            <w:shd w:val="clear" w:color="auto" w:fill="C5E0B3" w:themeFill="accent6" w:themeFillTint="66"/>
            <w:vAlign w:val="center"/>
          </w:tcPr>
          <w:p w14:paraId="01DDBB87" w14:textId="77777777" w:rsidR="007D38EF" w:rsidRDefault="00C135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  <w:p w14:paraId="7510ED70" w14:textId="27AF0EF6" w:rsidR="00C13504" w:rsidRPr="00D77015" w:rsidRDefault="00C135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 2023 r.</w:t>
            </w:r>
          </w:p>
        </w:tc>
        <w:tc>
          <w:tcPr>
            <w:tcW w:w="1412" w:type="dxa"/>
            <w:shd w:val="clear" w:color="auto" w:fill="C5E0B3" w:themeFill="accent6" w:themeFillTint="66"/>
            <w:vAlign w:val="center"/>
          </w:tcPr>
          <w:p w14:paraId="3C28CCC9" w14:textId="77777777" w:rsidR="007D38EF" w:rsidRDefault="00C135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  <w:p w14:paraId="0D7197E8" w14:textId="081C2E4C" w:rsidR="00C13504" w:rsidRPr="00D77015" w:rsidRDefault="00C135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 2022 r.</w:t>
            </w:r>
          </w:p>
        </w:tc>
      </w:tr>
      <w:tr w:rsidR="00C13504" w:rsidRPr="00D77015" w14:paraId="13DEE307" w14:textId="683A5BC0" w:rsidTr="001834B2">
        <w:tc>
          <w:tcPr>
            <w:tcW w:w="2122" w:type="dxa"/>
            <w:shd w:val="clear" w:color="auto" w:fill="E2EFD9" w:themeFill="accent6" w:themeFillTint="33"/>
            <w:vAlign w:val="center"/>
          </w:tcPr>
          <w:p w14:paraId="1B6FAAF6" w14:textId="77777777" w:rsidR="00C13504" w:rsidRPr="00D77015" w:rsidRDefault="00C135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Kobiety</w:t>
            </w:r>
          </w:p>
        </w:tc>
        <w:tc>
          <w:tcPr>
            <w:tcW w:w="2409" w:type="dxa"/>
            <w:vAlign w:val="center"/>
          </w:tcPr>
          <w:p w14:paraId="25FE65A7" w14:textId="77777777" w:rsidR="00C13504" w:rsidRPr="00D77015" w:rsidRDefault="00C135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01" w:type="dxa"/>
            <w:vAlign w:val="center"/>
          </w:tcPr>
          <w:p w14:paraId="7C411188" w14:textId="74090D19" w:rsidR="00C13504" w:rsidRPr="00D77015" w:rsidRDefault="00376D6A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8" w:type="dxa"/>
            <w:vAlign w:val="center"/>
          </w:tcPr>
          <w:p w14:paraId="2B8E79AE" w14:textId="55215EDC" w:rsidR="00C13504" w:rsidRPr="00D77015" w:rsidRDefault="00C135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412" w:type="dxa"/>
            <w:vAlign w:val="center"/>
          </w:tcPr>
          <w:p w14:paraId="21DECF43" w14:textId="413A9637" w:rsidR="00C13504" w:rsidRPr="00D77015" w:rsidRDefault="00376D6A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C13504" w:rsidRPr="00D77015" w14:paraId="5C89062E" w14:textId="1383589E" w:rsidTr="001834B2">
        <w:tc>
          <w:tcPr>
            <w:tcW w:w="2122" w:type="dxa"/>
            <w:shd w:val="clear" w:color="auto" w:fill="E2EFD9" w:themeFill="accent6" w:themeFillTint="33"/>
            <w:vAlign w:val="center"/>
          </w:tcPr>
          <w:p w14:paraId="68B83CB6" w14:textId="2B60859D" w:rsidR="00C13504" w:rsidRPr="00D77015" w:rsidRDefault="00C135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Mężczyźni</w:t>
            </w:r>
          </w:p>
        </w:tc>
        <w:tc>
          <w:tcPr>
            <w:tcW w:w="2409" w:type="dxa"/>
            <w:vAlign w:val="center"/>
          </w:tcPr>
          <w:p w14:paraId="7EFE02A8" w14:textId="77777777" w:rsidR="00C13504" w:rsidRPr="00D77015" w:rsidRDefault="00C135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vAlign w:val="center"/>
          </w:tcPr>
          <w:p w14:paraId="221690C4" w14:textId="1A485EBD" w:rsidR="00C13504" w:rsidRPr="00D77015" w:rsidRDefault="00376D6A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vAlign w:val="center"/>
          </w:tcPr>
          <w:p w14:paraId="71B8E07D" w14:textId="24EC8E29" w:rsidR="00C13504" w:rsidRPr="00D77015" w:rsidRDefault="00C135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2" w:type="dxa"/>
            <w:vAlign w:val="center"/>
          </w:tcPr>
          <w:p w14:paraId="30EB5295" w14:textId="75DDA0DF" w:rsidR="00C13504" w:rsidRPr="00D77015" w:rsidRDefault="00376D6A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</w:tbl>
    <w:p w14:paraId="5833B167" w14:textId="77777777" w:rsidR="00A04D72" w:rsidRPr="00D77015" w:rsidRDefault="00A04D72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985B14" w14:textId="2E173501" w:rsidR="00A04D72" w:rsidRDefault="009301F7" w:rsidP="00B57C2F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01F7">
        <w:rPr>
          <w:rFonts w:ascii="Times New Roman" w:hAnsi="Times New Roman" w:cs="Times New Roman"/>
          <w:b/>
          <w:bCs/>
          <w:sz w:val="24"/>
          <w:szCs w:val="24"/>
        </w:rPr>
        <w:t>Pracownicy zatrudnieni</w:t>
      </w:r>
      <w:r w:rsidR="00A04D72" w:rsidRPr="00876A29">
        <w:rPr>
          <w:rFonts w:ascii="Times New Roman" w:hAnsi="Times New Roman" w:cs="Times New Roman"/>
          <w:b/>
          <w:bCs/>
          <w:sz w:val="24"/>
          <w:szCs w:val="24"/>
        </w:rPr>
        <w:t xml:space="preserve"> według wieku</w:t>
      </w:r>
    </w:p>
    <w:p w14:paraId="201FD1C6" w14:textId="77777777" w:rsidR="00715DB1" w:rsidRPr="00715DB1" w:rsidRDefault="00715DB1" w:rsidP="00B57C2F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22"/>
        <w:gridCol w:w="2409"/>
        <w:gridCol w:w="1670"/>
        <w:gridCol w:w="1449"/>
        <w:gridCol w:w="1412"/>
      </w:tblGrid>
      <w:tr w:rsidR="006E285D" w:rsidRPr="00D77015" w14:paraId="6A8B0D12" w14:textId="334E0E60" w:rsidTr="001834B2">
        <w:tc>
          <w:tcPr>
            <w:tcW w:w="2122" w:type="dxa"/>
            <w:shd w:val="clear" w:color="auto" w:fill="C5E0B3" w:themeFill="accent6" w:themeFillTint="66"/>
            <w:vAlign w:val="center"/>
          </w:tcPr>
          <w:p w14:paraId="78AB9044" w14:textId="41064DB8" w:rsidR="006E285D" w:rsidRPr="00D77015" w:rsidRDefault="006E285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Wiek</w:t>
            </w:r>
          </w:p>
        </w:tc>
        <w:tc>
          <w:tcPr>
            <w:tcW w:w="2409" w:type="dxa"/>
            <w:shd w:val="clear" w:color="auto" w:fill="C5E0B3" w:themeFill="accent6" w:themeFillTint="66"/>
            <w:vAlign w:val="center"/>
          </w:tcPr>
          <w:p w14:paraId="59018980" w14:textId="29E06E9A" w:rsidR="00C13504" w:rsidRPr="00D77015" w:rsidRDefault="00C135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Zatrudnieni ogółem</w:t>
            </w:r>
          </w:p>
          <w:p w14:paraId="68CA88EC" w14:textId="2B04E35F" w:rsidR="006E285D" w:rsidRPr="00D77015" w:rsidRDefault="00C135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 2023 r.</w:t>
            </w:r>
          </w:p>
        </w:tc>
        <w:tc>
          <w:tcPr>
            <w:tcW w:w="1670" w:type="dxa"/>
            <w:shd w:val="clear" w:color="auto" w:fill="C5E0B3" w:themeFill="accent6" w:themeFillTint="66"/>
            <w:vAlign w:val="center"/>
          </w:tcPr>
          <w:p w14:paraId="7564B77F" w14:textId="21FFCCDC" w:rsidR="00C13504" w:rsidRPr="00D77015" w:rsidRDefault="00C135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Zatrudnieni ogółem</w:t>
            </w:r>
          </w:p>
          <w:p w14:paraId="3A5B5FEC" w14:textId="33E08B96" w:rsidR="006E285D" w:rsidRPr="00D77015" w:rsidRDefault="00C135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 2022 r.</w:t>
            </w:r>
          </w:p>
        </w:tc>
        <w:tc>
          <w:tcPr>
            <w:tcW w:w="1449" w:type="dxa"/>
            <w:shd w:val="clear" w:color="auto" w:fill="C5E0B3" w:themeFill="accent6" w:themeFillTint="66"/>
            <w:vAlign w:val="center"/>
          </w:tcPr>
          <w:p w14:paraId="4B643A2F" w14:textId="6FDDB792" w:rsidR="007D38EF" w:rsidRDefault="006E285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  <w:p w14:paraId="3CF3A844" w14:textId="67232C37" w:rsidR="006E285D" w:rsidRPr="00D77015" w:rsidRDefault="00C135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 2023 r.</w:t>
            </w:r>
          </w:p>
        </w:tc>
        <w:tc>
          <w:tcPr>
            <w:tcW w:w="1412" w:type="dxa"/>
            <w:shd w:val="clear" w:color="auto" w:fill="C5E0B3" w:themeFill="accent6" w:themeFillTint="66"/>
            <w:vAlign w:val="center"/>
          </w:tcPr>
          <w:p w14:paraId="69972995" w14:textId="27D84863" w:rsidR="007D38EF" w:rsidRDefault="00C135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  <w:p w14:paraId="548A4F7E" w14:textId="0445172F" w:rsidR="006E285D" w:rsidRPr="00D77015" w:rsidRDefault="00C135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 2022 r.</w:t>
            </w:r>
          </w:p>
        </w:tc>
      </w:tr>
      <w:tr w:rsidR="006E285D" w:rsidRPr="00D77015" w14:paraId="4B56F53E" w14:textId="71208579" w:rsidTr="001834B2">
        <w:tc>
          <w:tcPr>
            <w:tcW w:w="2122" w:type="dxa"/>
            <w:shd w:val="clear" w:color="auto" w:fill="E2EFD9" w:themeFill="accent6" w:themeFillTint="33"/>
            <w:vAlign w:val="center"/>
          </w:tcPr>
          <w:p w14:paraId="7381599B" w14:textId="3CB1B4B9" w:rsidR="006E285D" w:rsidRPr="00D77015" w:rsidRDefault="006E285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5862FE">
              <w:rPr>
                <w:rFonts w:ascii="Times New Roman" w:hAnsi="Times New Roman" w:cs="Times New Roman"/>
                <w:sz w:val="24"/>
                <w:szCs w:val="24"/>
              </w:rPr>
              <w:t xml:space="preserve"> i </w:t>
            </w: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mniej</w:t>
            </w:r>
          </w:p>
        </w:tc>
        <w:tc>
          <w:tcPr>
            <w:tcW w:w="2409" w:type="dxa"/>
            <w:vAlign w:val="center"/>
          </w:tcPr>
          <w:p w14:paraId="445788FE" w14:textId="03BDC5C0" w:rsidR="006E285D" w:rsidRPr="00D77015" w:rsidRDefault="006E285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70" w:type="dxa"/>
            <w:vAlign w:val="center"/>
          </w:tcPr>
          <w:p w14:paraId="49025631" w14:textId="17155141" w:rsidR="006E285D" w:rsidRPr="00D77015" w:rsidRDefault="00C135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49" w:type="dxa"/>
            <w:vAlign w:val="center"/>
          </w:tcPr>
          <w:p w14:paraId="6D2F5183" w14:textId="7986F217" w:rsidR="006E285D" w:rsidRPr="00D77015" w:rsidRDefault="006E285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2" w:type="dxa"/>
            <w:vAlign w:val="center"/>
          </w:tcPr>
          <w:p w14:paraId="07AD63BA" w14:textId="7DF0A9DB" w:rsidR="006E285D" w:rsidRPr="00D77015" w:rsidRDefault="00C135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6E285D" w:rsidRPr="00D77015" w14:paraId="2294CF02" w14:textId="17553A57" w:rsidTr="001834B2">
        <w:tc>
          <w:tcPr>
            <w:tcW w:w="2122" w:type="dxa"/>
            <w:shd w:val="clear" w:color="auto" w:fill="E2EFD9" w:themeFill="accent6" w:themeFillTint="33"/>
            <w:vAlign w:val="center"/>
          </w:tcPr>
          <w:p w14:paraId="620B1FAB" w14:textId="3C32E245" w:rsidR="006E285D" w:rsidRPr="00D77015" w:rsidRDefault="006E285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9301F7" w:rsidRPr="009301F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409" w:type="dxa"/>
            <w:vAlign w:val="center"/>
          </w:tcPr>
          <w:p w14:paraId="5FCABC49" w14:textId="28E8C996" w:rsidR="006E285D" w:rsidRPr="00D77015" w:rsidRDefault="006E285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70" w:type="dxa"/>
            <w:vAlign w:val="center"/>
          </w:tcPr>
          <w:p w14:paraId="68F4AB3E" w14:textId="142D7705" w:rsidR="006E285D" w:rsidRPr="00D77015" w:rsidRDefault="00C135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49" w:type="dxa"/>
            <w:vAlign w:val="center"/>
          </w:tcPr>
          <w:p w14:paraId="7FA61C33" w14:textId="7FB1F443" w:rsidR="006E285D" w:rsidRPr="00D77015" w:rsidRDefault="006E285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2" w:type="dxa"/>
            <w:vAlign w:val="center"/>
          </w:tcPr>
          <w:p w14:paraId="3BABE0C4" w14:textId="6D9A2811" w:rsidR="006E285D" w:rsidRPr="00D77015" w:rsidRDefault="00C135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6E285D" w:rsidRPr="00D77015" w14:paraId="203A9AE2" w14:textId="60E855B1" w:rsidTr="001834B2">
        <w:tc>
          <w:tcPr>
            <w:tcW w:w="2122" w:type="dxa"/>
            <w:shd w:val="clear" w:color="auto" w:fill="E2EFD9" w:themeFill="accent6" w:themeFillTint="33"/>
            <w:vAlign w:val="center"/>
          </w:tcPr>
          <w:p w14:paraId="41D64A95" w14:textId="576E072E" w:rsidR="006E285D" w:rsidRPr="00D77015" w:rsidRDefault="006E285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9301F7" w:rsidRPr="009301F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409" w:type="dxa"/>
            <w:vAlign w:val="center"/>
          </w:tcPr>
          <w:p w14:paraId="54F7FB36" w14:textId="244A8951" w:rsidR="006E285D" w:rsidRPr="00D77015" w:rsidRDefault="006E285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70" w:type="dxa"/>
            <w:vAlign w:val="center"/>
          </w:tcPr>
          <w:p w14:paraId="14C26B59" w14:textId="20BC97DC" w:rsidR="006E285D" w:rsidRPr="00D77015" w:rsidRDefault="00C135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49" w:type="dxa"/>
            <w:vAlign w:val="center"/>
          </w:tcPr>
          <w:p w14:paraId="486D3297" w14:textId="4C953FEE" w:rsidR="006E285D" w:rsidRPr="00D77015" w:rsidRDefault="006E285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2" w:type="dxa"/>
            <w:vAlign w:val="center"/>
          </w:tcPr>
          <w:p w14:paraId="4C2C58BE" w14:textId="729C5042" w:rsidR="006E285D" w:rsidRPr="00D77015" w:rsidRDefault="00C135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6E285D" w:rsidRPr="00D77015" w14:paraId="436A43AF" w14:textId="0B4F156B" w:rsidTr="001834B2">
        <w:tc>
          <w:tcPr>
            <w:tcW w:w="2122" w:type="dxa"/>
            <w:shd w:val="clear" w:color="auto" w:fill="E2EFD9" w:themeFill="accent6" w:themeFillTint="33"/>
            <w:vAlign w:val="center"/>
          </w:tcPr>
          <w:p w14:paraId="03548348" w14:textId="5E5070AA" w:rsidR="006E285D" w:rsidRPr="00D77015" w:rsidRDefault="006E285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9301F7" w:rsidRPr="009301F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409" w:type="dxa"/>
            <w:vAlign w:val="center"/>
          </w:tcPr>
          <w:p w14:paraId="5C3D16F4" w14:textId="5A82A98A" w:rsidR="006E285D" w:rsidRPr="00D77015" w:rsidRDefault="006E285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0" w:type="dxa"/>
            <w:vAlign w:val="center"/>
          </w:tcPr>
          <w:p w14:paraId="587FE289" w14:textId="7E1A8BB7" w:rsidR="006E285D" w:rsidRPr="00D77015" w:rsidRDefault="00C135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49" w:type="dxa"/>
            <w:vAlign w:val="center"/>
          </w:tcPr>
          <w:p w14:paraId="2EA67885" w14:textId="7A7AEA6A" w:rsidR="006E285D" w:rsidRPr="00D77015" w:rsidRDefault="006E285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2" w:type="dxa"/>
            <w:vAlign w:val="center"/>
          </w:tcPr>
          <w:p w14:paraId="73F56822" w14:textId="69F39275" w:rsidR="006E285D" w:rsidRPr="00D77015" w:rsidRDefault="00C135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6E285D" w:rsidRPr="00D77015" w14:paraId="791D3722" w14:textId="6B590EB2" w:rsidTr="001834B2">
        <w:tc>
          <w:tcPr>
            <w:tcW w:w="2122" w:type="dxa"/>
            <w:shd w:val="clear" w:color="auto" w:fill="E2EFD9" w:themeFill="accent6" w:themeFillTint="33"/>
            <w:vAlign w:val="center"/>
          </w:tcPr>
          <w:p w14:paraId="5EB36158" w14:textId="25C8C4DC" w:rsidR="006E285D" w:rsidRPr="00D77015" w:rsidRDefault="006E285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5862FE">
              <w:rPr>
                <w:rFonts w:ascii="Times New Roman" w:hAnsi="Times New Roman" w:cs="Times New Roman"/>
                <w:sz w:val="24"/>
                <w:szCs w:val="24"/>
              </w:rPr>
              <w:t xml:space="preserve"> i </w:t>
            </w: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więcej</w:t>
            </w:r>
          </w:p>
        </w:tc>
        <w:tc>
          <w:tcPr>
            <w:tcW w:w="2409" w:type="dxa"/>
            <w:vAlign w:val="center"/>
          </w:tcPr>
          <w:p w14:paraId="22AA65D5" w14:textId="61AEE70D" w:rsidR="006E285D" w:rsidRPr="00D77015" w:rsidRDefault="006E285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70" w:type="dxa"/>
            <w:vAlign w:val="center"/>
          </w:tcPr>
          <w:p w14:paraId="1123CC61" w14:textId="5B6EDF8B" w:rsidR="006E285D" w:rsidRPr="00D77015" w:rsidRDefault="00C135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9" w:type="dxa"/>
            <w:vAlign w:val="center"/>
          </w:tcPr>
          <w:p w14:paraId="7E114F54" w14:textId="226B8040" w:rsidR="006E285D" w:rsidRPr="00D77015" w:rsidRDefault="006E285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2" w:type="dxa"/>
            <w:vAlign w:val="center"/>
          </w:tcPr>
          <w:p w14:paraId="5295B7DA" w14:textId="6A04AEA3" w:rsidR="006E285D" w:rsidRPr="00D77015" w:rsidRDefault="00C135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14:paraId="2B191C2D" w14:textId="77777777" w:rsidR="00A04D72" w:rsidRPr="00D77015" w:rsidRDefault="00A04D72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E4BE2C" w14:textId="24DB7C10" w:rsidR="00A04D72" w:rsidRDefault="009301F7" w:rsidP="00B57C2F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01F7">
        <w:rPr>
          <w:rFonts w:ascii="Times New Roman" w:hAnsi="Times New Roman" w:cs="Times New Roman"/>
          <w:b/>
          <w:bCs/>
          <w:sz w:val="24"/>
          <w:szCs w:val="24"/>
        </w:rPr>
        <w:t>Pracownicy zatrudnieni</w:t>
      </w:r>
      <w:r w:rsidR="00A04D72" w:rsidRPr="00876A29">
        <w:rPr>
          <w:rFonts w:ascii="Times New Roman" w:hAnsi="Times New Roman" w:cs="Times New Roman"/>
          <w:b/>
          <w:bCs/>
          <w:sz w:val="24"/>
          <w:szCs w:val="24"/>
        </w:rPr>
        <w:t xml:space="preserve"> według stażu pracy</w:t>
      </w:r>
      <w:r w:rsidR="005862FE">
        <w:rPr>
          <w:rFonts w:ascii="Times New Roman" w:hAnsi="Times New Roman" w:cs="Times New Roman"/>
          <w:b/>
          <w:bCs/>
          <w:sz w:val="24"/>
          <w:szCs w:val="24"/>
        </w:rPr>
        <w:t xml:space="preserve"> w </w:t>
      </w:r>
      <w:r w:rsidR="00A04D72" w:rsidRPr="00876A29">
        <w:rPr>
          <w:rFonts w:ascii="Times New Roman" w:hAnsi="Times New Roman" w:cs="Times New Roman"/>
          <w:b/>
          <w:bCs/>
          <w:sz w:val="24"/>
          <w:szCs w:val="24"/>
        </w:rPr>
        <w:t>publicznych służbach zatrudnienia</w:t>
      </w:r>
    </w:p>
    <w:p w14:paraId="05099EF1" w14:textId="77777777" w:rsidR="00715DB1" w:rsidRPr="00715DB1" w:rsidRDefault="00715DB1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22"/>
        <w:gridCol w:w="2409"/>
        <w:gridCol w:w="1701"/>
        <w:gridCol w:w="1418"/>
        <w:gridCol w:w="1412"/>
      </w:tblGrid>
      <w:tr w:rsidR="006E285D" w:rsidRPr="00D77015" w14:paraId="42432C23" w14:textId="18DFD2C1" w:rsidTr="001834B2">
        <w:tc>
          <w:tcPr>
            <w:tcW w:w="2122" w:type="dxa"/>
            <w:shd w:val="clear" w:color="auto" w:fill="C5E0B3" w:themeFill="accent6" w:themeFillTint="66"/>
            <w:vAlign w:val="center"/>
          </w:tcPr>
          <w:p w14:paraId="0080D09E" w14:textId="77777777" w:rsidR="009301F7" w:rsidRDefault="006E285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Staż pracy</w:t>
            </w:r>
          </w:p>
          <w:p w14:paraId="1E13DA7A" w14:textId="391A7A70" w:rsidR="006E285D" w:rsidRPr="00D77015" w:rsidRDefault="006E285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 służbach zatrudnienia</w:t>
            </w:r>
          </w:p>
        </w:tc>
        <w:tc>
          <w:tcPr>
            <w:tcW w:w="2409" w:type="dxa"/>
            <w:shd w:val="clear" w:color="auto" w:fill="C5E0B3" w:themeFill="accent6" w:themeFillTint="66"/>
            <w:vAlign w:val="center"/>
          </w:tcPr>
          <w:p w14:paraId="075E7B9A" w14:textId="47D7F101" w:rsidR="006E285D" w:rsidRPr="00D77015" w:rsidRDefault="006E285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Zatrudnieni ogółem</w:t>
            </w:r>
          </w:p>
          <w:p w14:paraId="7AB134B0" w14:textId="2CF32851" w:rsidR="006E285D" w:rsidRPr="00D77015" w:rsidRDefault="006E285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 2023 r.</w:t>
            </w:r>
          </w:p>
        </w:tc>
        <w:tc>
          <w:tcPr>
            <w:tcW w:w="1701" w:type="dxa"/>
            <w:shd w:val="clear" w:color="auto" w:fill="C5E0B3" w:themeFill="accent6" w:themeFillTint="66"/>
            <w:vAlign w:val="center"/>
          </w:tcPr>
          <w:p w14:paraId="17AF075F" w14:textId="424596CB" w:rsidR="006E285D" w:rsidRPr="00D77015" w:rsidRDefault="006E285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Zatrudnieni ogółem</w:t>
            </w:r>
          </w:p>
          <w:p w14:paraId="29C341BA" w14:textId="4EB8840F" w:rsidR="006E285D" w:rsidRPr="00D77015" w:rsidRDefault="006E285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 2022 r.</w:t>
            </w:r>
          </w:p>
        </w:tc>
        <w:tc>
          <w:tcPr>
            <w:tcW w:w="1418" w:type="dxa"/>
            <w:shd w:val="clear" w:color="auto" w:fill="C5E0B3" w:themeFill="accent6" w:themeFillTint="66"/>
            <w:vAlign w:val="center"/>
          </w:tcPr>
          <w:p w14:paraId="5A8BEEC6" w14:textId="02B6C503" w:rsidR="007D38EF" w:rsidRDefault="006E285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  <w:p w14:paraId="7B3F30E1" w14:textId="5F18EEBF" w:rsidR="006E285D" w:rsidRPr="00D77015" w:rsidRDefault="00C135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 2023 r.</w:t>
            </w:r>
          </w:p>
        </w:tc>
        <w:tc>
          <w:tcPr>
            <w:tcW w:w="1412" w:type="dxa"/>
            <w:shd w:val="clear" w:color="auto" w:fill="C5E0B3" w:themeFill="accent6" w:themeFillTint="66"/>
            <w:vAlign w:val="center"/>
          </w:tcPr>
          <w:p w14:paraId="45F0B812" w14:textId="38B0C0B5" w:rsidR="007D38EF" w:rsidRDefault="00C135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  <w:p w14:paraId="5DA4F726" w14:textId="45541685" w:rsidR="006E285D" w:rsidRPr="00D77015" w:rsidRDefault="00C135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 2022 r.</w:t>
            </w:r>
          </w:p>
        </w:tc>
      </w:tr>
      <w:tr w:rsidR="006E285D" w:rsidRPr="00D77015" w14:paraId="43554E52" w14:textId="03D763F4" w:rsidTr="001834B2">
        <w:tc>
          <w:tcPr>
            <w:tcW w:w="2122" w:type="dxa"/>
            <w:shd w:val="clear" w:color="auto" w:fill="E2EFD9" w:themeFill="accent6" w:themeFillTint="33"/>
            <w:vAlign w:val="center"/>
          </w:tcPr>
          <w:p w14:paraId="2601130F" w14:textId="4BCAB866" w:rsidR="006E285D" w:rsidRPr="00D77015" w:rsidRDefault="006E285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Do 1 roku</w:t>
            </w:r>
          </w:p>
        </w:tc>
        <w:tc>
          <w:tcPr>
            <w:tcW w:w="2409" w:type="dxa"/>
            <w:vAlign w:val="center"/>
          </w:tcPr>
          <w:p w14:paraId="1244DFD9" w14:textId="1E15AACE" w:rsidR="006E285D" w:rsidRPr="00D77015" w:rsidRDefault="006E285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7B027867" w14:textId="30BA8BC6" w:rsidR="006E285D" w:rsidRPr="00D77015" w:rsidRDefault="006E285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14:paraId="774C408D" w14:textId="25BA66B2" w:rsidR="006E285D" w:rsidRPr="00D77015" w:rsidRDefault="006E285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2" w:type="dxa"/>
            <w:vAlign w:val="center"/>
          </w:tcPr>
          <w:p w14:paraId="79223305" w14:textId="2D3E6671" w:rsidR="006E285D" w:rsidRPr="00D77015" w:rsidRDefault="00C135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E285D" w:rsidRPr="00D77015" w14:paraId="75252C97" w14:textId="0F49CC3C" w:rsidTr="001834B2">
        <w:tc>
          <w:tcPr>
            <w:tcW w:w="2122" w:type="dxa"/>
            <w:shd w:val="clear" w:color="auto" w:fill="E2EFD9" w:themeFill="accent6" w:themeFillTint="33"/>
            <w:vAlign w:val="center"/>
          </w:tcPr>
          <w:p w14:paraId="3AAA6540" w14:textId="072EF38D" w:rsidR="006E285D" w:rsidRPr="00D77015" w:rsidRDefault="006E285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301F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9" w:type="dxa"/>
            <w:vAlign w:val="center"/>
          </w:tcPr>
          <w:p w14:paraId="35FB0A56" w14:textId="64C1625F" w:rsidR="006E285D" w:rsidRPr="00D77015" w:rsidRDefault="006E285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  <w:vAlign w:val="center"/>
          </w:tcPr>
          <w:p w14:paraId="7AEA1FBA" w14:textId="766B8E06" w:rsidR="006E285D" w:rsidRPr="00D77015" w:rsidRDefault="006E285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8" w:type="dxa"/>
            <w:vAlign w:val="center"/>
          </w:tcPr>
          <w:p w14:paraId="7AC86705" w14:textId="75FCB64A" w:rsidR="006E285D" w:rsidRPr="00D77015" w:rsidRDefault="006E285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2" w:type="dxa"/>
            <w:vAlign w:val="center"/>
          </w:tcPr>
          <w:p w14:paraId="1D2CDB10" w14:textId="6AE2C7F5" w:rsidR="006E285D" w:rsidRPr="00D77015" w:rsidRDefault="00C135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6E285D" w:rsidRPr="00D77015" w14:paraId="0C938593" w14:textId="50441080" w:rsidTr="001834B2">
        <w:tc>
          <w:tcPr>
            <w:tcW w:w="2122" w:type="dxa"/>
            <w:shd w:val="clear" w:color="auto" w:fill="E2EFD9" w:themeFill="accent6" w:themeFillTint="33"/>
            <w:vAlign w:val="center"/>
          </w:tcPr>
          <w:p w14:paraId="2E2C8DC6" w14:textId="08E7464E" w:rsidR="006E285D" w:rsidRPr="00D77015" w:rsidRDefault="006E285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301F7" w:rsidRPr="009301F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09" w:type="dxa"/>
            <w:vAlign w:val="center"/>
          </w:tcPr>
          <w:p w14:paraId="7E47B493" w14:textId="69E7CF4B" w:rsidR="006E285D" w:rsidRPr="00D77015" w:rsidRDefault="006E285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vAlign w:val="center"/>
          </w:tcPr>
          <w:p w14:paraId="268803D7" w14:textId="1734780A" w:rsidR="006E285D" w:rsidRPr="00D77015" w:rsidRDefault="006E285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vAlign w:val="center"/>
          </w:tcPr>
          <w:p w14:paraId="1FE76ED4" w14:textId="563E13BC" w:rsidR="006E285D" w:rsidRPr="00D77015" w:rsidRDefault="006E285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2" w:type="dxa"/>
            <w:vAlign w:val="center"/>
          </w:tcPr>
          <w:p w14:paraId="5E39E7FF" w14:textId="2BF1C37D" w:rsidR="006E285D" w:rsidRPr="00D77015" w:rsidRDefault="00C135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6E285D" w:rsidRPr="00D77015" w14:paraId="0E695338" w14:textId="1B02192C" w:rsidTr="001834B2">
        <w:tc>
          <w:tcPr>
            <w:tcW w:w="2122" w:type="dxa"/>
            <w:shd w:val="clear" w:color="auto" w:fill="E2EFD9" w:themeFill="accent6" w:themeFillTint="33"/>
            <w:vAlign w:val="center"/>
          </w:tcPr>
          <w:p w14:paraId="1278019E" w14:textId="14954611" w:rsidR="006E285D" w:rsidRPr="00D77015" w:rsidRDefault="006E285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301F7" w:rsidRPr="009301F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09" w:type="dxa"/>
            <w:vAlign w:val="center"/>
          </w:tcPr>
          <w:p w14:paraId="20E2BA21" w14:textId="46AF4A62" w:rsidR="006E285D" w:rsidRPr="00D77015" w:rsidRDefault="006E285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  <w:vAlign w:val="center"/>
          </w:tcPr>
          <w:p w14:paraId="795219F9" w14:textId="090B7209" w:rsidR="006E285D" w:rsidRPr="00D77015" w:rsidRDefault="006E285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  <w:vAlign w:val="center"/>
          </w:tcPr>
          <w:p w14:paraId="350B5284" w14:textId="24840F77" w:rsidR="006E285D" w:rsidRPr="00D77015" w:rsidRDefault="006E285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12" w:type="dxa"/>
            <w:vAlign w:val="center"/>
          </w:tcPr>
          <w:p w14:paraId="3A8C74FE" w14:textId="1C2F7633" w:rsidR="006E285D" w:rsidRPr="00D77015" w:rsidRDefault="00C135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6E285D" w:rsidRPr="00D77015" w14:paraId="3792EB45" w14:textId="536BFE17" w:rsidTr="001834B2">
        <w:tc>
          <w:tcPr>
            <w:tcW w:w="2122" w:type="dxa"/>
            <w:shd w:val="clear" w:color="auto" w:fill="E2EFD9" w:themeFill="accent6" w:themeFillTint="33"/>
            <w:vAlign w:val="center"/>
          </w:tcPr>
          <w:p w14:paraId="79AA46D5" w14:textId="62BE4E77" w:rsidR="006E285D" w:rsidRPr="00D77015" w:rsidRDefault="006E285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20 lat</w:t>
            </w:r>
            <w:r w:rsidR="005862FE">
              <w:rPr>
                <w:rFonts w:ascii="Times New Roman" w:hAnsi="Times New Roman" w:cs="Times New Roman"/>
                <w:sz w:val="24"/>
                <w:szCs w:val="24"/>
              </w:rPr>
              <w:t xml:space="preserve"> i </w:t>
            </w: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więcej</w:t>
            </w:r>
          </w:p>
        </w:tc>
        <w:tc>
          <w:tcPr>
            <w:tcW w:w="2409" w:type="dxa"/>
            <w:vAlign w:val="center"/>
          </w:tcPr>
          <w:p w14:paraId="146C6220" w14:textId="4DC56140" w:rsidR="006E285D" w:rsidRPr="00D77015" w:rsidRDefault="006E285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14:paraId="7DF8B967" w14:textId="172277A6" w:rsidR="006E285D" w:rsidRPr="00D77015" w:rsidRDefault="006E285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vAlign w:val="center"/>
          </w:tcPr>
          <w:p w14:paraId="1CFD2C23" w14:textId="48EE6DD7" w:rsidR="006E285D" w:rsidRPr="00D77015" w:rsidRDefault="006E285D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2" w:type="dxa"/>
            <w:vAlign w:val="center"/>
          </w:tcPr>
          <w:p w14:paraId="70FF9603" w14:textId="2B69DB78" w:rsidR="006E285D" w:rsidRPr="00D77015" w:rsidRDefault="00C13504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01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14:paraId="63C3D1BA" w14:textId="77777777" w:rsidR="00A04D72" w:rsidRDefault="00A04D72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29E30F6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4B09EB" w14:textId="77777777" w:rsidR="00917A4B" w:rsidRPr="00D77015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7E30C4" w14:textId="44C58838" w:rsidR="00915DA6" w:rsidRPr="00F54A83" w:rsidRDefault="00915DA6" w:rsidP="00B57C2F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54A8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Szkolenia pracowników</w:t>
      </w:r>
    </w:p>
    <w:p w14:paraId="711E7549" w14:textId="77777777" w:rsidR="00715DB1" w:rsidRPr="00F54A83" w:rsidRDefault="00715DB1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D040CB1" w14:textId="73FC5A3D" w:rsidR="00915DA6" w:rsidRPr="00F54A83" w:rsidRDefault="00915DA6" w:rsidP="00B57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54A83">
        <w:rPr>
          <w:rFonts w:ascii="Times New Roman" w:hAnsi="Times New Roman" w:cs="Times New Roman"/>
          <w:color w:val="000000" w:themeColor="text1"/>
          <w:sz w:val="24"/>
          <w:szCs w:val="24"/>
        </w:rPr>
        <w:t>W roku 2023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 </w:t>
      </w:r>
      <w:r w:rsidRPr="00F54A83">
        <w:rPr>
          <w:rFonts w:ascii="Times New Roman" w:hAnsi="Times New Roman" w:cs="Times New Roman"/>
          <w:color w:val="000000" w:themeColor="text1"/>
          <w:sz w:val="24"/>
          <w:szCs w:val="24"/>
        </w:rPr>
        <w:t>szkoleniach wzięło udział</w:t>
      </w:r>
      <w:r w:rsidR="00F54A83" w:rsidRPr="00F54A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39</w:t>
      </w:r>
      <w:r w:rsidRPr="00F54A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pracowników Powiatowego Urzędu Pracy,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 </w:t>
      </w:r>
      <w:r w:rsidR="00F54A83" w:rsidRPr="00F54A83">
        <w:rPr>
          <w:rFonts w:ascii="Times New Roman" w:hAnsi="Times New Roman" w:cs="Times New Roman"/>
          <w:color w:val="000000" w:themeColor="text1"/>
          <w:sz w:val="24"/>
          <w:szCs w:val="24"/>
        </w:rPr>
        <w:t>tym 29 kobiet. W</w:t>
      </w:r>
      <w:r w:rsidRPr="00F54A83">
        <w:rPr>
          <w:rFonts w:ascii="Times New Roman" w:hAnsi="Times New Roman" w:cs="Times New Roman"/>
          <w:color w:val="000000" w:themeColor="text1"/>
          <w:sz w:val="24"/>
          <w:szCs w:val="24"/>
        </w:rPr>
        <w:t>iększość pracowników uczestniczyła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 </w:t>
      </w:r>
      <w:r w:rsidRPr="00F54A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więcej niż jednym szkoleniu. </w:t>
      </w:r>
    </w:p>
    <w:p w14:paraId="47082C7E" w14:textId="77777777" w:rsidR="00F54A83" w:rsidRPr="00234293" w:rsidRDefault="00F54A83" w:rsidP="00B57C2F">
      <w:pPr>
        <w:spacing w:after="0" w:line="36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14:paraId="53703E52" w14:textId="23266CD2" w:rsidR="00F54A83" w:rsidRPr="00917A4B" w:rsidRDefault="00F54A83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9301F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Szkolenia,</w:t>
      </w:r>
      <w:r w:rsidR="005862F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w </w:t>
      </w:r>
      <w:r w:rsidRPr="009301F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których uczestniczyli pracownicy PUP Grójec</w:t>
      </w:r>
      <w:r w:rsidR="005862F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w </w:t>
      </w:r>
      <w:r w:rsidRPr="009301F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2023 r.:</w:t>
      </w:r>
    </w:p>
    <w:p w14:paraId="4CC3C8D7" w14:textId="46029265" w:rsidR="00F54A83" w:rsidRPr="009301F7" w:rsidRDefault="00F54A83" w:rsidP="00B57C2F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Narzędzia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badania kompetencji</w:t>
      </w:r>
      <w:r w:rsidR="004830F7"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0DFCB215" w14:textId="228D953B" w:rsidR="00F54A83" w:rsidRPr="009301F7" w:rsidRDefault="00F54A83" w:rsidP="00B57C2F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Prowadzenie Biuletynu Informacji Publicznej</w:t>
      </w:r>
      <w:r w:rsidR="004830F7"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3248782B" w14:textId="7D7C3537" w:rsidR="00F54A83" w:rsidRPr="009301F7" w:rsidRDefault="00F54A83" w:rsidP="00B57C2F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Podatek VAT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 </w:t>
      </w:r>
      <w:proofErr w:type="spellStart"/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jst</w:t>
      </w:r>
      <w:proofErr w:type="spellEnd"/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projektach unijnych realizowanych</w:t>
      </w:r>
      <w:r w:rsidR="003A68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terenie województwa mazowieckiego</w:t>
      </w:r>
      <w:r w:rsidR="004830F7"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2136C75D" w14:textId="56E1573A" w:rsidR="00F54A83" w:rsidRPr="009301F7" w:rsidRDefault="00F54A83" w:rsidP="00B57C2F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Zmiany prawne dotyczące ustawy o doręczeniach elektronicznych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e-dokumentacji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praktyce publicznych służb zatrudnienia</w:t>
      </w:r>
      <w:r w:rsidR="004830F7"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4D8B0809" w14:textId="78D48564" w:rsidR="00F54A83" w:rsidRPr="009301F7" w:rsidRDefault="00F54A83" w:rsidP="00B57C2F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Odmowa udostępniania informacji publicznej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informacji sektora publicznego</w:t>
      </w:r>
      <w:r w:rsidR="004830F7"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69C02585" w14:textId="22AFA16C" w:rsidR="00F54A83" w:rsidRPr="009301F7" w:rsidRDefault="00F54A83" w:rsidP="00B57C2F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Zamykanie projektów współfinansowanych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RPO WM 2014</w:t>
      </w:r>
      <w:r w:rsidR="004830F7"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2020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ramach EFS</w:t>
      </w:r>
      <w:r w:rsidR="004830F7"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0B6C60DF" w14:textId="6159FB1C" w:rsidR="00F54A83" w:rsidRPr="009301F7" w:rsidRDefault="00F54A83" w:rsidP="00B57C2F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SL 2021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części dot. EFS+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ramach Funduszy Europejskich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dla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Mazowsza 202</w:t>
      </w:r>
      <w:r w:rsidR="004830F7"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 – 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2027</w:t>
      </w:r>
      <w:r w:rsidR="004830F7"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57CD00A9" w14:textId="7BDA152F" w:rsidR="00F54A83" w:rsidRPr="009301F7" w:rsidRDefault="00F54A83" w:rsidP="00C63F8A">
      <w:pPr>
        <w:pStyle w:val="Akapitzlist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Efektywna promocja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administracji publicznej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wykorzystaniem portali społecznościowych</w:t>
      </w:r>
      <w:r w:rsidR="004830F7"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6E9F2F54" w14:textId="1B70AFC7" w:rsidR="00F54A83" w:rsidRPr="009301F7" w:rsidRDefault="00F54A83" w:rsidP="00B57C2F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Kurs obsługi MS Word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MS Excel</w:t>
      </w:r>
      <w:r w:rsidR="004830F7"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6BE7A4D8" w14:textId="7C7752E9" w:rsidR="00F54A83" w:rsidRPr="009301F7" w:rsidRDefault="00F54A83" w:rsidP="00B57C2F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Kwestionariusz Uzdolnień Przedsiębiorczych</w:t>
      </w:r>
      <w:r w:rsidR="004830F7"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30ABF213" w14:textId="180CA379" w:rsidR="00F54A83" w:rsidRPr="009301F7" w:rsidRDefault="00F54A83" w:rsidP="00B57C2F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Vademecum pracownika ewidencji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rejestracji 2024</w:t>
      </w:r>
      <w:r w:rsidR="004830F7"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4F728344" w14:textId="3F0F23F0" w:rsidR="00F54A83" w:rsidRPr="009301F7" w:rsidRDefault="00F54A83" w:rsidP="00B57C2F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RODO</w:t>
      </w:r>
      <w:r w:rsidR="004830F7"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7722A2AA" w14:textId="2A61E78B" w:rsidR="00F54A83" w:rsidRPr="009301F7" w:rsidRDefault="00F54A83" w:rsidP="00B57C2F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Zatrudnianie Cudzoziemców – zadania PUP wg noweli ustawy</w:t>
      </w:r>
      <w:r w:rsidR="004830F7"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06C7413B" w14:textId="1F2343EA" w:rsidR="00F54A83" w:rsidRPr="009301F7" w:rsidRDefault="00F54A83" w:rsidP="00B57C2F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Projekty niekonkurencyjne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konkurencyjne PUP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perspektywie UE 2021</w:t>
      </w:r>
      <w:r w:rsidR="004830F7"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2027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dla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Regionu Mazowieckiego</w:t>
      </w:r>
      <w:r w:rsidR="004830F7"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251E3673" w14:textId="757611C9" w:rsidR="00F54A83" w:rsidRPr="009301F7" w:rsidRDefault="00F54A83" w:rsidP="00C63F8A">
      <w:pPr>
        <w:pStyle w:val="Akapitzlist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Załatwianie spraw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postępowaniu administracyjnym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maksymalnym wykorzystaniem drogi elektronicznej: e-doręczenia, e-PUPAP, PUE ZUS oraz platforma praca.gov.pl</w:t>
      </w:r>
      <w:r w:rsidR="004830F7"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131B8E3B" w14:textId="5F694B71" w:rsidR="00F54A83" w:rsidRPr="009301F7" w:rsidRDefault="00F54A83" w:rsidP="00B57C2F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Zasady udzielania dotacji</w:t>
      </w:r>
      <w:r w:rsidR="003A68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rozpoczęcie działalności gospodarczej</w:t>
      </w:r>
      <w:r w:rsidR="004830F7"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232C269B" w14:textId="126757DF" w:rsidR="00F54A83" w:rsidRPr="009301F7" w:rsidRDefault="00F54A83" w:rsidP="00B57C2F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Prawne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praktyczne zagadnienia realizacji usług rynku pracy</w:t>
      </w:r>
      <w:r w:rsidR="004830F7"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6FD1D27C" w14:textId="740CF347" w:rsidR="00F54A83" w:rsidRPr="009301F7" w:rsidRDefault="00F54A83" w:rsidP="00B57C2F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Samorządowe prawo pracy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2023</w:t>
      </w:r>
      <w:r w:rsidR="004830F7"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r. po rewolucyjnych zmianach</w:t>
      </w:r>
      <w:r w:rsidR="004830F7"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5F84D881" w14:textId="1AD84942" w:rsidR="00F54A83" w:rsidRPr="009301F7" w:rsidRDefault="00F54A83" w:rsidP="00B57C2F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Rewolucyjne zmiany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zasiłkach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od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26 kwietnia 2023</w:t>
      </w:r>
      <w:r w:rsidR="004830F7"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="004830F7"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.,</w:t>
      </w:r>
    </w:p>
    <w:p w14:paraId="0672B7A4" w14:textId="4F738155" w:rsidR="00F54A83" w:rsidRPr="009301F7" w:rsidRDefault="00F54A83" w:rsidP="00B57C2F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Standardy dostępności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projektach współfinansowanych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Funduszy Europejskich</w:t>
      </w:r>
      <w:r w:rsidR="004830F7"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79FBBBD5" w14:textId="0D996C5F" w:rsidR="00F54A83" w:rsidRPr="009301F7" w:rsidRDefault="00F54A83" w:rsidP="00C63F8A">
      <w:pPr>
        <w:pStyle w:val="Akapitzlist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Zasiłki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ubezpieczenia społecznego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razie choroby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macierzyństwa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uwzględnieniem zmian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uprawnieniach rodzicielskich</w:t>
      </w:r>
      <w:r w:rsidR="004830F7"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4961CF7E" w14:textId="677121DA" w:rsidR="00F54A83" w:rsidRPr="009301F7" w:rsidRDefault="00F54A83" w:rsidP="00B57C2F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Fundusz Pracy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PUP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pytaniach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odpowiedziach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uwzględnieniem zmian przepisów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zakresie ubezpieczenia zdrowotnego bezrobotnych bez prawa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zasiłku</w:t>
      </w:r>
      <w:r w:rsidR="004830F7"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4861EB04" w14:textId="37426CDF" w:rsidR="00F54A83" w:rsidRPr="009301F7" w:rsidRDefault="00F54A83" w:rsidP="00B57C2F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Zasada równości szans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niedyskryminacji oraz zasada równości szans kobiet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mężczyzn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nowej perspektywie finansowej 202</w:t>
      </w:r>
      <w:r w:rsidR="004830F7"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 – 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2027</w:t>
      </w:r>
      <w:r w:rsidR="004830F7"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6F81D4E9" w14:textId="1C28BB0B" w:rsidR="00F54A83" w:rsidRPr="009301F7" w:rsidRDefault="00F54A83" w:rsidP="00B57C2F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Zamówienia publiczne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pierwszej połowie 2023 – zasady przekazywania obowiązkowego sprawozdania rocznego, planowanie zamówień, nowe standardowe formularze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publikacji ogłoszeń</w:t>
      </w:r>
      <w:r w:rsidR="004830F7"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62D1F464" w14:textId="0F045BFD" w:rsidR="00F54A83" w:rsidRPr="009301F7" w:rsidRDefault="00F54A83" w:rsidP="00B57C2F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Prawo pracy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jednostkach samorządu terytorialnego</w:t>
      </w:r>
      <w:r w:rsidR="004830F7"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B998303" w14:textId="062E3769" w:rsidR="00F54A83" w:rsidRPr="009301F7" w:rsidRDefault="00F54A83" w:rsidP="00B57C2F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Sposoby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zasady ustalania oraz rozliczania salda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ZUS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tytułu nadpłat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lat 1999-2021</w:t>
      </w:r>
      <w:r w:rsidR="004830F7"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r.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aspekcie zakończenia możliwości ich korygowania</w:t>
      </w:r>
      <w:r w:rsidR="00586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od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1 stycznia 2024</w:t>
      </w:r>
      <w:r w:rsidR="004830F7"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r.</w:t>
      </w:r>
      <w:r w:rsidR="004830F7"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3B43C608" w14:textId="7C709F59" w:rsidR="00F54A83" w:rsidRPr="009301F7" w:rsidRDefault="00F54A83" w:rsidP="00B57C2F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Ekonomia społeczna szansą</w:t>
      </w:r>
      <w:r w:rsidR="003A68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 </w:t>
      </w:r>
      <w:r w:rsidRPr="009301F7">
        <w:rPr>
          <w:rFonts w:ascii="Times New Roman" w:hAnsi="Times New Roman" w:cs="Times New Roman"/>
          <w:color w:val="000000" w:themeColor="text1"/>
          <w:sz w:val="24"/>
          <w:szCs w:val="24"/>
        </w:rPr>
        <w:t>wsparcie aktywizacji zawodowej.</w:t>
      </w:r>
    </w:p>
    <w:p w14:paraId="4547ACA5" w14:textId="424EA362" w:rsidR="00915DA6" w:rsidRDefault="00915DA6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EDB87C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A59B1A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EECFDC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2035EB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F6F6B5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942357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FCCB85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1920C0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F4BB08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85EEFD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6CD546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CE70A5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9413E1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D52357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E963D7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1F3AA1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3498A0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6E9935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94C38E" w14:textId="77777777" w:rsidR="00917A4B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1F6272" w14:textId="77777777" w:rsidR="00917A4B" w:rsidRPr="00D77015" w:rsidRDefault="00917A4B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A67A15" w14:textId="77777777" w:rsidR="00595DD2" w:rsidRPr="00960868" w:rsidRDefault="00452CDD" w:rsidP="00B57C2F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086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Struktura wydatków</w:t>
      </w:r>
    </w:p>
    <w:p w14:paraId="6FCC0A22" w14:textId="77777777" w:rsidR="00595DD2" w:rsidRPr="00960868" w:rsidRDefault="00595DD2" w:rsidP="00B57C2F">
      <w:pPr>
        <w:pStyle w:val="Akapitzlist"/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418F291" w14:textId="335F3235" w:rsidR="00595DD2" w:rsidRPr="00960868" w:rsidRDefault="00595DD2" w:rsidP="00B57C2F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086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Fundusz Pracy</w:t>
      </w:r>
    </w:p>
    <w:p w14:paraId="4ED91AA5" w14:textId="77777777" w:rsidR="00715DB1" w:rsidRPr="00960868" w:rsidRDefault="00715DB1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tbl>
      <w:tblPr>
        <w:tblStyle w:val="Tabelasiatki4akcent31"/>
        <w:tblW w:w="9763" w:type="dxa"/>
        <w:tblLook w:val="04A0" w:firstRow="1" w:lastRow="0" w:firstColumn="1" w:lastColumn="0" w:noHBand="0" w:noVBand="1"/>
      </w:tblPr>
      <w:tblGrid>
        <w:gridCol w:w="5024"/>
        <w:gridCol w:w="2729"/>
        <w:gridCol w:w="2010"/>
      </w:tblGrid>
      <w:tr w:rsidR="00960868" w:rsidRPr="00960868" w14:paraId="58F14B50" w14:textId="77777777" w:rsidTr="00183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0C1E8CFB" w14:textId="2C136888" w:rsidR="00595DD2" w:rsidRPr="00960868" w:rsidRDefault="00595DD2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08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Wydatki Funduszu Pracy</w:t>
            </w:r>
            <w:r w:rsidR="005862F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w </w:t>
            </w:r>
            <w:r w:rsidRPr="009608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</w:t>
            </w:r>
            <w:r w:rsidR="009608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9608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r.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0B1326AB" w14:textId="77777777" w:rsidR="00595DD2" w:rsidRPr="00960868" w:rsidRDefault="00595DD2" w:rsidP="001834B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08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Wydatki FP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78BF2B69" w14:textId="77777777" w:rsidR="00595DD2" w:rsidRPr="00960868" w:rsidRDefault="00595DD2" w:rsidP="001834B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08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960868" w:rsidRPr="00960868" w14:paraId="4198F899" w14:textId="77777777" w:rsidTr="001834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BE312C1" w14:textId="0C1CA5B0" w:rsidR="00595DD2" w:rsidRPr="00960868" w:rsidRDefault="00595DD2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08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Zasiłki</w:t>
            </w:r>
            <w:r w:rsidR="005862F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dla </w:t>
            </w:r>
            <w:r w:rsidRPr="009608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bezrobotnych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535606" w14:textId="36370986" w:rsidR="00595DD2" w:rsidRPr="00960868" w:rsidRDefault="00960868" w:rsidP="001834B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2 684 619,16 zł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17EAD6" w14:textId="323E6EC1" w:rsidR="00595DD2" w:rsidRPr="00960868" w:rsidRDefault="00960868" w:rsidP="001834B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24,1</w:t>
            </w:r>
          </w:p>
        </w:tc>
      </w:tr>
      <w:tr w:rsidR="00960868" w:rsidRPr="00960868" w14:paraId="7940E395" w14:textId="77777777" w:rsidTr="001834B2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485CBCB" w14:textId="77777777" w:rsidR="00595DD2" w:rsidRPr="00960868" w:rsidRDefault="00595DD2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08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Dodatki aktywizacyjne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E7E5CA" w14:textId="6F1FDFC3" w:rsidR="00595DD2" w:rsidRPr="00960868" w:rsidRDefault="00960868" w:rsidP="001834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99 795,20 zł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675551" w14:textId="59DBCDCF" w:rsidR="00595DD2" w:rsidRPr="00960868" w:rsidRDefault="00960868" w:rsidP="001834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</w:t>
            </w:r>
          </w:p>
        </w:tc>
      </w:tr>
      <w:tr w:rsidR="00960868" w:rsidRPr="00960868" w14:paraId="4719454D" w14:textId="77777777" w:rsidTr="001834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967BF31" w14:textId="77777777" w:rsidR="00595DD2" w:rsidRPr="00960868" w:rsidRDefault="00595DD2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08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Aktywne formy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1EA294" w14:textId="09296339" w:rsidR="00595DD2" w:rsidRPr="00960868" w:rsidRDefault="00960868" w:rsidP="001834B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5 635 008,23 zł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4FD132" w14:textId="607364D9" w:rsidR="00595DD2" w:rsidRPr="00960868" w:rsidRDefault="00960868" w:rsidP="001834B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50,6</w:t>
            </w:r>
          </w:p>
        </w:tc>
      </w:tr>
      <w:tr w:rsidR="00960868" w:rsidRPr="00960868" w14:paraId="7840E972" w14:textId="77777777" w:rsidTr="001834B2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7B49EA3" w14:textId="77777777" w:rsidR="00595DD2" w:rsidRPr="00960868" w:rsidRDefault="00595DD2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08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Krajowy Fundusz Szkoleniowy – limit podstawowy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3675D5" w14:textId="64E6355D" w:rsidR="00595DD2" w:rsidRPr="00960868" w:rsidRDefault="00960868" w:rsidP="001834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1 084 604,10 zł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534312" w14:textId="45F0D331" w:rsidR="00595DD2" w:rsidRPr="00960868" w:rsidRDefault="00960868" w:rsidP="001834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9,7</w:t>
            </w:r>
          </w:p>
        </w:tc>
      </w:tr>
      <w:tr w:rsidR="00960868" w:rsidRPr="00960868" w14:paraId="2497668B" w14:textId="77777777" w:rsidTr="001834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D48A76F" w14:textId="77777777" w:rsidR="00595DD2" w:rsidRPr="00960868" w:rsidRDefault="00595DD2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08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Krajowy Fundusz Szkoleniowy – rezerwa KFS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C3241" w14:textId="16CB49F0" w:rsidR="00595DD2" w:rsidRPr="00960868" w:rsidRDefault="00960868" w:rsidP="001834B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267 800,00 zł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30B4DD" w14:textId="42E2CA07" w:rsidR="00595DD2" w:rsidRPr="00960868" w:rsidRDefault="00960868" w:rsidP="001834B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2,4</w:t>
            </w:r>
          </w:p>
        </w:tc>
      </w:tr>
      <w:tr w:rsidR="00960868" w:rsidRPr="00960868" w14:paraId="134C551E" w14:textId="77777777" w:rsidTr="001834B2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F459752" w14:textId="123CA662" w:rsidR="00595DD2" w:rsidRPr="00960868" w:rsidRDefault="00595DD2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08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Projekt</w:t>
            </w:r>
            <w:r w:rsidR="009608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</w:t>
            </w:r>
            <w:r w:rsidRPr="009608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pilotażow</w:t>
            </w:r>
            <w:r w:rsidR="009608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CB00CE" w14:textId="39A6B9FA" w:rsidR="00595DD2" w:rsidRPr="00960868" w:rsidRDefault="00960868" w:rsidP="001834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718 402,33 zł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EA946A" w14:textId="116D5679" w:rsidR="00595DD2" w:rsidRPr="00960868" w:rsidRDefault="00960868" w:rsidP="001834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6,5</w:t>
            </w:r>
          </w:p>
        </w:tc>
      </w:tr>
      <w:tr w:rsidR="00960868" w:rsidRPr="00960868" w14:paraId="48877A73" w14:textId="77777777" w:rsidTr="001834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26A129F" w14:textId="77777777" w:rsidR="00595DD2" w:rsidRPr="00960868" w:rsidRDefault="00595DD2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08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Pozostałe wydatki (fakultatywne)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595CD6" w14:textId="6AF41AD4" w:rsidR="00595DD2" w:rsidRPr="00960868" w:rsidRDefault="00960868" w:rsidP="001834B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640 390,76 zł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4B8059" w14:textId="2A9B10F6" w:rsidR="00595DD2" w:rsidRPr="00960868" w:rsidRDefault="00960868" w:rsidP="001834B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5,8</w:t>
            </w:r>
          </w:p>
        </w:tc>
      </w:tr>
      <w:tr w:rsidR="00960868" w:rsidRPr="00960868" w14:paraId="0216EC53" w14:textId="77777777" w:rsidTr="001834B2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10715663" w14:textId="77777777" w:rsidR="00595DD2" w:rsidRPr="00960868" w:rsidRDefault="00595DD2" w:rsidP="001834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08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Ogółem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0BD347" w14:textId="6F00D678" w:rsidR="00595DD2" w:rsidRPr="00960868" w:rsidRDefault="00960868" w:rsidP="001834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11 130 619,78 zł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B5374A" w14:textId="19E67F44" w:rsidR="00595DD2" w:rsidRPr="00960868" w:rsidRDefault="00960868" w:rsidP="001834B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100</w:t>
            </w:r>
          </w:p>
        </w:tc>
      </w:tr>
    </w:tbl>
    <w:p w14:paraId="7C292163" w14:textId="77777777" w:rsidR="00595DD2" w:rsidRDefault="00595DD2" w:rsidP="00B57C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56074F1" w14:textId="134223B3" w:rsidR="002F25C6" w:rsidRDefault="002F25C6" w:rsidP="00B57C2F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25C6">
        <w:rPr>
          <w:rFonts w:ascii="Times New Roman" w:hAnsi="Times New Roman" w:cs="Times New Roman"/>
          <w:b/>
          <w:bCs/>
          <w:sz w:val="24"/>
          <w:szCs w:val="24"/>
        </w:rPr>
        <w:t>Wydatki budżetowe Urzędu</w:t>
      </w:r>
    </w:p>
    <w:p w14:paraId="63BA7CD2" w14:textId="77777777" w:rsidR="002F25C6" w:rsidRPr="002F25C6" w:rsidRDefault="002F25C6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7333F7" w14:textId="6CD12A30" w:rsidR="002F25C6" w:rsidRPr="002F25C6" w:rsidRDefault="002F25C6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5C6">
        <w:rPr>
          <w:rFonts w:ascii="Times New Roman" w:hAnsi="Times New Roman" w:cs="Times New Roman"/>
          <w:sz w:val="24"/>
          <w:szCs w:val="24"/>
        </w:rPr>
        <w:t>Z dniem 1 stycznia 2023 r. została wprowadzona zmiana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2F25C6">
        <w:rPr>
          <w:rFonts w:ascii="Times New Roman" w:hAnsi="Times New Roman" w:cs="Times New Roman"/>
          <w:sz w:val="24"/>
          <w:szCs w:val="24"/>
        </w:rPr>
        <w:t>ustawy o świadczeniach opieki zdrowotnej finansowanych ze środków publicznych polegająca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2F25C6">
        <w:rPr>
          <w:rFonts w:ascii="Times New Roman" w:hAnsi="Times New Roman" w:cs="Times New Roman"/>
          <w:sz w:val="24"/>
          <w:szCs w:val="24"/>
        </w:rPr>
        <w:t>wyłączeniu obowiązku opłacania składek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2F25C6">
        <w:rPr>
          <w:rFonts w:ascii="Times New Roman" w:hAnsi="Times New Roman" w:cs="Times New Roman"/>
          <w:sz w:val="24"/>
          <w:szCs w:val="24"/>
        </w:rPr>
        <w:t>ubezpieczenie zdrowotne za wybrane grupy ubezpieczonych, m.in. bezrobotnych bez prawa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2F25C6">
        <w:rPr>
          <w:rFonts w:ascii="Times New Roman" w:hAnsi="Times New Roman" w:cs="Times New Roman"/>
          <w:sz w:val="24"/>
          <w:szCs w:val="24"/>
        </w:rPr>
        <w:t>zasiłku.</w:t>
      </w:r>
    </w:p>
    <w:p w14:paraId="1E9D7295" w14:textId="77777777" w:rsidR="002F25C6" w:rsidRPr="002F25C6" w:rsidRDefault="002F25C6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418E88" w14:textId="1EBE9D36" w:rsidR="002F25C6" w:rsidRDefault="002F25C6" w:rsidP="00B57C2F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25C6">
        <w:rPr>
          <w:rFonts w:ascii="Times New Roman" w:hAnsi="Times New Roman" w:cs="Times New Roman"/>
          <w:b/>
          <w:bCs/>
          <w:sz w:val="24"/>
          <w:szCs w:val="24"/>
        </w:rPr>
        <w:t>Wpłaty</w:t>
      </w:r>
      <w:r w:rsidR="005862FE">
        <w:rPr>
          <w:rFonts w:ascii="Times New Roman" w:hAnsi="Times New Roman" w:cs="Times New Roman"/>
          <w:b/>
          <w:bCs/>
          <w:sz w:val="24"/>
          <w:szCs w:val="24"/>
        </w:rPr>
        <w:t xml:space="preserve"> z </w:t>
      </w:r>
      <w:r w:rsidRPr="002F25C6">
        <w:rPr>
          <w:rFonts w:ascii="Times New Roman" w:hAnsi="Times New Roman" w:cs="Times New Roman"/>
          <w:b/>
          <w:bCs/>
          <w:sz w:val="24"/>
          <w:szCs w:val="24"/>
        </w:rPr>
        <w:t>opłat za zezwolenia</w:t>
      </w:r>
      <w:r w:rsidR="003A68CB">
        <w:rPr>
          <w:rFonts w:ascii="Times New Roman" w:hAnsi="Times New Roman" w:cs="Times New Roman"/>
          <w:b/>
          <w:bCs/>
          <w:sz w:val="24"/>
          <w:szCs w:val="24"/>
        </w:rPr>
        <w:t xml:space="preserve"> na </w:t>
      </w:r>
      <w:r w:rsidRPr="002F25C6">
        <w:rPr>
          <w:rFonts w:ascii="Times New Roman" w:hAnsi="Times New Roman" w:cs="Times New Roman"/>
          <w:b/>
          <w:bCs/>
          <w:sz w:val="24"/>
          <w:szCs w:val="24"/>
        </w:rPr>
        <w:t>pracę sezonową</w:t>
      </w:r>
      <w:r w:rsidR="005862FE">
        <w:rPr>
          <w:rFonts w:ascii="Times New Roman" w:hAnsi="Times New Roman" w:cs="Times New Roman"/>
          <w:b/>
          <w:bCs/>
          <w:sz w:val="24"/>
          <w:szCs w:val="24"/>
        </w:rPr>
        <w:t xml:space="preserve"> dla </w:t>
      </w:r>
      <w:r w:rsidRPr="002F25C6">
        <w:rPr>
          <w:rFonts w:ascii="Times New Roman" w:hAnsi="Times New Roman" w:cs="Times New Roman"/>
          <w:b/>
          <w:bCs/>
          <w:sz w:val="24"/>
          <w:szCs w:val="24"/>
        </w:rPr>
        <w:t xml:space="preserve">cudzoziemców oraz wpłaty dotyczące oświadczeń o powierzeniu pracy cudzoziemcowi </w:t>
      </w:r>
    </w:p>
    <w:p w14:paraId="659F25B9" w14:textId="77777777" w:rsidR="002F25C6" w:rsidRPr="002F25C6" w:rsidRDefault="002F25C6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05A711" w14:textId="0CC79B0D" w:rsidR="002F25C6" w:rsidRPr="002F25C6" w:rsidRDefault="002F25C6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5C6">
        <w:rPr>
          <w:rFonts w:ascii="Times New Roman" w:hAnsi="Times New Roman" w:cs="Times New Roman"/>
          <w:sz w:val="24"/>
          <w:szCs w:val="24"/>
        </w:rPr>
        <w:t>W 2023 roku Urząd uzyskał wpłaty za wydanie zezwolenia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2F25C6">
        <w:rPr>
          <w:rFonts w:ascii="Times New Roman" w:hAnsi="Times New Roman" w:cs="Times New Roman"/>
          <w:sz w:val="24"/>
          <w:szCs w:val="24"/>
        </w:rPr>
        <w:t>pracę sezonową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2F25C6">
        <w:rPr>
          <w:rFonts w:ascii="Times New Roman" w:hAnsi="Times New Roman" w:cs="Times New Roman"/>
          <w:sz w:val="24"/>
          <w:szCs w:val="24"/>
        </w:rPr>
        <w:t>wysokości 809 762,00 zł oraz za oświadczenia o zamiarze powierzenia pracy cudzoziemcowi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2F25C6">
        <w:rPr>
          <w:rFonts w:ascii="Times New Roman" w:hAnsi="Times New Roman" w:cs="Times New Roman"/>
          <w:sz w:val="24"/>
          <w:szCs w:val="24"/>
        </w:rPr>
        <w:t xml:space="preserve">wysokości 176 910,00 zł. </w:t>
      </w:r>
    </w:p>
    <w:p w14:paraId="550779E6" w14:textId="21DB001F" w:rsidR="002F25C6" w:rsidRPr="002F25C6" w:rsidRDefault="002F25C6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5C6">
        <w:rPr>
          <w:rFonts w:ascii="Times New Roman" w:hAnsi="Times New Roman" w:cs="Times New Roman"/>
          <w:sz w:val="24"/>
          <w:szCs w:val="24"/>
        </w:rPr>
        <w:t>Razem wpłaty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2F25C6">
        <w:rPr>
          <w:rFonts w:ascii="Times New Roman" w:hAnsi="Times New Roman" w:cs="Times New Roman"/>
          <w:sz w:val="24"/>
          <w:szCs w:val="24"/>
        </w:rPr>
        <w:t>ubiegłym roku wyniosły 986 672,00 zł. Zostały one przekazane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2F25C6">
        <w:rPr>
          <w:rFonts w:ascii="Times New Roman" w:hAnsi="Times New Roman" w:cs="Times New Roman"/>
          <w:sz w:val="24"/>
          <w:szCs w:val="24"/>
        </w:rPr>
        <w:t>Starostwa Powiatowego, 50% w/w kwoty tj. 493 336,00 zł stanowi dochód powiatu.</w:t>
      </w:r>
    </w:p>
    <w:p w14:paraId="32AE1747" w14:textId="30D8837B" w:rsidR="00097517" w:rsidRPr="00917A4B" w:rsidRDefault="002F25C6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5C6">
        <w:rPr>
          <w:rFonts w:ascii="Times New Roman" w:hAnsi="Times New Roman" w:cs="Times New Roman"/>
          <w:sz w:val="24"/>
          <w:szCs w:val="24"/>
        </w:rPr>
        <w:t>W porównaniu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2F25C6">
        <w:rPr>
          <w:rFonts w:ascii="Times New Roman" w:hAnsi="Times New Roman" w:cs="Times New Roman"/>
          <w:sz w:val="24"/>
          <w:szCs w:val="24"/>
        </w:rPr>
        <w:t>roku 2022 wpłaty spadły o 55%.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2F25C6">
        <w:rPr>
          <w:rFonts w:ascii="Times New Roman" w:hAnsi="Times New Roman" w:cs="Times New Roman"/>
          <w:sz w:val="24"/>
          <w:szCs w:val="24"/>
        </w:rPr>
        <w:t>2022 roku wynosiły 1 806 822,60 zł,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2F25C6">
        <w:rPr>
          <w:rFonts w:ascii="Times New Roman" w:hAnsi="Times New Roman" w:cs="Times New Roman"/>
          <w:sz w:val="24"/>
          <w:szCs w:val="24"/>
        </w:rPr>
        <w:t>tym: wpłaty za wydanie zezwolenia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2F25C6">
        <w:rPr>
          <w:rFonts w:ascii="Times New Roman" w:hAnsi="Times New Roman" w:cs="Times New Roman"/>
          <w:sz w:val="24"/>
          <w:szCs w:val="24"/>
        </w:rPr>
        <w:t>pracę sezonową – 1 674 772,60 zł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2F25C6">
        <w:rPr>
          <w:rFonts w:ascii="Times New Roman" w:hAnsi="Times New Roman" w:cs="Times New Roman"/>
          <w:sz w:val="24"/>
          <w:szCs w:val="24"/>
        </w:rPr>
        <w:t xml:space="preserve">oświadczenia </w:t>
      </w:r>
      <w:r w:rsidR="00C63F8A">
        <w:rPr>
          <w:rFonts w:ascii="Times New Roman" w:hAnsi="Times New Roman" w:cs="Times New Roman"/>
          <w:sz w:val="24"/>
          <w:szCs w:val="24"/>
        </w:rPr>
        <w:t xml:space="preserve">       </w:t>
      </w:r>
      <w:r w:rsidRPr="002F25C6">
        <w:rPr>
          <w:rFonts w:ascii="Times New Roman" w:hAnsi="Times New Roman" w:cs="Times New Roman"/>
          <w:sz w:val="24"/>
          <w:szCs w:val="24"/>
        </w:rPr>
        <w:t>o zamiarze powierzenia pracy cudzoziemcowi – 132 050,00 zł.</w:t>
      </w:r>
    </w:p>
    <w:p w14:paraId="049BEE36" w14:textId="19E2741C" w:rsidR="00876A29" w:rsidRDefault="00876A29" w:rsidP="00B57C2F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Zadania referatu </w:t>
      </w:r>
      <w:proofErr w:type="spellStart"/>
      <w:r w:rsidR="005E0708"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z w:val="24"/>
          <w:szCs w:val="24"/>
        </w:rPr>
        <w:t>rganizacyjno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="005E0708"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>dministracyjnego</w:t>
      </w:r>
    </w:p>
    <w:p w14:paraId="26545614" w14:textId="77777777" w:rsidR="00876A29" w:rsidRDefault="00876A29" w:rsidP="00B57C2F">
      <w:pPr>
        <w:pStyle w:val="Akapitzlist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AACDBA" w14:textId="691A79B4" w:rsidR="009D5431" w:rsidRDefault="009D5431" w:rsidP="00B57C2F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76A29">
        <w:rPr>
          <w:rFonts w:ascii="Times New Roman" w:hAnsi="Times New Roman" w:cs="Times New Roman"/>
          <w:b/>
          <w:bCs/>
          <w:sz w:val="24"/>
          <w:szCs w:val="24"/>
        </w:rPr>
        <w:t>Obsługa informatyczna Urzędu</w:t>
      </w:r>
    </w:p>
    <w:p w14:paraId="3D86C85E" w14:textId="77777777" w:rsidR="00097517" w:rsidRPr="00097517" w:rsidRDefault="00097517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7EEB51C" w14:textId="4B842F8D" w:rsidR="008364F4" w:rsidRDefault="009D5431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015">
        <w:rPr>
          <w:rFonts w:ascii="Times New Roman" w:hAnsi="Times New Roman" w:cs="Times New Roman"/>
          <w:sz w:val="24"/>
          <w:szCs w:val="24"/>
        </w:rPr>
        <w:t>W 2023 roku Powiatowy Urząd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D77015">
        <w:rPr>
          <w:rFonts w:ascii="Times New Roman" w:hAnsi="Times New Roman" w:cs="Times New Roman"/>
          <w:sz w:val="24"/>
          <w:szCs w:val="24"/>
        </w:rPr>
        <w:t>Grójcu kontynuował współpracę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D77015">
        <w:rPr>
          <w:rFonts w:ascii="Times New Roman" w:hAnsi="Times New Roman" w:cs="Times New Roman"/>
          <w:sz w:val="24"/>
          <w:szCs w:val="24"/>
        </w:rPr>
        <w:t>10 Ośrodkami Pomocy Społecznej oraz 3 Urzędami Gminy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D77015">
        <w:rPr>
          <w:rFonts w:ascii="Times New Roman" w:hAnsi="Times New Roman" w:cs="Times New Roman"/>
          <w:sz w:val="24"/>
          <w:szCs w:val="24"/>
        </w:rPr>
        <w:t>terenu powiatu grójeckiego udostępniając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D77015">
        <w:rPr>
          <w:rFonts w:ascii="Times New Roman" w:hAnsi="Times New Roman" w:cs="Times New Roman"/>
          <w:sz w:val="24"/>
          <w:szCs w:val="24"/>
        </w:rPr>
        <w:t>sposób dwukierunkowy dane dotyczące wspólnych beneficjentów poprzez Samorządową</w:t>
      </w:r>
      <w:r w:rsidR="00365497" w:rsidRPr="00D77015">
        <w:rPr>
          <w:rFonts w:ascii="Times New Roman" w:hAnsi="Times New Roman" w:cs="Times New Roman"/>
          <w:sz w:val="24"/>
          <w:szCs w:val="24"/>
        </w:rPr>
        <w:t xml:space="preserve"> Elektroniczną Platformę Informacyjną oraz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="00365497" w:rsidRPr="00D77015">
        <w:rPr>
          <w:rFonts w:ascii="Times New Roman" w:hAnsi="Times New Roman" w:cs="Times New Roman"/>
          <w:sz w:val="24"/>
          <w:szCs w:val="24"/>
        </w:rPr>
        <w:t>sposób jednokierunkowej wymiany danych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="00365497" w:rsidRPr="00D77015">
        <w:rPr>
          <w:rFonts w:ascii="Times New Roman" w:hAnsi="Times New Roman" w:cs="Times New Roman"/>
          <w:sz w:val="24"/>
          <w:szCs w:val="24"/>
        </w:rPr>
        <w:t>Komendą Powiatową Policji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="00365497" w:rsidRPr="00D77015">
        <w:rPr>
          <w:rFonts w:ascii="Times New Roman" w:hAnsi="Times New Roman" w:cs="Times New Roman"/>
          <w:sz w:val="24"/>
          <w:szCs w:val="24"/>
        </w:rPr>
        <w:t>Grójcu. Wydatki informatyczne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="00365497" w:rsidRPr="00D77015">
        <w:rPr>
          <w:rFonts w:ascii="Times New Roman" w:hAnsi="Times New Roman" w:cs="Times New Roman"/>
          <w:sz w:val="24"/>
          <w:szCs w:val="24"/>
        </w:rPr>
        <w:t>2023 roku ze środków Funduszu Pracy wyniosły 277</w:t>
      </w:r>
      <w:r w:rsidR="00C81F30">
        <w:rPr>
          <w:rFonts w:ascii="Times New Roman" w:hAnsi="Times New Roman" w:cs="Times New Roman"/>
          <w:sz w:val="24"/>
          <w:szCs w:val="24"/>
        </w:rPr>
        <w:t xml:space="preserve"> </w:t>
      </w:r>
      <w:r w:rsidR="00365497" w:rsidRPr="00D77015">
        <w:rPr>
          <w:rFonts w:ascii="Times New Roman" w:hAnsi="Times New Roman" w:cs="Times New Roman"/>
          <w:sz w:val="24"/>
          <w:szCs w:val="24"/>
        </w:rPr>
        <w:t>252,65 zł.</w:t>
      </w:r>
    </w:p>
    <w:p w14:paraId="21CBB009" w14:textId="55B94A48" w:rsidR="00E97BF0" w:rsidRDefault="00E97BF0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B10979" w14:textId="24FDB853" w:rsidR="00E97BF0" w:rsidRDefault="00E97BF0" w:rsidP="00B57C2F">
      <w:pPr>
        <w:pStyle w:val="Akapitzlist"/>
        <w:numPr>
          <w:ilvl w:val="2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7BF0">
        <w:rPr>
          <w:rFonts w:ascii="Times New Roman" w:hAnsi="Times New Roman" w:cs="Times New Roman"/>
          <w:b/>
          <w:bCs/>
          <w:sz w:val="24"/>
          <w:szCs w:val="24"/>
        </w:rPr>
        <w:t>Rozpowszechnianie informacji o usługach Urzędu za pomocą mediów społecznościowych</w:t>
      </w:r>
    </w:p>
    <w:p w14:paraId="5982F9DF" w14:textId="77777777" w:rsidR="00E97BF0" w:rsidRDefault="00E97BF0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E7574B" w14:textId="047614C5" w:rsidR="00815211" w:rsidRDefault="00E97BF0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BF0">
        <w:rPr>
          <w:rFonts w:ascii="Times New Roman" w:hAnsi="Times New Roman" w:cs="Times New Roman"/>
          <w:sz w:val="24"/>
          <w:szCs w:val="24"/>
        </w:rPr>
        <w:t xml:space="preserve">W celu </w:t>
      </w:r>
      <w:r>
        <w:rPr>
          <w:rFonts w:ascii="Times New Roman" w:hAnsi="Times New Roman" w:cs="Times New Roman"/>
          <w:sz w:val="24"/>
          <w:szCs w:val="24"/>
        </w:rPr>
        <w:t>dotarcia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>
        <w:rPr>
          <w:rFonts w:ascii="Times New Roman" w:hAnsi="Times New Roman" w:cs="Times New Roman"/>
          <w:sz w:val="24"/>
          <w:szCs w:val="24"/>
        </w:rPr>
        <w:t>aktualnymi informacjami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>
        <w:rPr>
          <w:rFonts w:ascii="Times New Roman" w:hAnsi="Times New Roman" w:cs="Times New Roman"/>
          <w:sz w:val="24"/>
          <w:szCs w:val="24"/>
        </w:rPr>
        <w:t>jak największej liczby osób, które mogłyby być zainteresowane oferowanymi formami wsparcia Powiatowy Urząd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>
        <w:rPr>
          <w:rFonts w:ascii="Times New Roman" w:hAnsi="Times New Roman" w:cs="Times New Roman"/>
          <w:sz w:val="24"/>
          <w:szCs w:val="24"/>
        </w:rPr>
        <w:t>Grójcu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>
        <w:rPr>
          <w:rFonts w:ascii="Times New Roman" w:hAnsi="Times New Roman" w:cs="Times New Roman"/>
          <w:sz w:val="24"/>
          <w:szCs w:val="24"/>
        </w:rPr>
        <w:t>lipcu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>
        <w:rPr>
          <w:rFonts w:ascii="Times New Roman" w:hAnsi="Times New Roman" w:cs="Times New Roman"/>
          <w:sz w:val="24"/>
          <w:szCs w:val="24"/>
        </w:rPr>
        <w:t>2023 roku założył konto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>
        <w:rPr>
          <w:rFonts w:ascii="Times New Roman" w:hAnsi="Times New Roman" w:cs="Times New Roman"/>
          <w:sz w:val="24"/>
          <w:szCs w:val="24"/>
        </w:rPr>
        <w:t>mediach społecznościowych, tj. Facebook.</w:t>
      </w:r>
    </w:p>
    <w:p w14:paraId="5A158F1E" w14:textId="77777777" w:rsidR="009301F7" w:rsidRDefault="009301F7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B0CDCF0" w14:textId="15A4C665" w:rsidR="00815211" w:rsidRPr="00815211" w:rsidRDefault="00E97BF0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15211">
        <w:rPr>
          <w:rFonts w:ascii="Times New Roman" w:hAnsi="Times New Roman" w:cs="Times New Roman"/>
          <w:b/>
          <w:bCs/>
          <w:sz w:val="24"/>
          <w:szCs w:val="24"/>
          <w:u w:val="single"/>
        </w:rPr>
        <w:t>Zamieszczane są</w:t>
      </w:r>
      <w:r w:rsidR="00BB1878" w:rsidRPr="0081521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tam m.in.:</w:t>
      </w:r>
    </w:p>
    <w:p w14:paraId="03860DF5" w14:textId="07F925DA" w:rsidR="00BB1878" w:rsidRDefault="00BB1878" w:rsidP="00B57C2F">
      <w:pPr>
        <w:pStyle w:val="Akapitzlist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konkursy dot. EFS+, czyli nabór wniosków </w:t>
      </w:r>
      <w:r w:rsidR="00176119">
        <w:rPr>
          <w:rFonts w:ascii="Times New Roman" w:hAnsi="Times New Roman" w:cs="Times New Roman"/>
          <w:sz w:val="24"/>
          <w:szCs w:val="24"/>
        </w:rPr>
        <w:t>o przyznanie środków KFS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="00176119">
        <w:rPr>
          <w:rFonts w:ascii="Times New Roman" w:hAnsi="Times New Roman" w:cs="Times New Roman"/>
          <w:sz w:val="24"/>
          <w:szCs w:val="24"/>
        </w:rPr>
        <w:t>sfinansowanie kształcenia ustawicznego, nabór wniosków o zorganizowanie stażu, czy też nabór wniosków o skierowanie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="00176119">
        <w:rPr>
          <w:rFonts w:ascii="Times New Roman" w:hAnsi="Times New Roman" w:cs="Times New Roman"/>
          <w:sz w:val="24"/>
          <w:szCs w:val="24"/>
        </w:rPr>
        <w:t>szkolenie,</w:t>
      </w:r>
    </w:p>
    <w:p w14:paraId="5027FA7C" w14:textId="082057F4" w:rsidR="00BB1878" w:rsidRDefault="00BB1878" w:rsidP="00B57C2F">
      <w:pPr>
        <w:pStyle w:val="Akapitzlist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nowe ofert</w:t>
      </w:r>
      <w:r w:rsidR="009301F7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pracy,</w:t>
      </w:r>
    </w:p>
    <w:p w14:paraId="09F80873" w14:textId="77777777" w:rsidR="00C63F8A" w:rsidRDefault="00176119" w:rsidP="00C63F8A">
      <w:pPr>
        <w:pStyle w:val="Akapitzlist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przydatne informacje</w:t>
      </w:r>
      <w:r w:rsidR="005862FE">
        <w:rPr>
          <w:rFonts w:ascii="Times New Roman" w:hAnsi="Times New Roman" w:cs="Times New Roman"/>
          <w:sz w:val="24"/>
          <w:szCs w:val="24"/>
        </w:rPr>
        <w:t xml:space="preserve"> dla </w:t>
      </w:r>
      <w:r>
        <w:rPr>
          <w:rFonts w:ascii="Times New Roman" w:hAnsi="Times New Roman" w:cs="Times New Roman"/>
          <w:sz w:val="24"/>
          <w:szCs w:val="24"/>
        </w:rPr>
        <w:t>osób bezrobotnych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>
        <w:rPr>
          <w:rFonts w:ascii="Times New Roman" w:hAnsi="Times New Roman" w:cs="Times New Roman"/>
          <w:sz w:val="24"/>
          <w:szCs w:val="24"/>
        </w:rPr>
        <w:t xml:space="preserve">poszukujących pracy </w:t>
      </w:r>
    </w:p>
    <w:p w14:paraId="6E2FA1E2" w14:textId="7D38E00B" w:rsidR="00BB1878" w:rsidRDefault="00176119" w:rsidP="00C63F8A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(np. jak</w:t>
      </w:r>
      <w:r w:rsidR="005862FE">
        <w:rPr>
          <w:rFonts w:ascii="Times New Roman" w:hAnsi="Times New Roman" w:cs="Times New Roman"/>
          <w:sz w:val="24"/>
          <w:szCs w:val="24"/>
        </w:rPr>
        <w:t xml:space="preserve"> się </w:t>
      </w:r>
      <w:r>
        <w:rPr>
          <w:rFonts w:ascii="Times New Roman" w:hAnsi="Times New Roman" w:cs="Times New Roman"/>
          <w:sz w:val="24"/>
          <w:szCs w:val="24"/>
        </w:rPr>
        <w:t>zarejestrować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>
        <w:rPr>
          <w:rFonts w:ascii="Times New Roman" w:hAnsi="Times New Roman" w:cs="Times New Roman"/>
          <w:sz w:val="24"/>
          <w:szCs w:val="24"/>
        </w:rPr>
        <w:t>urzędzie pracy, jak stworzyć swoje CV)</w:t>
      </w:r>
      <w:r w:rsidR="006179A4">
        <w:rPr>
          <w:rFonts w:ascii="Times New Roman" w:hAnsi="Times New Roman" w:cs="Times New Roman"/>
          <w:sz w:val="24"/>
          <w:szCs w:val="24"/>
        </w:rPr>
        <w:t>.</w:t>
      </w:r>
    </w:p>
    <w:p w14:paraId="736A6E88" w14:textId="77777777" w:rsidR="006179A4" w:rsidRDefault="006179A4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9A4646" w14:textId="02F53D23" w:rsidR="006179A4" w:rsidRPr="006179A4" w:rsidRDefault="006179A4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2023 roku została </w:t>
      </w:r>
      <w:r w:rsidRPr="006179A4">
        <w:rPr>
          <w:rFonts w:ascii="Times New Roman" w:hAnsi="Times New Roman" w:cs="Times New Roman"/>
          <w:sz w:val="24"/>
          <w:szCs w:val="24"/>
        </w:rPr>
        <w:t>również</w:t>
      </w:r>
      <w:r>
        <w:rPr>
          <w:rFonts w:ascii="Times New Roman" w:hAnsi="Times New Roman" w:cs="Times New Roman"/>
          <w:sz w:val="24"/>
          <w:szCs w:val="24"/>
        </w:rPr>
        <w:t xml:space="preserve"> stworzona strona internetowa</w:t>
      </w:r>
      <w:r w:rsidR="009301F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Facebook</w:t>
      </w:r>
      <w:r w:rsidR="009301F7">
        <w:rPr>
          <w:rFonts w:ascii="Times New Roman" w:hAnsi="Times New Roman" w:cs="Times New Roman"/>
          <w:sz w:val="24"/>
          <w:szCs w:val="24"/>
        </w:rPr>
        <w:t xml:space="preserve"> oraz Instagram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>
        <w:rPr>
          <w:rFonts w:ascii="Times New Roman" w:hAnsi="Times New Roman" w:cs="Times New Roman"/>
          <w:sz w:val="24"/>
          <w:szCs w:val="24"/>
        </w:rPr>
        <w:t>jest to dedykowane punktowi doradztwa</w:t>
      </w:r>
      <w:r w:rsidR="005862FE">
        <w:rPr>
          <w:rFonts w:ascii="Times New Roman" w:hAnsi="Times New Roman" w:cs="Times New Roman"/>
          <w:sz w:val="24"/>
          <w:szCs w:val="24"/>
        </w:rPr>
        <w:t xml:space="preserve"> dla </w:t>
      </w:r>
      <w:r>
        <w:rPr>
          <w:rFonts w:ascii="Times New Roman" w:hAnsi="Times New Roman" w:cs="Times New Roman"/>
          <w:sz w:val="24"/>
          <w:szCs w:val="24"/>
        </w:rPr>
        <w:t>młodzieży – Teraz My! – młodzi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>
        <w:rPr>
          <w:rFonts w:ascii="Times New Roman" w:hAnsi="Times New Roman" w:cs="Times New Roman"/>
          <w:sz w:val="24"/>
          <w:szCs w:val="24"/>
        </w:rPr>
        <w:t>rynku pracy.</w:t>
      </w:r>
    </w:p>
    <w:p w14:paraId="6C9F60A8" w14:textId="77777777" w:rsidR="00097517" w:rsidRPr="008364F4" w:rsidRDefault="00097517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1793EF" w14:textId="593659E8" w:rsidR="00E311A9" w:rsidRDefault="00E311A9" w:rsidP="00B57C2F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3583">
        <w:rPr>
          <w:rFonts w:ascii="Times New Roman" w:hAnsi="Times New Roman" w:cs="Times New Roman"/>
          <w:b/>
          <w:bCs/>
          <w:sz w:val="24"/>
          <w:szCs w:val="24"/>
        </w:rPr>
        <w:t>System ewidencjonowania składników majątku Urzędu</w:t>
      </w:r>
      <w:r w:rsidR="00E86BA3" w:rsidRPr="00CB358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2183169" w14:textId="77777777" w:rsidR="00097517" w:rsidRPr="00097517" w:rsidRDefault="00097517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F8F52FE" w14:textId="45ABE5A3" w:rsidR="00A85A4F" w:rsidRDefault="00E311A9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015">
        <w:rPr>
          <w:rFonts w:ascii="Times New Roman" w:hAnsi="Times New Roman" w:cs="Times New Roman"/>
          <w:sz w:val="24"/>
          <w:szCs w:val="24"/>
        </w:rPr>
        <w:t>Od 2023 roku Urząd prowadzi ewidencjonowanie składników majątku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D77015">
        <w:rPr>
          <w:rFonts w:ascii="Times New Roman" w:hAnsi="Times New Roman" w:cs="Times New Roman"/>
          <w:sz w:val="24"/>
          <w:szCs w:val="24"/>
        </w:rPr>
        <w:t xml:space="preserve">systemie </w:t>
      </w:r>
      <w:proofErr w:type="spellStart"/>
      <w:r w:rsidRPr="00D77015">
        <w:rPr>
          <w:rFonts w:ascii="Times New Roman" w:hAnsi="Times New Roman" w:cs="Times New Roman"/>
          <w:sz w:val="24"/>
          <w:szCs w:val="24"/>
        </w:rPr>
        <w:t>SyriuszSTD</w:t>
      </w:r>
      <w:proofErr w:type="spellEnd"/>
      <w:r w:rsidR="00E86BA3" w:rsidRPr="00D77015">
        <w:rPr>
          <w:rFonts w:ascii="Times New Roman" w:hAnsi="Times New Roman" w:cs="Times New Roman"/>
          <w:sz w:val="24"/>
          <w:szCs w:val="24"/>
        </w:rPr>
        <w:t xml:space="preserve"> – środki trwałe.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="00E86BA3" w:rsidRPr="00D77015">
        <w:rPr>
          <w:rFonts w:ascii="Times New Roman" w:hAnsi="Times New Roman" w:cs="Times New Roman"/>
          <w:sz w:val="24"/>
          <w:szCs w:val="24"/>
        </w:rPr>
        <w:t>2023 roku ewidencjonowanie było prowadzone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="00E86BA3" w:rsidRPr="00D77015">
        <w:rPr>
          <w:rFonts w:ascii="Times New Roman" w:hAnsi="Times New Roman" w:cs="Times New Roman"/>
          <w:sz w:val="24"/>
          <w:szCs w:val="24"/>
        </w:rPr>
        <w:t xml:space="preserve">systemie STOCK </w:t>
      </w:r>
      <w:r w:rsidR="00C63F8A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E86BA3" w:rsidRPr="00D77015">
        <w:rPr>
          <w:rFonts w:ascii="Times New Roman" w:hAnsi="Times New Roman" w:cs="Times New Roman"/>
          <w:sz w:val="24"/>
          <w:szCs w:val="24"/>
        </w:rPr>
        <w:t xml:space="preserve">– The </w:t>
      </w:r>
      <w:proofErr w:type="spellStart"/>
      <w:r w:rsidR="00E86BA3" w:rsidRPr="00D77015">
        <w:rPr>
          <w:rFonts w:ascii="Times New Roman" w:hAnsi="Times New Roman" w:cs="Times New Roman"/>
          <w:sz w:val="24"/>
          <w:szCs w:val="24"/>
        </w:rPr>
        <w:t>assets</w:t>
      </w:r>
      <w:proofErr w:type="spellEnd"/>
      <w:r w:rsidR="00E86BA3" w:rsidRPr="00D770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6BA3" w:rsidRPr="00D77015">
        <w:rPr>
          <w:rFonts w:ascii="Times New Roman" w:hAnsi="Times New Roman" w:cs="Times New Roman"/>
          <w:sz w:val="24"/>
          <w:szCs w:val="24"/>
        </w:rPr>
        <w:t>ninja</w:t>
      </w:r>
      <w:proofErr w:type="spellEnd"/>
      <w:r w:rsidR="00E86BA3" w:rsidRPr="00D77015">
        <w:rPr>
          <w:rFonts w:ascii="Times New Roman" w:hAnsi="Times New Roman" w:cs="Times New Roman"/>
          <w:sz w:val="24"/>
          <w:szCs w:val="24"/>
        </w:rPr>
        <w:t>.</w:t>
      </w:r>
    </w:p>
    <w:p w14:paraId="26C18B76" w14:textId="59D67DA6" w:rsidR="00A85A4F" w:rsidRPr="00A85A4F" w:rsidRDefault="00A85A4F" w:rsidP="00B57C2F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5A4F">
        <w:rPr>
          <w:rFonts w:ascii="Times New Roman" w:hAnsi="Times New Roman" w:cs="Times New Roman"/>
          <w:b/>
          <w:bCs/>
          <w:sz w:val="24"/>
          <w:szCs w:val="24"/>
        </w:rPr>
        <w:lastRenderedPageBreak/>
        <w:t>Archiwizacja dokumentacji</w:t>
      </w:r>
    </w:p>
    <w:p w14:paraId="7E7E3C0D" w14:textId="77777777" w:rsidR="00A85A4F" w:rsidRDefault="00A85A4F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EDA948" w14:textId="7DA7FDA5" w:rsidR="00A85A4F" w:rsidRPr="00A85A4F" w:rsidRDefault="00A85A4F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5A4F">
        <w:rPr>
          <w:rFonts w:ascii="Times New Roman" w:hAnsi="Times New Roman" w:cs="Times New Roman"/>
          <w:sz w:val="24"/>
          <w:szCs w:val="24"/>
        </w:rPr>
        <w:t>Archiwum zakładowe znajduje</w:t>
      </w:r>
      <w:r w:rsidR="005862FE">
        <w:rPr>
          <w:rFonts w:ascii="Times New Roman" w:hAnsi="Times New Roman" w:cs="Times New Roman"/>
          <w:sz w:val="24"/>
          <w:szCs w:val="24"/>
        </w:rPr>
        <w:t xml:space="preserve"> się w </w:t>
      </w:r>
      <w:r w:rsidRPr="00A85A4F">
        <w:rPr>
          <w:rFonts w:ascii="Times New Roman" w:hAnsi="Times New Roman" w:cs="Times New Roman"/>
          <w:sz w:val="24"/>
          <w:szCs w:val="24"/>
        </w:rPr>
        <w:t>suterenie budynku Powiatowego Urzędu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A85A4F">
        <w:rPr>
          <w:rFonts w:ascii="Times New Roman" w:hAnsi="Times New Roman" w:cs="Times New Roman"/>
          <w:sz w:val="24"/>
          <w:szCs w:val="24"/>
        </w:rPr>
        <w:t>Grójcu.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A85A4F">
        <w:rPr>
          <w:rFonts w:ascii="Times New Roman" w:hAnsi="Times New Roman" w:cs="Times New Roman"/>
          <w:sz w:val="24"/>
          <w:szCs w:val="24"/>
        </w:rPr>
        <w:t>archiwum znajdują</w:t>
      </w:r>
      <w:r w:rsidR="005862FE">
        <w:rPr>
          <w:rFonts w:ascii="Times New Roman" w:hAnsi="Times New Roman" w:cs="Times New Roman"/>
          <w:sz w:val="24"/>
          <w:szCs w:val="24"/>
        </w:rPr>
        <w:t xml:space="preserve"> się </w:t>
      </w:r>
      <w:r w:rsidRPr="00A85A4F">
        <w:rPr>
          <w:rFonts w:ascii="Times New Roman" w:hAnsi="Times New Roman" w:cs="Times New Roman"/>
          <w:sz w:val="24"/>
          <w:szCs w:val="24"/>
        </w:rPr>
        <w:t>metalowe regały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A85A4F">
        <w:rPr>
          <w:rFonts w:ascii="Times New Roman" w:hAnsi="Times New Roman" w:cs="Times New Roman"/>
          <w:sz w:val="24"/>
          <w:szCs w:val="24"/>
        </w:rPr>
        <w:t>systemem przejezdnym. Pomieszczenie posiada skuteczną wentylację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A85A4F">
        <w:rPr>
          <w:rFonts w:ascii="Times New Roman" w:hAnsi="Times New Roman" w:cs="Times New Roman"/>
          <w:sz w:val="24"/>
          <w:szCs w:val="24"/>
        </w:rPr>
        <w:t>sprawną instalację elektryczną oraz właściwą temperaturę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A85A4F">
        <w:rPr>
          <w:rFonts w:ascii="Times New Roman" w:hAnsi="Times New Roman" w:cs="Times New Roman"/>
          <w:sz w:val="24"/>
          <w:szCs w:val="24"/>
        </w:rPr>
        <w:t>ciągu całego roku.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A85A4F">
        <w:rPr>
          <w:rFonts w:ascii="Times New Roman" w:hAnsi="Times New Roman" w:cs="Times New Roman"/>
          <w:sz w:val="24"/>
          <w:szCs w:val="24"/>
        </w:rPr>
        <w:t>pomieszczeniu znajdują</w:t>
      </w:r>
      <w:r w:rsidR="005862FE">
        <w:rPr>
          <w:rFonts w:ascii="Times New Roman" w:hAnsi="Times New Roman" w:cs="Times New Roman"/>
          <w:sz w:val="24"/>
          <w:szCs w:val="24"/>
        </w:rPr>
        <w:t xml:space="preserve"> się </w:t>
      </w:r>
      <w:r w:rsidRPr="00A85A4F">
        <w:rPr>
          <w:rFonts w:ascii="Times New Roman" w:hAnsi="Times New Roman" w:cs="Times New Roman"/>
          <w:sz w:val="24"/>
          <w:szCs w:val="24"/>
        </w:rPr>
        <w:t>metalowe drzwi zamykane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A85A4F">
        <w:rPr>
          <w:rFonts w:ascii="Times New Roman" w:hAnsi="Times New Roman" w:cs="Times New Roman"/>
          <w:sz w:val="24"/>
          <w:szCs w:val="24"/>
        </w:rPr>
        <w:t xml:space="preserve">klucz. </w:t>
      </w:r>
    </w:p>
    <w:p w14:paraId="0B8433A2" w14:textId="4337171E" w:rsidR="00A85A4F" w:rsidRPr="00A85A4F" w:rsidRDefault="00A85A4F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5A4F">
        <w:rPr>
          <w:rFonts w:ascii="Times New Roman" w:hAnsi="Times New Roman" w:cs="Times New Roman"/>
          <w:sz w:val="24"/>
          <w:szCs w:val="24"/>
        </w:rPr>
        <w:t>Po godzinach urzędowania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A85A4F">
        <w:rPr>
          <w:rFonts w:ascii="Times New Roman" w:hAnsi="Times New Roman" w:cs="Times New Roman"/>
          <w:sz w:val="24"/>
          <w:szCs w:val="24"/>
        </w:rPr>
        <w:t>budynku załączony jest alarm. Okna zabezpieczone są folią chroniącą przed promieniami słonecznymi. Oświetlenie zapewnia odpowiednią widoczność.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A85A4F">
        <w:rPr>
          <w:rFonts w:ascii="Times New Roman" w:hAnsi="Times New Roman" w:cs="Times New Roman"/>
          <w:sz w:val="24"/>
          <w:szCs w:val="24"/>
        </w:rPr>
        <w:t>pomieszczeniu znajduję</w:t>
      </w:r>
      <w:r w:rsidR="005862FE">
        <w:rPr>
          <w:rFonts w:ascii="Times New Roman" w:hAnsi="Times New Roman" w:cs="Times New Roman"/>
          <w:sz w:val="24"/>
          <w:szCs w:val="24"/>
        </w:rPr>
        <w:t xml:space="preserve"> się </w:t>
      </w:r>
      <w:r w:rsidRPr="00A85A4F">
        <w:rPr>
          <w:rFonts w:ascii="Times New Roman" w:hAnsi="Times New Roman" w:cs="Times New Roman"/>
          <w:sz w:val="24"/>
          <w:szCs w:val="24"/>
        </w:rPr>
        <w:t>gaśnica oraz koc przeciwpożarowy.</w:t>
      </w:r>
    </w:p>
    <w:p w14:paraId="3537566A" w14:textId="0DA104D6" w:rsidR="00A85A4F" w:rsidRDefault="00A85A4F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5A4F">
        <w:rPr>
          <w:rFonts w:ascii="Times New Roman" w:hAnsi="Times New Roman" w:cs="Times New Roman"/>
          <w:sz w:val="24"/>
          <w:szCs w:val="24"/>
        </w:rPr>
        <w:t>Dokumentacja przejęta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A85A4F">
        <w:rPr>
          <w:rFonts w:ascii="Times New Roman" w:hAnsi="Times New Roman" w:cs="Times New Roman"/>
          <w:sz w:val="24"/>
          <w:szCs w:val="24"/>
        </w:rPr>
        <w:t>2023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5A4F">
        <w:rPr>
          <w:rFonts w:ascii="Times New Roman" w:hAnsi="Times New Roman" w:cs="Times New Roman"/>
          <w:sz w:val="24"/>
          <w:szCs w:val="24"/>
        </w:rPr>
        <w:t>r.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A85A4F">
        <w:rPr>
          <w:rFonts w:ascii="Times New Roman" w:hAnsi="Times New Roman" w:cs="Times New Roman"/>
          <w:sz w:val="24"/>
          <w:szCs w:val="24"/>
        </w:rPr>
        <w:t>archiwum zakładowego to 624 jednostek archiwalnych kategorii B oraz 49 jednostek archiwalnych kategorii A.</w:t>
      </w:r>
    </w:p>
    <w:p w14:paraId="70230F3E" w14:textId="1D0D3EFE" w:rsidR="00662D46" w:rsidRPr="00A85A4F" w:rsidRDefault="00662D46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Ponadto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>
        <w:rPr>
          <w:rFonts w:ascii="Times New Roman" w:hAnsi="Times New Roman" w:cs="Times New Roman"/>
          <w:sz w:val="24"/>
          <w:szCs w:val="24"/>
        </w:rPr>
        <w:t>archiwum zewnętrznym znajduje</w:t>
      </w:r>
      <w:r w:rsidR="005862FE">
        <w:rPr>
          <w:rFonts w:ascii="Times New Roman" w:hAnsi="Times New Roman" w:cs="Times New Roman"/>
          <w:sz w:val="24"/>
          <w:szCs w:val="24"/>
        </w:rPr>
        <w:t xml:space="preserve"> się </w:t>
      </w:r>
      <w:r>
        <w:rPr>
          <w:rFonts w:ascii="Times New Roman" w:hAnsi="Times New Roman" w:cs="Times New Roman"/>
          <w:sz w:val="24"/>
          <w:szCs w:val="24"/>
        </w:rPr>
        <w:t xml:space="preserve">362,5 </w:t>
      </w:r>
      <w:proofErr w:type="spellStart"/>
      <w:r>
        <w:rPr>
          <w:rFonts w:ascii="Times New Roman" w:hAnsi="Times New Roman" w:cs="Times New Roman"/>
          <w:sz w:val="24"/>
          <w:szCs w:val="24"/>
        </w:rPr>
        <w:t>mb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dokumentacji.</w:t>
      </w:r>
    </w:p>
    <w:p w14:paraId="7FBCEA8A" w14:textId="77777777" w:rsidR="00097517" w:rsidRPr="00D77015" w:rsidRDefault="00097517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5BE6D3" w14:textId="1CE1FD95" w:rsidR="00915DA6" w:rsidRDefault="00915DA6" w:rsidP="00B57C2F">
      <w:pPr>
        <w:pStyle w:val="Akapitzlist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3583">
        <w:rPr>
          <w:rFonts w:ascii="Times New Roman" w:hAnsi="Times New Roman" w:cs="Times New Roman"/>
          <w:b/>
          <w:bCs/>
          <w:sz w:val="24"/>
          <w:szCs w:val="24"/>
        </w:rPr>
        <w:t xml:space="preserve">Rada Rynku Pracy </w:t>
      </w:r>
    </w:p>
    <w:p w14:paraId="4D0C69EC" w14:textId="77777777" w:rsidR="00097517" w:rsidRPr="00097517" w:rsidRDefault="00097517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C93BB4" w14:textId="0267FBBF" w:rsidR="00817D76" w:rsidRDefault="007736EF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015">
        <w:rPr>
          <w:rFonts w:ascii="Times New Roman" w:hAnsi="Times New Roman" w:cs="Times New Roman"/>
          <w:sz w:val="24"/>
          <w:szCs w:val="24"/>
        </w:rPr>
        <w:t>Rada działa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Pr="00D77015">
        <w:rPr>
          <w:rFonts w:ascii="Times New Roman" w:hAnsi="Times New Roman" w:cs="Times New Roman"/>
          <w:sz w:val="24"/>
          <w:szCs w:val="24"/>
        </w:rPr>
        <w:t xml:space="preserve">podstawie </w:t>
      </w:r>
      <w:r w:rsidR="00017999" w:rsidRPr="00D77015">
        <w:rPr>
          <w:rFonts w:ascii="Times New Roman" w:hAnsi="Times New Roman" w:cs="Times New Roman"/>
          <w:sz w:val="24"/>
          <w:szCs w:val="24"/>
        </w:rPr>
        <w:t>Ustaw</w:t>
      </w:r>
      <w:r w:rsidRPr="00D77015">
        <w:rPr>
          <w:rFonts w:ascii="Times New Roman" w:hAnsi="Times New Roman" w:cs="Times New Roman"/>
          <w:sz w:val="24"/>
          <w:szCs w:val="24"/>
        </w:rPr>
        <w:t>y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="00017999" w:rsidRPr="00D77015">
        <w:rPr>
          <w:rFonts w:ascii="Times New Roman" w:hAnsi="Times New Roman" w:cs="Times New Roman"/>
          <w:sz w:val="24"/>
          <w:szCs w:val="24"/>
        </w:rPr>
        <w:t xml:space="preserve">dnia 20 kwietnia 2004 r. </w:t>
      </w:r>
      <w:r w:rsidRPr="00D77015">
        <w:rPr>
          <w:rFonts w:ascii="Times New Roman" w:hAnsi="Times New Roman" w:cs="Times New Roman"/>
          <w:sz w:val="24"/>
          <w:szCs w:val="24"/>
        </w:rPr>
        <w:t>o promocji zatrudnienia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D77015">
        <w:rPr>
          <w:rFonts w:ascii="Times New Roman" w:hAnsi="Times New Roman" w:cs="Times New Roman"/>
          <w:sz w:val="24"/>
          <w:szCs w:val="24"/>
        </w:rPr>
        <w:t>instytucjach rynku pracy (Dz. U.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D77015">
        <w:rPr>
          <w:rFonts w:ascii="Times New Roman" w:hAnsi="Times New Roman" w:cs="Times New Roman"/>
          <w:sz w:val="24"/>
          <w:szCs w:val="24"/>
        </w:rPr>
        <w:t>2023 r. poz. 735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proofErr w:type="spellStart"/>
      <w:r w:rsidR="00173610" w:rsidRPr="00D77015">
        <w:rPr>
          <w:rFonts w:ascii="Times New Roman" w:hAnsi="Times New Roman" w:cs="Times New Roman"/>
          <w:sz w:val="24"/>
          <w:szCs w:val="24"/>
        </w:rPr>
        <w:t>późn</w:t>
      </w:r>
      <w:proofErr w:type="spellEnd"/>
      <w:r w:rsidR="00173610" w:rsidRPr="00D77015">
        <w:rPr>
          <w:rFonts w:ascii="Times New Roman" w:hAnsi="Times New Roman" w:cs="Times New Roman"/>
          <w:sz w:val="24"/>
          <w:szCs w:val="24"/>
        </w:rPr>
        <w:t>. zm.</w:t>
      </w:r>
      <w:r w:rsidRPr="00D77015">
        <w:rPr>
          <w:rFonts w:ascii="Times New Roman" w:hAnsi="Times New Roman" w:cs="Times New Roman"/>
          <w:sz w:val="24"/>
          <w:szCs w:val="24"/>
        </w:rPr>
        <w:t>)</w:t>
      </w:r>
      <w:r w:rsidR="00017999" w:rsidRPr="00D77015">
        <w:rPr>
          <w:rFonts w:ascii="Times New Roman" w:hAnsi="Times New Roman" w:cs="Times New Roman"/>
          <w:sz w:val="24"/>
          <w:szCs w:val="24"/>
        </w:rPr>
        <w:t xml:space="preserve"> </w:t>
      </w:r>
      <w:r w:rsidRPr="00D77015">
        <w:rPr>
          <w:rFonts w:ascii="Times New Roman" w:hAnsi="Times New Roman" w:cs="Times New Roman"/>
          <w:sz w:val="24"/>
          <w:szCs w:val="24"/>
        </w:rPr>
        <w:t>oraz Rozporządzenia Ministra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D77015">
        <w:rPr>
          <w:rFonts w:ascii="Times New Roman" w:hAnsi="Times New Roman" w:cs="Times New Roman"/>
          <w:sz w:val="24"/>
          <w:szCs w:val="24"/>
        </w:rPr>
        <w:t>Polityki Społecznej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D77015">
        <w:rPr>
          <w:rFonts w:ascii="Times New Roman" w:hAnsi="Times New Roman" w:cs="Times New Roman"/>
          <w:sz w:val="24"/>
          <w:szCs w:val="24"/>
        </w:rPr>
        <w:t>dnia 14 maja 2014 r.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D77015">
        <w:rPr>
          <w:rFonts w:ascii="Times New Roman" w:hAnsi="Times New Roman" w:cs="Times New Roman"/>
          <w:sz w:val="24"/>
          <w:szCs w:val="24"/>
        </w:rPr>
        <w:t>sprawie rad rynku pracy (Dz. U.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D77015">
        <w:rPr>
          <w:rFonts w:ascii="Times New Roman" w:hAnsi="Times New Roman" w:cs="Times New Roman"/>
          <w:sz w:val="24"/>
          <w:szCs w:val="24"/>
        </w:rPr>
        <w:t>2014 r. poz. 630)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D77015">
        <w:rPr>
          <w:rFonts w:ascii="Times New Roman" w:hAnsi="Times New Roman" w:cs="Times New Roman"/>
          <w:sz w:val="24"/>
          <w:szCs w:val="24"/>
        </w:rPr>
        <w:t xml:space="preserve">jest organem opiniodawczo </w:t>
      </w:r>
      <w:r w:rsidR="00CB4BD8" w:rsidRPr="00D77015">
        <w:rPr>
          <w:rFonts w:ascii="Times New Roman" w:hAnsi="Times New Roman" w:cs="Times New Roman"/>
          <w:sz w:val="24"/>
          <w:szCs w:val="24"/>
        </w:rPr>
        <w:t>–</w:t>
      </w:r>
      <w:r w:rsidRPr="00D77015">
        <w:rPr>
          <w:rFonts w:ascii="Times New Roman" w:hAnsi="Times New Roman" w:cs="Times New Roman"/>
          <w:sz w:val="24"/>
          <w:szCs w:val="24"/>
        </w:rPr>
        <w:t xml:space="preserve"> do</w:t>
      </w:r>
      <w:r w:rsidR="00CB4BD8" w:rsidRPr="00D77015">
        <w:rPr>
          <w:rFonts w:ascii="Times New Roman" w:hAnsi="Times New Roman" w:cs="Times New Roman"/>
          <w:sz w:val="24"/>
          <w:szCs w:val="24"/>
        </w:rPr>
        <w:t>radczym Starosty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="00CB4BD8" w:rsidRPr="00D77015">
        <w:rPr>
          <w:rFonts w:ascii="Times New Roman" w:hAnsi="Times New Roman" w:cs="Times New Roman"/>
          <w:sz w:val="24"/>
          <w:szCs w:val="24"/>
        </w:rPr>
        <w:t>sprawach polityki rynku pracy.</w:t>
      </w:r>
    </w:p>
    <w:p w14:paraId="09F2128F" w14:textId="77777777" w:rsidR="00817D76" w:rsidRPr="00D77015" w:rsidRDefault="00817D76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5BCAEC" w14:textId="07F1BA39" w:rsidR="00817D76" w:rsidRDefault="005E0708" w:rsidP="00B57C2F">
      <w:pPr>
        <w:pStyle w:val="Akapitzlist"/>
        <w:numPr>
          <w:ilvl w:val="2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</w:t>
      </w:r>
      <w:r w:rsidR="00CB4BD8" w:rsidRPr="00817D76">
        <w:rPr>
          <w:rFonts w:ascii="Times New Roman" w:hAnsi="Times New Roman" w:cs="Times New Roman"/>
          <w:b/>
          <w:bCs/>
          <w:sz w:val="24"/>
          <w:szCs w:val="24"/>
        </w:rPr>
        <w:t>akres działań Powiatowej Rady Rynku Pracy</w:t>
      </w:r>
    </w:p>
    <w:p w14:paraId="25631771" w14:textId="77777777" w:rsidR="00DC1890" w:rsidRPr="00DC1890" w:rsidRDefault="00DC1890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F2E6C3A" w14:textId="312A51AB" w:rsidR="00CB4BD8" w:rsidRPr="00D77015" w:rsidRDefault="00CB4BD8" w:rsidP="00B57C2F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015">
        <w:rPr>
          <w:rFonts w:ascii="Times New Roman" w:hAnsi="Times New Roman" w:cs="Times New Roman"/>
          <w:sz w:val="24"/>
          <w:szCs w:val="24"/>
        </w:rPr>
        <w:t>inspirowanie przedsięwzięć zmierzających</w:t>
      </w:r>
      <w:r w:rsidR="005862FE">
        <w:rPr>
          <w:rFonts w:ascii="Times New Roman" w:hAnsi="Times New Roman" w:cs="Times New Roman"/>
          <w:sz w:val="24"/>
          <w:szCs w:val="24"/>
        </w:rPr>
        <w:t xml:space="preserve"> do </w:t>
      </w:r>
      <w:r w:rsidRPr="00D77015">
        <w:rPr>
          <w:rFonts w:ascii="Times New Roman" w:hAnsi="Times New Roman" w:cs="Times New Roman"/>
          <w:sz w:val="24"/>
          <w:szCs w:val="24"/>
        </w:rPr>
        <w:t>pełnego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D77015">
        <w:rPr>
          <w:rFonts w:ascii="Times New Roman" w:hAnsi="Times New Roman" w:cs="Times New Roman"/>
          <w:sz w:val="24"/>
          <w:szCs w:val="24"/>
        </w:rPr>
        <w:t>produktywnego zatrudnienia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="009F095C" w:rsidRPr="00D77015">
        <w:rPr>
          <w:rFonts w:ascii="Times New Roman" w:hAnsi="Times New Roman" w:cs="Times New Roman"/>
          <w:sz w:val="24"/>
          <w:szCs w:val="24"/>
        </w:rPr>
        <w:t>p</w:t>
      </w:r>
      <w:r w:rsidRPr="00D77015">
        <w:rPr>
          <w:rFonts w:ascii="Times New Roman" w:hAnsi="Times New Roman" w:cs="Times New Roman"/>
          <w:sz w:val="24"/>
          <w:szCs w:val="24"/>
        </w:rPr>
        <w:t>owiecie,</w:t>
      </w:r>
    </w:p>
    <w:p w14:paraId="447CE143" w14:textId="2C773969" w:rsidR="00CB4BD8" w:rsidRPr="00D77015" w:rsidRDefault="00CB4BD8" w:rsidP="00B57C2F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015">
        <w:rPr>
          <w:rFonts w:ascii="Times New Roman" w:hAnsi="Times New Roman" w:cs="Times New Roman"/>
          <w:sz w:val="24"/>
          <w:szCs w:val="24"/>
        </w:rPr>
        <w:t>ocena racjonalności gospodarki środkami Funduszu Pracy,</w:t>
      </w:r>
    </w:p>
    <w:p w14:paraId="02F29FE9" w14:textId="293C2A76" w:rsidR="00173610" w:rsidRPr="00D77015" w:rsidRDefault="00173610" w:rsidP="00B57C2F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015">
        <w:rPr>
          <w:rFonts w:ascii="Times New Roman" w:hAnsi="Times New Roman" w:cs="Times New Roman"/>
          <w:sz w:val="24"/>
          <w:szCs w:val="24"/>
        </w:rPr>
        <w:t>opiniowanie kryteriów podziału środków Funduszu Pracy,</w:t>
      </w:r>
    </w:p>
    <w:p w14:paraId="23E2CB15" w14:textId="71A82040" w:rsidR="00CB4BD8" w:rsidRPr="00D77015" w:rsidRDefault="00CB4BD8" w:rsidP="00B57C2F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015">
        <w:rPr>
          <w:rFonts w:ascii="Times New Roman" w:hAnsi="Times New Roman" w:cs="Times New Roman"/>
          <w:sz w:val="24"/>
          <w:szCs w:val="24"/>
        </w:rPr>
        <w:t>opiniowanie opracowanych przez Powiatowy Urząd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D77015">
        <w:rPr>
          <w:rFonts w:ascii="Times New Roman" w:hAnsi="Times New Roman" w:cs="Times New Roman"/>
          <w:sz w:val="24"/>
          <w:szCs w:val="24"/>
        </w:rPr>
        <w:t>Grójcu propozycji przeznaczenia środków Funduszu Pracy będących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D77015">
        <w:rPr>
          <w:rFonts w:ascii="Times New Roman" w:hAnsi="Times New Roman" w:cs="Times New Roman"/>
          <w:sz w:val="24"/>
          <w:szCs w:val="24"/>
        </w:rPr>
        <w:t>dyspozycji samorządu powiatu oraz sprawozdań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D77015">
        <w:rPr>
          <w:rFonts w:ascii="Times New Roman" w:hAnsi="Times New Roman" w:cs="Times New Roman"/>
          <w:sz w:val="24"/>
          <w:szCs w:val="24"/>
        </w:rPr>
        <w:t>ich wykorzystania,</w:t>
      </w:r>
    </w:p>
    <w:p w14:paraId="67CBD144" w14:textId="06EE6B08" w:rsidR="00CB4BD8" w:rsidRPr="00D77015" w:rsidRDefault="00CB4BD8" w:rsidP="00B57C2F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015">
        <w:rPr>
          <w:rFonts w:ascii="Times New Roman" w:hAnsi="Times New Roman" w:cs="Times New Roman"/>
          <w:sz w:val="24"/>
          <w:szCs w:val="24"/>
        </w:rPr>
        <w:t>składanie wniosków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Pr="00D77015">
        <w:rPr>
          <w:rFonts w:ascii="Times New Roman" w:hAnsi="Times New Roman" w:cs="Times New Roman"/>
          <w:sz w:val="24"/>
          <w:szCs w:val="24"/>
        </w:rPr>
        <w:t>wydawanie opinii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D77015">
        <w:rPr>
          <w:rFonts w:ascii="Times New Roman" w:hAnsi="Times New Roman" w:cs="Times New Roman"/>
          <w:sz w:val="24"/>
          <w:szCs w:val="24"/>
        </w:rPr>
        <w:t>sprawach dotyczących kierunków kształcenia,</w:t>
      </w:r>
      <w:r w:rsidR="00173610" w:rsidRPr="00D77015">
        <w:rPr>
          <w:rFonts w:ascii="Times New Roman" w:hAnsi="Times New Roman" w:cs="Times New Roman"/>
          <w:sz w:val="24"/>
          <w:szCs w:val="24"/>
        </w:rPr>
        <w:t xml:space="preserve"> szkolenia zawodowego oraz zatrudnienia,</w:t>
      </w:r>
    </w:p>
    <w:p w14:paraId="6C274769" w14:textId="0052F1EE" w:rsidR="00CB4BD8" w:rsidRPr="00D77015" w:rsidRDefault="00CB4BD8" w:rsidP="00B57C2F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015">
        <w:rPr>
          <w:rFonts w:ascii="Times New Roman" w:hAnsi="Times New Roman" w:cs="Times New Roman"/>
          <w:sz w:val="24"/>
          <w:szCs w:val="24"/>
        </w:rPr>
        <w:t>opiniowanie wniosków o umorzenie należności,</w:t>
      </w:r>
    </w:p>
    <w:p w14:paraId="7440FA82" w14:textId="3F1F37B0" w:rsidR="00CB4BD8" w:rsidRPr="00D77015" w:rsidRDefault="00CB4BD8" w:rsidP="00B57C2F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015">
        <w:rPr>
          <w:rFonts w:ascii="Times New Roman" w:hAnsi="Times New Roman" w:cs="Times New Roman"/>
          <w:sz w:val="24"/>
          <w:szCs w:val="24"/>
        </w:rPr>
        <w:t>opiniowanie programów specjalnych,</w:t>
      </w:r>
    </w:p>
    <w:p w14:paraId="6F90215E" w14:textId="488BC8A6" w:rsidR="00CB4BD8" w:rsidRDefault="00CB4BD8" w:rsidP="00B57C2F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015">
        <w:rPr>
          <w:rFonts w:ascii="Times New Roman" w:hAnsi="Times New Roman" w:cs="Times New Roman"/>
          <w:sz w:val="24"/>
          <w:szCs w:val="24"/>
        </w:rPr>
        <w:lastRenderedPageBreak/>
        <w:t xml:space="preserve"> ocenianie okresowych sprawozdań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D77015">
        <w:rPr>
          <w:rFonts w:ascii="Times New Roman" w:hAnsi="Times New Roman" w:cs="Times New Roman"/>
          <w:sz w:val="24"/>
          <w:szCs w:val="24"/>
        </w:rPr>
        <w:t>działalności Powiatowego Urzędu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D77015">
        <w:rPr>
          <w:rFonts w:ascii="Times New Roman" w:hAnsi="Times New Roman" w:cs="Times New Roman"/>
          <w:sz w:val="24"/>
          <w:szCs w:val="24"/>
        </w:rPr>
        <w:t>Grójcu.</w:t>
      </w:r>
    </w:p>
    <w:p w14:paraId="27E99087" w14:textId="77777777" w:rsidR="00817D76" w:rsidRPr="00D77015" w:rsidRDefault="00817D76" w:rsidP="00B57C2F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CE7F37" w14:textId="25237212" w:rsidR="005112F2" w:rsidRDefault="009C2C5B" w:rsidP="00B57C2F">
      <w:pPr>
        <w:pStyle w:val="Akapitzlist"/>
        <w:numPr>
          <w:ilvl w:val="2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17D76">
        <w:rPr>
          <w:rFonts w:ascii="Times New Roman" w:hAnsi="Times New Roman" w:cs="Times New Roman"/>
          <w:b/>
          <w:bCs/>
          <w:sz w:val="24"/>
          <w:szCs w:val="24"/>
        </w:rPr>
        <w:t>Wykaz podjętych uchwał przez Powiatową Radę Rynku Pracy</w:t>
      </w:r>
      <w:r w:rsidR="005862FE">
        <w:rPr>
          <w:rFonts w:ascii="Times New Roman" w:hAnsi="Times New Roman" w:cs="Times New Roman"/>
          <w:b/>
          <w:bCs/>
          <w:sz w:val="24"/>
          <w:szCs w:val="24"/>
        </w:rPr>
        <w:t xml:space="preserve"> w </w:t>
      </w:r>
      <w:r w:rsidRPr="00817D76">
        <w:rPr>
          <w:rFonts w:ascii="Times New Roman" w:hAnsi="Times New Roman" w:cs="Times New Roman"/>
          <w:b/>
          <w:bCs/>
          <w:sz w:val="24"/>
          <w:szCs w:val="24"/>
        </w:rPr>
        <w:t>Grójcu</w:t>
      </w:r>
      <w:r w:rsidR="005862FE">
        <w:rPr>
          <w:rFonts w:ascii="Times New Roman" w:hAnsi="Times New Roman" w:cs="Times New Roman"/>
          <w:b/>
          <w:bCs/>
          <w:sz w:val="24"/>
          <w:szCs w:val="24"/>
        </w:rPr>
        <w:t xml:space="preserve"> w </w:t>
      </w:r>
      <w:r w:rsidRPr="00817D76">
        <w:rPr>
          <w:rFonts w:ascii="Times New Roman" w:hAnsi="Times New Roman" w:cs="Times New Roman"/>
          <w:b/>
          <w:bCs/>
          <w:sz w:val="24"/>
          <w:szCs w:val="24"/>
        </w:rPr>
        <w:t>2023 roku</w:t>
      </w:r>
    </w:p>
    <w:p w14:paraId="054CE9AF" w14:textId="77777777" w:rsidR="00097517" w:rsidRPr="00097517" w:rsidRDefault="00097517" w:rsidP="00B5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4D9DA21" w14:textId="746F11F8" w:rsidR="00CD2338" w:rsidRPr="00D77015" w:rsidRDefault="00882866" w:rsidP="00B57C2F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015">
        <w:rPr>
          <w:rFonts w:ascii="Times New Roman" w:hAnsi="Times New Roman" w:cs="Times New Roman"/>
          <w:sz w:val="24"/>
          <w:szCs w:val="24"/>
        </w:rPr>
        <w:t>Uchwała Nr 1/2023 Powiatowej Rady Rynku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D77015">
        <w:rPr>
          <w:rFonts w:ascii="Times New Roman" w:hAnsi="Times New Roman" w:cs="Times New Roman"/>
          <w:sz w:val="24"/>
          <w:szCs w:val="24"/>
        </w:rPr>
        <w:t>Grójcu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D77015">
        <w:rPr>
          <w:rFonts w:ascii="Times New Roman" w:hAnsi="Times New Roman" w:cs="Times New Roman"/>
          <w:sz w:val="24"/>
          <w:szCs w:val="24"/>
        </w:rPr>
        <w:t xml:space="preserve">dnia </w:t>
      </w:r>
      <w:r w:rsidR="00846A72" w:rsidRPr="00D77015">
        <w:rPr>
          <w:rFonts w:ascii="Times New Roman" w:hAnsi="Times New Roman" w:cs="Times New Roman"/>
          <w:sz w:val="24"/>
          <w:szCs w:val="24"/>
        </w:rPr>
        <w:t>12.01.2023 r.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="00846A72" w:rsidRPr="00D77015">
        <w:rPr>
          <w:rFonts w:ascii="Times New Roman" w:hAnsi="Times New Roman" w:cs="Times New Roman"/>
          <w:sz w:val="24"/>
          <w:szCs w:val="24"/>
        </w:rPr>
        <w:t>sprawie zaopiniowania podziału środków Funduszu Pracy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="00846A72" w:rsidRPr="00D77015">
        <w:rPr>
          <w:rFonts w:ascii="Times New Roman" w:hAnsi="Times New Roman" w:cs="Times New Roman"/>
          <w:sz w:val="24"/>
          <w:szCs w:val="24"/>
        </w:rPr>
        <w:t>programy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="00846A72" w:rsidRPr="00D77015">
        <w:rPr>
          <w:rFonts w:ascii="Times New Roman" w:hAnsi="Times New Roman" w:cs="Times New Roman"/>
          <w:sz w:val="24"/>
          <w:szCs w:val="24"/>
        </w:rPr>
        <w:t>rzecz promocji zatrudnienia, łagodzenia skutków bezrobocia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="00846A72" w:rsidRPr="00D77015">
        <w:rPr>
          <w:rFonts w:ascii="Times New Roman" w:hAnsi="Times New Roman" w:cs="Times New Roman"/>
          <w:sz w:val="24"/>
          <w:szCs w:val="24"/>
        </w:rPr>
        <w:t>aktywizacji zawodowej, zaopiniowania kryteriów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="00846A72" w:rsidRPr="00D77015">
        <w:rPr>
          <w:rFonts w:ascii="Times New Roman" w:hAnsi="Times New Roman" w:cs="Times New Roman"/>
          <w:sz w:val="24"/>
          <w:szCs w:val="24"/>
        </w:rPr>
        <w:t>zasad podziału środków Funduszu Pracy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="005C0097" w:rsidRPr="00D77015">
        <w:rPr>
          <w:rFonts w:ascii="Times New Roman" w:hAnsi="Times New Roman" w:cs="Times New Roman"/>
          <w:sz w:val="24"/>
          <w:szCs w:val="24"/>
        </w:rPr>
        <w:t>finansowanie programów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="005C0097" w:rsidRPr="00D77015">
        <w:rPr>
          <w:rFonts w:ascii="Times New Roman" w:hAnsi="Times New Roman" w:cs="Times New Roman"/>
          <w:sz w:val="24"/>
          <w:szCs w:val="24"/>
        </w:rPr>
        <w:t>rzecz promocji zatrudnienia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="005C0097" w:rsidRPr="00D77015">
        <w:rPr>
          <w:rFonts w:ascii="Times New Roman" w:hAnsi="Times New Roman" w:cs="Times New Roman"/>
          <w:sz w:val="24"/>
          <w:szCs w:val="24"/>
        </w:rPr>
        <w:t>roku 2023 oraz zaopiniowania zadań fakultatywnych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="005C0097" w:rsidRPr="00D77015">
        <w:rPr>
          <w:rFonts w:ascii="Times New Roman" w:hAnsi="Times New Roman" w:cs="Times New Roman"/>
          <w:sz w:val="24"/>
          <w:szCs w:val="24"/>
        </w:rPr>
        <w:t>2023 roku,</w:t>
      </w:r>
    </w:p>
    <w:p w14:paraId="69D5DA94" w14:textId="3E09C64C" w:rsidR="00882866" w:rsidRPr="00D77015" w:rsidRDefault="00882866" w:rsidP="00B57C2F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015">
        <w:rPr>
          <w:rFonts w:ascii="Times New Roman" w:hAnsi="Times New Roman" w:cs="Times New Roman"/>
          <w:sz w:val="24"/>
          <w:szCs w:val="24"/>
        </w:rPr>
        <w:t>Uchwała Nr 2/2023 Powiatowej Rady Rynku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D77015">
        <w:rPr>
          <w:rFonts w:ascii="Times New Roman" w:hAnsi="Times New Roman" w:cs="Times New Roman"/>
          <w:sz w:val="24"/>
          <w:szCs w:val="24"/>
        </w:rPr>
        <w:t>Grójcu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D77015">
        <w:rPr>
          <w:rFonts w:ascii="Times New Roman" w:hAnsi="Times New Roman" w:cs="Times New Roman"/>
          <w:sz w:val="24"/>
          <w:szCs w:val="24"/>
        </w:rPr>
        <w:t xml:space="preserve">dnia </w:t>
      </w:r>
      <w:r w:rsidR="00C55CF3" w:rsidRPr="00D77015">
        <w:rPr>
          <w:rFonts w:ascii="Times New Roman" w:hAnsi="Times New Roman" w:cs="Times New Roman"/>
          <w:sz w:val="24"/>
          <w:szCs w:val="24"/>
        </w:rPr>
        <w:t>28.04.2023 r.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="00960949" w:rsidRPr="00D77015">
        <w:rPr>
          <w:rFonts w:ascii="Times New Roman" w:hAnsi="Times New Roman" w:cs="Times New Roman"/>
          <w:sz w:val="24"/>
          <w:szCs w:val="24"/>
        </w:rPr>
        <w:t xml:space="preserve">sprawie zaopiniowania </w:t>
      </w:r>
      <w:r w:rsidR="00B01821" w:rsidRPr="00D77015">
        <w:rPr>
          <w:rFonts w:ascii="Times New Roman" w:hAnsi="Times New Roman" w:cs="Times New Roman"/>
          <w:sz w:val="24"/>
          <w:szCs w:val="24"/>
        </w:rPr>
        <w:t>sprawozdania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="00B01821" w:rsidRPr="00D77015">
        <w:rPr>
          <w:rFonts w:ascii="Times New Roman" w:hAnsi="Times New Roman" w:cs="Times New Roman"/>
          <w:sz w:val="24"/>
          <w:szCs w:val="24"/>
        </w:rPr>
        <w:t>działalności Powiatowego Urzędu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="00B01821" w:rsidRPr="00D77015">
        <w:rPr>
          <w:rFonts w:ascii="Times New Roman" w:hAnsi="Times New Roman" w:cs="Times New Roman"/>
          <w:sz w:val="24"/>
          <w:szCs w:val="24"/>
        </w:rPr>
        <w:t>Grójcu za 2022 rok,</w:t>
      </w:r>
    </w:p>
    <w:p w14:paraId="5B6CDA1D" w14:textId="75B29C89" w:rsidR="00882866" w:rsidRPr="00D77015" w:rsidRDefault="00882866" w:rsidP="00B57C2F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015">
        <w:rPr>
          <w:rFonts w:ascii="Times New Roman" w:hAnsi="Times New Roman" w:cs="Times New Roman"/>
          <w:sz w:val="24"/>
          <w:szCs w:val="24"/>
        </w:rPr>
        <w:t>Uchwała Nr 3/2023 Powiatowej Rady Rynku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D77015">
        <w:rPr>
          <w:rFonts w:ascii="Times New Roman" w:hAnsi="Times New Roman" w:cs="Times New Roman"/>
          <w:sz w:val="24"/>
          <w:szCs w:val="24"/>
        </w:rPr>
        <w:t>Grójcu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D77015">
        <w:rPr>
          <w:rFonts w:ascii="Times New Roman" w:hAnsi="Times New Roman" w:cs="Times New Roman"/>
          <w:sz w:val="24"/>
          <w:szCs w:val="24"/>
        </w:rPr>
        <w:t xml:space="preserve">dnia </w:t>
      </w:r>
      <w:r w:rsidR="00C55CF3" w:rsidRPr="00D77015">
        <w:rPr>
          <w:rFonts w:ascii="Times New Roman" w:hAnsi="Times New Roman" w:cs="Times New Roman"/>
          <w:sz w:val="24"/>
          <w:szCs w:val="24"/>
        </w:rPr>
        <w:t>28.04.2023 r.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="00960949" w:rsidRPr="00D77015">
        <w:rPr>
          <w:rFonts w:ascii="Times New Roman" w:hAnsi="Times New Roman" w:cs="Times New Roman"/>
          <w:sz w:val="24"/>
          <w:szCs w:val="24"/>
        </w:rPr>
        <w:t xml:space="preserve">sprawie zaopiniowania </w:t>
      </w:r>
      <w:r w:rsidR="00B01821" w:rsidRPr="00D77015">
        <w:rPr>
          <w:rFonts w:ascii="Times New Roman" w:hAnsi="Times New Roman" w:cs="Times New Roman"/>
          <w:sz w:val="24"/>
          <w:szCs w:val="24"/>
        </w:rPr>
        <w:t>oceny racjonalności gospodarki środkami Funduszu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="00B01821" w:rsidRPr="00D77015">
        <w:rPr>
          <w:rFonts w:ascii="Times New Roman" w:hAnsi="Times New Roman" w:cs="Times New Roman"/>
          <w:sz w:val="24"/>
          <w:szCs w:val="24"/>
        </w:rPr>
        <w:t>finansowania innych fakultatywnych zadań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="00B01821" w:rsidRPr="00D77015">
        <w:rPr>
          <w:rFonts w:ascii="Times New Roman" w:hAnsi="Times New Roman" w:cs="Times New Roman"/>
          <w:sz w:val="24"/>
          <w:szCs w:val="24"/>
        </w:rPr>
        <w:t>2022 roku,</w:t>
      </w:r>
    </w:p>
    <w:p w14:paraId="309E1EA1" w14:textId="39F968BD" w:rsidR="00882866" w:rsidRPr="00D77015" w:rsidRDefault="00882866" w:rsidP="00B57C2F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015">
        <w:rPr>
          <w:rFonts w:ascii="Times New Roman" w:hAnsi="Times New Roman" w:cs="Times New Roman"/>
          <w:sz w:val="24"/>
          <w:szCs w:val="24"/>
        </w:rPr>
        <w:t>Uchwała Nr 4/2023 Powiatowej Rady Rynku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D77015">
        <w:rPr>
          <w:rFonts w:ascii="Times New Roman" w:hAnsi="Times New Roman" w:cs="Times New Roman"/>
          <w:sz w:val="24"/>
          <w:szCs w:val="24"/>
        </w:rPr>
        <w:t>Grójcu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D77015">
        <w:rPr>
          <w:rFonts w:ascii="Times New Roman" w:hAnsi="Times New Roman" w:cs="Times New Roman"/>
          <w:sz w:val="24"/>
          <w:szCs w:val="24"/>
        </w:rPr>
        <w:t xml:space="preserve">dnia </w:t>
      </w:r>
      <w:r w:rsidR="00C55CF3" w:rsidRPr="00D77015">
        <w:rPr>
          <w:rFonts w:ascii="Times New Roman" w:hAnsi="Times New Roman" w:cs="Times New Roman"/>
          <w:sz w:val="24"/>
          <w:szCs w:val="24"/>
        </w:rPr>
        <w:t>28.04.2023 r.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="00960949" w:rsidRPr="00D77015">
        <w:rPr>
          <w:rFonts w:ascii="Times New Roman" w:hAnsi="Times New Roman" w:cs="Times New Roman"/>
          <w:sz w:val="24"/>
          <w:szCs w:val="24"/>
        </w:rPr>
        <w:t xml:space="preserve">sprawie zaopiniowania </w:t>
      </w:r>
      <w:r w:rsidR="00B01821" w:rsidRPr="00D77015">
        <w:rPr>
          <w:rFonts w:ascii="Times New Roman" w:hAnsi="Times New Roman" w:cs="Times New Roman"/>
          <w:sz w:val="24"/>
          <w:szCs w:val="24"/>
        </w:rPr>
        <w:t>przesunięć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="004B642D" w:rsidRPr="00D77015">
        <w:rPr>
          <w:rFonts w:ascii="Times New Roman" w:hAnsi="Times New Roman" w:cs="Times New Roman"/>
          <w:sz w:val="24"/>
          <w:szCs w:val="24"/>
        </w:rPr>
        <w:t>podziale środków Funduszu Pracy przeznaczonych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="004B642D" w:rsidRPr="00D77015">
        <w:rPr>
          <w:rFonts w:ascii="Times New Roman" w:hAnsi="Times New Roman" w:cs="Times New Roman"/>
          <w:sz w:val="24"/>
          <w:szCs w:val="24"/>
        </w:rPr>
        <w:t>realizację zadań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="004B642D" w:rsidRPr="00D77015">
        <w:rPr>
          <w:rFonts w:ascii="Times New Roman" w:hAnsi="Times New Roman" w:cs="Times New Roman"/>
          <w:sz w:val="24"/>
          <w:szCs w:val="24"/>
        </w:rPr>
        <w:t>rzecz promocji zatrudnienia, łagodzenia skutków bezrobocia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="004B642D" w:rsidRPr="00D77015">
        <w:rPr>
          <w:rFonts w:ascii="Times New Roman" w:hAnsi="Times New Roman" w:cs="Times New Roman"/>
          <w:sz w:val="24"/>
          <w:szCs w:val="24"/>
        </w:rPr>
        <w:t>aktywizacji zawodowej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="004B642D" w:rsidRPr="00D77015">
        <w:rPr>
          <w:rFonts w:ascii="Times New Roman" w:hAnsi="Times New Roman" w:cs="Times New Roman"/>
          <w:sz w:val="24"/>
          <w:szCs w:val="24"/>
        </w:rPr>
        <w:t>2023 r. oraz zaopiniowanie planu szkoleń</w:t>
      </w:r>
      <w:r w:rsidR="005862FE">
        <w:rPr>
          <w:rFonts w:ascii="Times New Roman" w:hAnsi="Times New Roman" w:cs="Times New Roman"/>
          <w:sz w:val="24"/>
          <w:szCs w:val="24"/>
        </w:rPr>
        <w:t xml:space="preserve"> dla </w:t>
      </w:r>
      <w:r w:rsidR="004B642D" w:rsidRPr="00D77015">
        <w:rPr>
          <w:rFonts w:ascii="Times New Roman" w:hAnsi="Times New Roman" w:cs="Times New Roman"/>
          <w:sz w:val="24"/>
          <w:szCs w:val="24"/>
        </w:rPr>
        <w:t>bezrobotnych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="004B642D" w:rsidRPr="00D77015">
        <w:rPr>
          <w:rFonts w:ascii="Times New Roman" w:hAnsi="Times New Roman" w:cs="Times New Roman"/>
          <w:sz w:val="24"/>
          <w:szCs w:val="24"/>
        </w:rPr>
        <w:t>2023 rok finansowanych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="004B642D" w:rsidRPr="00D77015">
        <w:rPr>
          <w:rFonts w:ascii="Times New Roman" w:hAnsi="Times New Roman" w:cs="Times New Roman"/>
          <w:sz w:val="24"/>
          <w:szCs w:val="24"/>
        </w:rPr>
        <w:t>Funduszu Pracy</w:t>
      </w:r>
      <w:r w:rsidR="003D4319" w:rsidRPr="00D77015">
        <w:rPr>
          <w:rFonts w:ascii="Times New Roman" w:hAnsi="Times New Roman" w:cs="Times New Roman"/>
          <w:sz w:val="24"/>
          <w:szCs w:val="24"/>
        </w:rPr>
        <w:t>,</w:t>
      </w:r>
    </w:p>
    <w:p w14:paraId="6DAF451E" w14:textId="2B2EAF69" w:rsidR="00882866" w:rsidRPr="00D77015" w:rsidRDefault="00882866" w:rsidP="00B57C2F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015">
        <w:rPr>
          <w:rFonts w:ascii="Times New Roman" w:hAnsi="Times New Roman" w:cs="Times New Roman"/>
          <w:sz w:val="24"/>
          <w:szCs w:val="24"/>
        </w:rPr>
        <w:t>Uchwała Nr 5/2023 Powiatowej Rady Rynku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D77015">
        <w:rPr>
          <w:rFonts w:ascii="Times New Roman" w:hAnsi="Times New Roman" w:cs="Times New Roman"/>
          <w:sz w:val="24"/>
          <w:szCs w:val="24"/>
        </w:rPr>
        <w:t>Grójcu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D77015">
        <w:rPr>
          <w:rFonts w:ascii="Times New Roman" w:hAnsi="Times New Roman" w:cs="Times New Roman"/>
          <w:sz w:val="24"/>
          <w:szCs w:val="24"/>
        </w:rPr>
        <w:t xml:space="preserve">dnia </w:t>
      </w:r>
      <w:r w:rsidR="0011535B" w:rsidRPr="00D77015">
        <w:rPr>
          <w:rFonts w:ascii="Times New Roman" w:hAnsi="Times New Roman" w:cs="Times New Roman"/>
          <w:sz w:val="24"/>
          <w:szCs w:val="24"/>
        </w:rPr>
        <w:t>21.07.2023 r.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="0011535B" w:rsidRPr="00D77015">
        <w:rPr>
          <w:rFonts w:ascii="Times New Roman" w:hAnsi="Times New Roman" w:cs="Times New Roman"/>
          <w:sz w:val="24"/>
          <w:szCs w:val="24"/>
        </w:rPr>
        <w:t>sprawie zaopiniowania przesunięć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="0011535B" w:rsidRPr="00D77015">
        <w:rPr>
          <w:rFonts w:ascii="Times New Roman" w:hAnsi="Times New Roman" w:cs="Times New Roman"/>
          <w:sz w:val="24"/>
          <w:szCs w:val="24"/>
        </w:rPr>
        <w:t>podziale środków Funduszu Pracy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="0011535B" w:rsidRPr="00D77015">
        <w:rPr>
          <w:rFonts w:ascii="Times New Roman" w:hAnsi="Times New Roman" w:cs="Times New Roman"/>
          <w:sz w:val="24"/>
          <w:szCs w:val="24"/>
        </w:rPr>
        <w:t>programy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="0011535B" w:rsidRPr="00D77015">
        <w:rPr>
          <w:rFonts w:ascii="Times New Roman" w:hAnsi="Times New Roman" w:cs="Times New Roman"/>
          <w:sz w:val="24"/>
          <w:szCs w:val="24"/>
        </w:rPr>
        <w:t>rzecz promocji zatrudnienia, łagodzenia skutków bezrobocia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="0011535B" w:rsidRPr="00D77015">
        <w:rPr>
          <w:rFonts w:ascii="Times New Roman" w:hAnsi="Times New Roman" w:cs="Times New Roman"/>
          <w:sz w:val="24"/>
          <w:szCs w:val="24"/>
        </w:rPr>
        <w:t>aktywizacji zawodowej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="0011535B" w:rsidRPr="00D77015">
        <w:rPr>
          <w:rFonts w:ascii="Times New Roman" w:hAnsi="Times New Roman" w:cs="Times New Roman"/>
          <w:sz w:val="24"/>
          <w:szCs w:val="24"/>
        </w:rPr>
        <w:t>2023 roku,</w:t>
      </w:r>
    </w:p>
    <w:p w14:paraId="66B5AEA9" w14:textId="4957DD21" w:rsidR="00882866" w:rsidRPr="00D77015" w:rsidRDefault="00882866" w:rsidP="00B57C2F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015">
        <w:rPr>
          <w:rFonts w:ascii="Times New Roman" w:hAnsi="Times New Roman" w:cs="Times New Roman"/>
          <w:sz w:val="24"/>
          <w:szCs w:val="24"/>
        </w:rPr>
        <w:t>Uchwała Nr 6/2023 Powiatowej Rady Rynku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D77015">
        <w:rPr>
          <w:rFonts w:ascii="Times New Roman" w:hAnsi="Times New Roman" w:cs="Times New Roman"/>
          <w:sz w:val="24"/>
          <w:szCs w:val="24"/>
        </w:rPr>
        <w:t>Grójcu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D77015">
        <w:rPr>
          <w:rFonts w:ascii="Times New Roman" w:hAnsi="Times New Roman" w:cs="Times New Roman"/>
          <w:sz w:val="24"/>
          <w:szCs w:val="24"/>
        </w:rPr>
        <w:t xml:space="preserve">dnia </w:t>
      </w:r>
      <w:r w:rsidR="00396B25" w:rsidRPr="00D77015">
        <w:rPr>
          <w:rFonts w:ascii="Times New Roman" w:hAnsi="Times New Roman" w:cs="Times New Roman"/>
          <w:sz w:val="24"/>
          <w:szCs w:val="24"/>
        </w:rPr>
        <w:t>04.10.2023 r.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="00396B25" w:rsidRPr="00D77015">
        <w:rPr>
          <w:rFonts w:ascii="Times New Roman" w:hAnsi="Times New Roman" w:cs="Times New Roman"/>
          <w:sz w:val="24"/>
          <w:szCs w:val="24"/>
        </w:rPr>
        <w:t>sprawie zaopiniowania przesunięć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="00396B25" w:rsidRPr="00D77015">
        <w:rPr>
          <w:rFonts w:ascii="Times New Roman" w:hAnsi="Times New Roman" w:cs="Times New Roman"/>
          <w:sz w:val="24"/>
          <w:szCs w:val="24"/>
        </w:rPr>
        <w:t>podziale środków Funduszu Pracy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="00396B25" w:rsidRPr="00D77015">
        <w:rPr>
          <w:rFonts w:ascii="Times New Roman" w:hAnsi="Times New Roman" w:cs="Times New Roman"/>
          <w:sz w:val="24"/>
          <w:szCs w:val="24"/>
        </w:rPr>
        <w:t>programy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="00396B25" w:rsidRPr="00D77015">
        <w:rPr>
          <w:rFonts w:ascii="Times New Roman" w:hAnsi="Times New Roman" w:cs="Times New Roman"/>
          <w:sz w:val="24"/>
          <w:szCs w:val="24"/>
        </w:rPr>
        <w:t>rzecz promocji zatrudnienia, łagodzenia skutków bezrobocia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="00396B25" w:rsidRPr="00D77015">
        <w:rPr>
          <w:rFonts w:ascii="Times New Roman" w:hAnsi="Times New Roman" w:cs="Times New Roman"/>
          <w:sz w:val="24"/>
          <w:szCs w:val="24"/>
        </w:rPr>
        <w:t>aktywizacji zawodowej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="00396B25" w:rsidRPr="00D77015">
        <w:rPr>
          <w:rFonts w:ascii="Times New Roman" w:hAnsi="Times New Roman" w:cs="Times New Roman"/>
          <w:sz w:val="24"/>
          <w:szCs w:val="24"/>
        </w:rPr>
        <w:t>2023 roku,</w:t>
      </w:r>
    </w:p>
    <w:p w14:paraId="2391DB83" w14:textId="6A136103" w:rsidR="00882866" w:rsidRPr="00D77015" w:rsidRDefault="00882866" w:rsidP="00B57C2F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015">
        <w:rPr>
          <w:rFonts w:ascii="Times New Roman" w:hAnsi="Times New Roman" w:cs="Times New Roman"/>
          <w:sz w:val="24"/>
          <w:szCs w:val="24"/>
        </w:rPr>
        <w:t>Uchwała Nr 7/2023 Powiatowej Rady Rynku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D77015">
        <w:rPr>
          <w:rFonts w:ascii="Times New Roman" w:hAnsi="Times New Roman" w:cs="Times New Roman"/>
          <w:sz w:val="24"/>
          <w:szCs w:val="24"/>
        </w:rPr>
        <w:t>Grójcu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D77015">
        <w:rPr>
          <w:rFonts w:ascii="Times New Roman" w:hAnsi="Times New Roman" w:cs="Times New Roman"/>
          <w:sz w:val="24"/>
          <w:szCs w:val="24"/>
        </w:rPr>
        <w:t xml:space="preserve">dnia </w:t>
      </w:r>
      <w:r w:rsidR="00C42450" w:rsidRPr="00D77015">
        <w:rPr>
          <w:rFonts w:ascii="Times New Roman" w:hAnsi="Times New Roman" w:cs="Times New Roman"/>
          <w:sz w:val="24"/>
          <w:szCs w:val="24"/>
        </w:rPr>
        <w:t>29.11.2023 r.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="00C42450" w:rsidRPr="00D77015">
        <w:rPr>
          <w:rFonts w:ascii="Times New Roman" w:hAnsi="Times New Roman" w:cs="Times New Roman"/>
          <w:sz w:val="24"/>
          <w:szCs w:val="24"/>
        </w:rPr>
        <w:t>sprawie zaopiniowania przesunięć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="00C42450" w:rsidRPr="00D77015">
        <w:rPr>
          <w:rFonts w:ascii="Times New Roman" w:hAnsi="Times New Roman" w:cs="Times New Roman"/>
          <w:sz w:val="24"/>
          <w:szCs w:val="24"/>
        </w:rPr>
        <w:t>podziale środków Funduszu Pracy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="00C42450" w:rsidRPr="00D77015">
        <w:rPr>
          <w:rFonts w:ascii="Times New Roman" w:hAnsi="Times New Roman" w:cs="Times New Roman"/>
          <w:sz w:val="24"/>
          <w:szCs w:val="24"/>
        </w:rPr>
        <w:t>programy</w:t>
      </w:r>
      <w:r w:rsidR="003A68CB">
        <w:rPr>
          <w:rFonts w:ascii="Times New Roman" w:hAnsi="Times New Roman" w:cs="Times New Roman"/>
          <w:sz w:val="24"/>
          <w:szCs w:val="24"/>
        </w:rPr>
        <w:t xml:space="preserve"> </w:t>
      </w:r>
      <w:r w:rsidR="003A68CB">
        <w:rPr>
          <w:rFonts w:ascii="Times New Roman" w:hAnsi="Times New Roman" w:cs="Times New Roman"/>
          <w:sz w:val="24"/>
          <w:szCs w:val="24"/>
        </w:rPr>
        <w:lastRenderedPageBreak/>
        <w:t>na </w:t>
      </w:r>
      <w:r w:rsidR="00C42450" w:rsidRPr="00D77015">
        <w:rPr>
          <w:rFonts w:ascii="Times New Roman" w:hAnsi="Times New Roman" w:cs="Times New Roman"/>
          <w:sz w:val="24"/>
          <w:szCs w:val="24"/>
        </w:rPr>
        <w:t>rzecz promocji zatrudnienia, łagodzenia skutków bezrobocia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="00C42450" w:rsidRPr="00D77015">
        <w:rPr>
          <w:rFonts w:ascii="Times New Roman" w:hAnsi="Times New Roman" w:cs="Times New Roman"/>
          <w:sz w:val="24"/>
          <w:szCs w:val="24"/>
        </w:rPr>
        <w:t>aktywizacji zawodowej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="00C42450" w:rsidRPr="00D77015">
        <w:rPr>
          <w:rFonts w:ascii="Times New Roman" w:hAnsi="Times New Roman" w:cs="Times New Roman"/>
          <w:sz w:val="24"/>
          <w:szCs w:val="24"/>
        </w:rPr>
        <w:t>2023 roku, oraz zaopiniowania zadań fakultatywnych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="00C42450" w:rsidRPr="00D77015">
        <w:rPr>
          <w:rFonts w:ascii="Times New Roman" w:hAnsi="Times New Roman" w:cs="Times New Roman"/>
          <w:sz w:val="24"/>
          <w:szCs w:val="24"/>
        </w:rPr>
        <w:t>2023 roku,</w:t>
      </w:r>
    </w:p>
    <w:p w14:paraId="0AC8645B" w14:textId="45786B18" w:rsidR="00882866" w:rsidRDefault="00882866" w:rsidP="00B57C2F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015">
        <w:rPr>
          <w:rFonts w:ascii="Times New Roman" w:hAnsi="Times New Roman" w:cs="Times New Roman"/>
          <w:sz w:val="24"/>
          <w:szCs w:val="24"/>
        </w:rPr>
        <w:t>Uchwała Nr 8/2023 Powiatowej Rady Rynku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Pr="00D77015">
        <w:rPr>
          <w:rFonts w:ascii="Times New Roman" w:hAnsi="Times New Roman" w:cs="Times New Roman"/>
          <w:sz w:val="24"/>
          <w:szCs w:val="24"/>
        </w:rPr>
        <w:t>Grójcu</w:t>
      </w:r>
      <w:r w:rsidR="005862FE">
        <w:rPr>
          <w:rFonts w:ascii="Times New Roman" w:hAnsi="Times New Roman" w:cs="Times New Roman"/>
          <w:sz w:val="24"/>
          <w:szCs w:val="24"/>
        </w:rPr>
        <w:t xml:space="preserve"> z </w:t>
      </w:r>
      <w:r w:rsidRPr="00D77015">
        <w:rPr>
          <w:rFonts w:ascii="Times New Roman" w:hAnsi="Times New Roman" w:cs="Times New Roman"/>
          <w:sz w:val="24"/>
          <w:szCs w:val="24"/>
        </w:rPr>
        <w:t xml:space="preserve">dnia </w:t>
      </w:r>
      <w:r w:rsidR="00D60B2C" w:rsidRPr="00D77015">
        <w:rPr>
          <w:rFonts w:ascii="Times New Roman" w:hAnsi="Times New Roman" w:cs="Times New Roman"/>
          <w:sz w:val="24"/>
          <w:szCs w:val="24"/>
        </w:rPr>
        <w:t>20.12.2023 r.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="00D60B2C" w:rsidRPr="00D77015">
        <w:rPr>
          <w:rFonts w:ascii="Times New Roman" w:hAnsi="Times New Roman" w:cs="Times New Roman"/>
          <w:sz w:val="24"/>
          <w:szCs w:val="24"/>
        </w:rPr>
        <w:t>sprawie zaopiniowania przesunięć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="00D60B2C" w:rsidRPr="00D77015">
        <w:rPr>
          <w:rFonts w:ascii="Times New Roman" w:hAnsi="Times New Roman" w:cs="Times New Roman"/>
          <w:sz w:val="24"/>
          <w:szCs w:val="24"/>
        </w:rPr>
        <w:t>podziale środków Funduszu Pracy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="00D60B2C" w:rsidRPr="00D77015">
        <w:rPr>
          <w:rFonts w:ascii="Times New Roman" w:hAnsi="Times New Roman" w:cs="Times New Roman"/>
          <w:sz w:val="24"/>
          <w:szCs w:val="24"/>
        </w:rPr>
        <w:t>programy</w:t>
      </w:r>
      <w:r w:rsidR="003A68CB">
        <w:rPr>
          <w:rFonts w:ascii="Times New Roman" w:hAnsi="Times New Roman" w:cs="Times New Roman"/>
          <w:sz w:val="24"/>
          <w:szCs w:val="24"/>
        </w:rPr>
        <w:t xml:space="preserve"> na </w:t>
      </w:r>
      <w:r w:rsidR="00D60B2C" w:rsidRPr="00D77015">
        <w:rPr>
          <w:rFonts w:ascii="Times New Roman" w:hAnsi="Times New Roman" w:cs="Times New Roman"/>
          <w:sz w:val="24"/>
          <w:szCs w:val="24"/>
        </w:rPr>
        <w:t>rzecz promocji zatrudnienia, łagodzenia skutków bezrobocia</w:t>
      </w:r>
      <w:r w:rsidR="005862FE">
        <w:rPr>
          <w:rFonts w:ascii="Times New Roman" w:hAnsi="Times New Roman" w:cs="Times New Roman"/>
          <w:sz w:val="24"/>
          <w:szCs w:val="24"/>
        </w:rPr>
        <w:t xml:space="preserve"> i </w:t>
      </w:r>
      <w:r w:rsidR="00D60B2C" w:rsidRPr="00D77015">
        <w:rPr>
          <w:rFonts w:ascii="Times New Roman" w:hAnsi="Times New Roman" w:cs="Times New Roman"/>
          <w:sz w:val="24"/>
          <w:szCs w:val="24"/>
        </w:rPr>
        <w:t>aktywizacji zawodowej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="00D60B2C" w:rsidRPr="00D77015">
        <w:rPr>
          <w:rFonts w:ascii="Times New Roman" w:hAnsi="Times New Roman" w:cs="Times New Roman"/>
          <w:sz w:val="24"/>
          <w:szCs w:val="24"/>
        </w:rPr>
        <w:t>2023 roku, oraz zaopiniowania zadań fakultatywnych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 w:rsidR="00D60B2C" w:rsidRPr="00D77015">
        <w:rPr>
          <w:rFonts w:ascii="Times New Roman" w:hAnsi="Times New Roman" w:cs="Times New Roman"/>
          <w:sz w:val="24"/>
          <w:szCs w:val="24"/>
        </w:rPr>
        <w:t>2023 roku.</w:t>
      </w:r>
    </w:p>
    <w:p w14:paraId="77D389B7" w14:textId="77777777" w:rsidR="00662D46" w:rsidRDefault="00662D46" w:rsidP="00662D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0CEB26" w14:textId="79E7A1C9" w:rsidR="00662D46" w:rsidRPr="00662D46" w:rsidRDefault="00662D46" w:rsidP="00662D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Powiatowa Rada Rynku Pracy</w:t>
      </w:r>
      <w:r w:rsidR="005862FE">
        <w:rPr>
          <w:rFonts w:ascii="Times New Roman" w:hAnsi="Times New Roman" w:cs="Times New Roman"/>
          <w:sz w:val="24"/>
          <w:szCs w:val="24"/>
        </w:rPr>
        <w:t xml:space="preserve"> w </w:t>
      </w:r>
      <w:r>
        <w:rPr>
          <w:rFonts w:ascii="Times New Roman" w:hAnsi="Times New Roman" w:cs="Times New Roman"/>
          <w:sz w:val="24"/>
          <w:szCs w:val="24"/>
        </w:rPr>
        <w:t xml:space="preserve">2023 roku zaopiniowała również </w:t>
      </w:r>
      <w:r w:rsidR="0051347F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wniosków </w:t>
      </w:r>
      <w:r w:rsidR="00C63F8A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4A66EF">
        <w:rPr>
          <w:rFonts w:ascii="Times New Roman" w:hAnsi="Times New Roman" w:cs="Times New Roman"/>
          <w:sz w:val="24"/>
          <w:szCs w:val="24"/>
        </w:rPr>
        <w:t>o dofinansowanie kosztów kształcenia ustawicznego pracowników ze środków Krajowego Funduszu Pracy</w:t>
      </w:r>
      <w:r w:rsidR="00B334D7">
        <w:rPr>
          <w:rFonts w:ascii="Times New Roman" w:hAnsi="Times New Roman" w:cs="Times New Roman"/>
          <w:sz w:val="24"/>
          <w:szCs w:val="24"/>
        </w:rPr>
        <w:t>.</w:t>
      </w:r>
    </w:p>
    <w:p w14:paraId="71853652" w14:textId="77777777" w:rsidR="009C2C5B" w:rsidRPr="00D77015" w:rsidRDefault="009C2C5B" w:rsidP="00B57C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C2C5B" w:rsidRPr="00D77015" w:rsidSect="001A400E">
      <w:footerReference w:type="default" r:id="rId44"/>
      <w:pgSz w:w="11906" w:h="16838"/>
      <w:pgMar w:top="1417" w:right="1417" w:bottom="1417" w:left="1417" w:header="708" w:footer="708" w:gutter="0"/>
      <w:pgBorders w:display="firstPage" w:offsetFrom="page">
        <w:top w:val="thinThickSmallGap" w:sz="24" w:space="24" w:color="329637"/>
        <w:left w:val="thinThickSmallGap" w:sz="24" w:space="24" w:color="329637"/>
        <w:bottom w:val="thickThinSmallGap" w:sz="24" w:space="24" w:color="329637"/>
        <w:right w:val="thickThinSmallGap" w:sz="24" w:space="24" w:color="329637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9DD039" w14:textId="77777777" w:rsidR="001A400E" w:rsidRDefault="001A400E" w:rsidP="00CE12E6">
      <w:pPr>
        <w:spacing w:after="0" w:line="240" w:lineRule="auto"/>
      </w:pPr>
      <w:r>
        <w:separator/>
      </w:r>
    </w:p>
  </w:endnote>
  <w:endnote w:type="continuationSeparator" w:id="0">
    <w:p w14:paraId="78B8CAB5" w14:textId="77777777" w:rsidR="001A400E" w:rsidRDefault="001A400E" w:rsidP="00CE1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imes New Roman" w:hAnsi="Times New Roman" w:cs="Times New Roman"/>
        <w:sz w:val="16"/>
        <w:szCs w:val="16"/>
      </w:rPr>
      <w:id w:val="542410746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  <w:sz w:val="16"/>
            <w:szCs w:val="16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AC41DEE" w14:textId="37E7B5BF" w:rsidR="003D69F3" w:rsidRPr="003D69F3" w:rsidRDefault="003D69F3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69F3">
              <w:rPr>
                <w:rFonts w:ascii="Times New Roman" w:hAnsi="Times New Roman" w:cs="Times New Roman"/>
                <w:sz w:val="16"/>
                <w:szCs w:val="16"/>
              </w:rPr>
              <w:t xml:space="preserve">Strona </w:t>
            </w:r>
            <w:r w:rsidRPr="003D69F3">
              <w:rPr>
                <w:rFonts w:ascii="Times New Roman" w:hAnsi="Times New Roman" w:cs="Times New Roman"/>
                <w:sz w:val="16"/>
                <w:szCs w:val="16"/>
              </w:rPr>
              <w:fldChar w:fldCharType="begin"/>
            </w:r>
            <w:r w:rsidRPr="003D69F3">
              <w:rPr>
                <w:rFonts w:ascii="Times New Roman" w:hAnsi="Times New Roman" w:cs="Times New Roman"/>
                <w:sz w:val="16"/>
                <w:szCs w:val="16"/>
              </w:rPr>
              <w:instrText>PAGE</w:instrText>
            </w:r>
            <w:r w:rsidRPr="003D69F3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Pr="003D69F3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3D69F3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  <w:r w:rsidR="005862FE">
              <w:rPr>
                <w:rFonts w:ascii="Times New Roman" w:hAnsi="Times New Roman" w:cs="Times New Roman"/>
                <w:sz w:val="16"/>
                <w:szCs w:val="16"/>
              </w:rPr>
              <w:t xml:space="preserve"> z </w:t>
            </w:r>
            <w:r w:rsidRPr="003D69F3">
              <w:rPr>
                <w:rFonts w:ascii="Times New Roman" w:hAnsi="Times New Roman" w:cs="Times New Roman"/>
                <w:sz w:val="16"/>
                <w:szCs w:val="16"/>
              </w:rPr>
              <w:fldChar w:fldCharType="begin"/>
            </w:r>
            <w:r w:rsidRPr="003D69F3">
              <w:rPr>
                <w:rFonts w:ascii="Times New Roman" w:hAnsi="Times New Roman" w:cs="Times New Roman"/>
                <w:sz w:val="16"/>
                <w:szCs w:val="16"/>
              </w:rPr>
              <w:instrText>NUMPAGES</w:instrText>
            </w:r>
            <w:r w:rsidRPr="003D69F3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Pr="003D69F3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3D69F3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sdtContent>
      </w:sdt>
    </w:sdtContent>
  </w:sdt>
  <w:p w14:paraId="281465E8" w14:textId="77777777" w:rsidR="003D69F3" w:rsidRDefault="003D69F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13AE1F" w14:textId="77777777" w:rsidR="001A400E" w:rsidRDefault="001A400E" w:rsidP="00CE12E6">
      <w:pPr>
        <w:spacing w:after="0" w:line="240" w:lineRule="auto"/>
      </w:pPr>
      <w:r>
        <w:separator/>
      </w:r>
    </w:p>
  </w:footnote>
  <w:footnote w:type="continuationSeparator" w:id="0">
    <w:p w14:paraId="12076571" w14:textId="77777777" w:rsidR="001A400E" w:rsidRDefault="001A400E" w:rsidP="00CE12E6">
      <w:pPr>
        <w:spacing w:after="0" w:line="240" w:lineRule="auto"/>
      </w:pPr>
      <w:r>
        <w:continuationSeparator/>
      </w:r>
    </w:p>
  </w:footnote>
  <w:footnote w:id="1">
    <w:p w14:paraId="4FD2D0DA" w14:textId="1C8256F5" w:rsidR="001F1F6A" w:rsidRDefault="001F1F6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1F1F6A">
        <w:rPr>
          <w:rFonts w:ascii="Times New Roman" w:hAnsi="Times New Roman" w:cs="Times New Roman"/>
        </w:rPr>
        <w:t>Mapa powiatu grójeckiego</w:t>
      </w:r>
      <w:r w:rsidR="000647A0">
        <w:rPr>
          <w:rFonts w:ascii="Times New Roman" w:hAnsi="Times New Roman" w:cs="Times New Roman"/>
        </w:rPr>
        <w:t xml:space="preserve">, źródło – </w:t>
      </w:r>
      <w:hyperlink r:id="rId1" w:history="1">
        <w:r w:rsidR="004B4B9D" w:rsidRPr="00AB571E">
          <w:rPr>
            <w:rStyle w:val="Hipercze"/>
            <w:rFonts w:ascii="Times New Roman" w:hAnsi="Times New Roman" w:cs="Times New Roman"/>
            <w:i/>
            <w:iCs/>
          </w:rPr>
          <w:t>http://www.grojec.grojec.pl/powiat/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E1E34"/>
    <w:multiLevelType w:val="hybridMultilevel"/>
    <w:tmpl w:val="C98A42C0"/>
    <w:lvl w:ilvl="0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2A6551F"/>
    <w:multiLevelType w:val="hybridMultilevel"/>
    <w:tmpl w:val="8452AA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24512"/>
    <w:multiLevelType w:val="hybridMultilevel"/>
    <w:tmpl w:val="F8660AEC"/>
    <w:lvl w:ilvl="0" w:tplc="4B50C51E">
      <w:start w:val="1"/>
      <w:numFmt w:val="decimal"/>
      <w:lvlText w:val="%1."/>
      <w:lvlJc w:val="left"/>
      <w:pPr>
        <w:ind w:left="576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296" w:hanging="360"/>
      </w:pPr>
    </w:lvl>
    <w:lvl w:ilvl="2" w:tplc="FFFFFFFF" w:tentative="1">
      <w:start w:val="1"/>
      <w:numFmt w:val="lowerRoman"/>
      <w:lvlText w:val="%3."/>
      <w:lvlJc w:val="right"/>
      <w:pPr>
        <w:ind w:left="2016" w:hanging="180"/>
      </w:pPr>
    </w:lvl>
    <w:lvl w:ilvl="3" w:tplc="FFFFFFFF" w:tentative="1">
      <w:start w:val="1"/>
      <w:numFmt w:val="decimal"/>
      <w:lvlText w:val="%4."/>
      <w:lvlJc w:val="left"/>
      <w:pPr>
        <w:ind w:left="2736" w:hanging="360"/>
      </w:pPr>
    </w:lvl>
    <w:lvl w:ilvl="4" w:tplc="FFFFFFFF" w:tentative="1">
      <w:start w:val="1"/>
      <w:numFmt w:val="lowerLetter"/>
      <w:lvlText w:val="%5."/>
      <w:lvlJc w:val="left"/>
      <w:pPr>
        <w:ind w:left="3456" w:hanging="360"/>
      </w:pPr>
    </w:lvl>
    <w:lvl w:ilvl="5" w:tplc="FFFFFFFF" w:tentative="1">
      <w:start w:val="1"/>
      <w:numFmt w:val="lowerRoman"/>
      <w:lvlText w:val="%6."/>
      <w:lvlJc w:val="right"/>
      <w:pPr>
        <w:ind w:left="4176" w:hanging="180"/>
      </w:pPr>
    </w:lvl>
    <w:lvl w:ilvl="6" w:tplc="FFFFFFFF" w:tentative="1">
      <w:start w:val="1"/>
      <w:numFmt w:val="decimal"/>
      <w:lvlText w:val="%7."/>
      <w:lvlJc w:val="left"/>
      <w:pPr>
        <w:ind w:left="4896" w:hanging="360"/>
      </w:pPr>
    </w:lvl>
    <w:lvl w:ilvl="7" w:tplc="FFFFFFFF" w:tentative="1">
      <w:start w:val="1"/>
      <w:numFmt w:val="lowerLetter"/>
      <w:lvlText w:val="%8."/>
      <w:lvlJc w:val="left"/>
      <w:pPr>
        <w:ind w:left="5616" w:hanging="360"/>
      </w:pPr>
    </w:lvl>
    <w:lvl w:ilvl="8" w:tplc="FFFFFFFF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3" w15:restartNumberingAfterBreak="0">
    <w:nsid w:val="09B93885"/>
    <w:multiLevelType w:val="hybridMultilevel"/>
    <w:tmpl w:val="979263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8F3D66"/>
    <w:multiLevelType w:val="hybridMultilevel"/>
    <w:tmpl w:val="01DCAD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BF65D5"/>
    <w:multiLevelType w:val="hybridMultilevel"/>
    <w:tmpl w:val="C67624A2"/>
    <w:lvl w:ilvl="0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0357B24"/>
    <w:multiLevelType w:val="hybridMultilevel"/>
    <w:tmpl w:val="D1C64B5E"/>
    <w:lvl w:ilvl="0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4164C35"/>
    <w:multiLevelType w:val="hybridMultilevel"/>
    <w:tmpl w:val="76E6EE66"/>
    <w:lvl w:ilvl="0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58D740A"/>
    <w:multiLevelType w:val="hybridMultilevel"/>
    <w:tmpl w:val="E0CA63B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BB2A0B"/>
    <w:multiLevelType w:val="hybridMultilevel"/>
    <w:tmpl w:val="21447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345982"/>
    <w:multiLevelType w:val="hybridMultilevel"/>
    <w:tmpl w:val="425C3E3A"/>
    <w:lvl w:ilvl="0" w:tplc="03EE24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484148"/>
    <w:multiLevelType w:val="hybridMultilevel"/>
    <w:tmpl w:val="748A63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E119F8"/>
    <w:multiLevelType w:val="hybridMultilevel"/>
    <w:tmpl w:val="739CB964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3" w15:restartNumberingAfterBreak="0">
    <w:nsid w:val="22EC7144"/>
    <w:multiLevelType w:val="hybridMultilevel"/>
    <w:tmpl w:val="3EE06992"/>
    <w:lvl w:ilvl="0" w:tplc="0415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2BB4424D"/>
    <w:multiLevelType w:val="hybridMultilevel"/>
    <w:tmpl w:val="B16CFBB0"/>
    <w:lvl w:ilvl="0" w:tplc="0415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5" w15:restartNumberingAfterBreak="0">
    <w:nsid w:val="327E55E5"/>
    <w:multiLevelType w:val="hybridMultilevel"/>
    <w:tmpl w:val="8D6CC9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497503"/>
    <w:multiLevelType w:val="hybridMultilevel"/>
    <w:tmpl w:val="6510A6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8D1113"/>
    <w:multiLevelType w:val="hybridMultilevel"/>
    <w:tmpl w:val="8034E2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CB595B"/>
    <w:multiLevelType w:val="hybridMultilevel"/>
    <w:tmpl w:val="8774E2A4"/>
    <w:lvl w:ilvl="0" w:tplc="0415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393D0D97"/>
    <w:multiLevelType w:val="hybridMultilevel"/>
    <w:tmpl w:val="F94CA60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146311"/>
    <w:multiLevelType w:val="hybridMultilevel"/>
    <w:tmpl w:val="CFD2336A"/>
    <w:lvl w:ilvl="0" w:tplc="03EE24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7D53AE"/>
    <w:multiLevelType w:val="hybridMultilevel"/>
    <w:tmpl w:val="EA1828E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EC380B"/>
    <w:multiLevelType w:val="hybridMultilevel"/>
    <w:tmpl w:val="59C6720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003B28"/>
    <w:multiLevelType w:val="hybridMultilevel"/>
    <w:tmpl w:val="2A72AF64"/>
    <w:lvl w:ilvl="0" w:tplc="E90E43DE">
      <w:start w:val="36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A53BCE"/>
    <w:multiLevelType w:val="hybridMultilevel"/>
    <w:tmpl w:val="3F6A5554"/>
    <w:lvl w:ilvl="0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29325BB"/>
    <w:multiLevelType w:val="hybridMultilevel"/>
    <w:tmpl w:val="20D851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546FD5"/>
    <w:multiLevelType w:val="hybridMultilevel"/>
    <w:tmpl w:val="19CCF82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3C203A"/>
    <w:multiLevelType w:val="hybridMultilevel"/>
    <w:tmpl w:val="19760C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7C377D"/>
    <w:multiLevelType w:val="hybridMultilevel"/>
    <w:tmpl w:val="43DEE6BE"/>
    <w:lvl w:ilvl="0" w:tplc="7C903BEC">
      <w:start w:val="1"/>
      <w:numFmt w:val="decimal"/>
      <w:lvlText w:val="%1."/>
      <w:lvlJc w:val="left"/>
      <w:pPr>
        <w:ind w:left="57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296" w:hanging="360"/>
      </w:pPr>
    </w:lvl>
    <w:lvl w:ilvl="2" w:tplc="0415001B" w:tentative="1">
      <w:start w:val="1"/>
      <w:numFmt w:val="lowerRoman"/>
      <w:lvlText w:val="%3."/>
      <w:lvlJc w:val="right"/>
      <w:pPr>
        <w:ind w:left="2016" w:hanging="180"/>
      </w:pPr>
    </w:lvl>
    <w:lvl w:ilvl="3" w:tplc="0415000F" w:tentative="1">
      <w:start w:val="1"/>
      <w:numFmt w:val="decimal"/>
      <w:lvlText w:val="%4."/>
      <w:lvlJc w:val="left"/>
      <w:pPr>
        <w:ind w:left="2736" w:hanging="360"/>
      </w:pPr>
    </w:lvl>
    <w:lvl w:ilvl="4" w:tplc="04150019" w:tentative="1">
      <w:start w:val="1"/>
      <w:numFmt w:val="lowerLetter"/>
      <w:lvlText w:val="%5."/>
      <w:lvlJc w:val="left"/>
      <w:pPr>
        <w:ind w:left="3456" w:hanging="360"/>
      </w:pPr>
    </w:lvl>
    <w:lvl w:ilvl="5" w:tplc="0415001B" w:tentative="1">
      <w:start w:val="1"/>
      <w:numFmt w:val="lowerRoman"/>
      <w:lvlText w:val="%6."/>
      <w:lvlJc w:val="right"/>
      <w:pPr>
        <w:ind w:left="4176" w:hanging="180"/>
      </w:pPr>
    </w:lvl>
    <w:lvl w:ilvl="6" w:tplc="0415000F" w:tentative="1">
      <w:start w:val="1"/>
      <w:numFmt w:val="decimal"/>
      <w:lvlText w:val="%7."/>
      <w:lvlJc w:val="left"/>
      <w:pPr>
        <w:ind w:left="4896" w:hanging="360"/>
      </w:pPr>
    </w:lvl>
    <w:lvl w:ilvl="7" w:tplc="04150019" w:tentative="1">
      <w:start w:val="1"/>
      <w:numFmt w:val="lowerLetter"/>
      <w:lvlText w:val="%8."/>
      <w:lvlJc w:val="left"/>
      <w:pPr>
        <w:ind w:left="5616" w:hanging="360"/>
      </w:pPr>
    </w:lvl>
    <w:lvl w:ilvl="8" w:tplc="0415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9" w15:restartNumberingAfterBreak="0">
    <w:nsid w:val="55D76C22"/>
    <w:multiLevelType w:val="multilevel"/>
    <w:tmpl w:val="5344DB46"/>
    <w:lvl w:ilvl="0">
      <w:start w:val="1"/>
      <w:numFmt w:val="decimal"/>
      <w:lvlText w:val="%1."/>
      <w:lvlJc w:val="left"/>
      <w:pPr>
        <w:ind w:left="5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76" w:hanging="360"/>
      </w:pPr>
      <w:rPr>
        <w:rFonts w:ascii="Times New Roman" w:hAnsi="Times New Roman" w:cs="Times New Roman" w:hint="default"/>
        <w:b w:val="0"/>
        <w:bCs w:val="0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936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936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296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296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656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656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016" w:hanging="1800"/>
      </w:pPr>
      <w:rPr>
        <w:rFonts w:ascii="Times New Roman" w:hAnsi="Times New Roman" w:cs="Times New Roman" w:hint="default"/>
      </w:rPr>
    </w:lvl>
  </w:abstractNum>
  <w:abstractNum w:abstractNumId="30" w15:restartNumberingAfterBreak="0">
    <w:nsid w:val="581F664F"/>
    <w:multiLevelType w:val="hybridMultilevel"/>
    <w:tmpl w:val="D436B0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68170C"/>
    <w:multiLevelType w:val="hybridMultilevel"/>
    <w:tmpl w:val="CD441D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E26051"/>
    <w:multiLevelType w:val="hybridMultilevel"/>
    <w:tmpl w:val="B9709456"/>
    <w:lvl w:ilvl="0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5F691569"/>
    <w:multiLevelType w:val="hybridMultilevel"/>
    <w:tmpl w:val="41A83D40"/>
    <w:lvl w:ilvl="0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 w15:restartNumberingAfterBreak="0">
    <w:nsid w:val="62B763DA"/>
    <w:multiLevelType w:val="hybridMultilevel"/>
    <w:tmpl w:val="C8341F3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F115EB"/>
    <w:multiLevelType w:val="hybridMultilevel"/>
    <w:tmpl w:val="D4A201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C828E4"/>
    <w:multiLevelType w:val="hybridMultilevel"/>
    <w:tmpl w:val="0B586E9E"/>
    <w:lvl w:ilvl="0" w:tplc="FAA8BB0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DA40B6"/>
    <w:multiLevelType w:val="hybridMultilevel"/>
    <w:tmpl w:val="860E3CF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2A4CF1"/>
    <w:multiLevelType w:val="hybridMultilevel"/>
    <w:tmpl w:val="7CA2BBDC"/>
    <w:lvl w:ilvl="0" w:tplc="6090EE2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366C12"/>
    <w:multiLevelType w:val="hybridMultilevel"/>
    <w:tmpl w:val="97AAF1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6404AB"/>
    <w:multiLevelType w:val="hybridMultilevel"/>
    <w:tmpl w:val="7B5053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CB70C8"/>
    <w:multiLevelType w:val="hybridMultilevel"/>
    <w:tmpl w:val="CD3036F8"/>
    <w:lvl w:ilvl="0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CD1639B"/>
    <w:multiLevelType w:val="hybridMultilevel"/>
    <w:tmpl w:val="FF82DB7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B874D5"/>
    <w:multiLevelType w:val="hybridMultilevel"/>
    <w:tmpl w:val="D41A96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A97EB6"/>
    <w:multiLevelType w:val="hybridMultilevel"/>
    <w:tmpl w:val="85521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85400C"/>
    <w:multiLevelType w:val="hybridMultilevel"/>
    <w:tmpl w:val="6D801F56"/>
    <w:lvl w:ilvl="0" w:tplc="4962ACE4">
      <w:start w:val="50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711CDE"/>
    <w:multiLevelType w:val="hybridMultilevel"/>
    <w:tmpl w:val="702E203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9E37E3"/>
    <w:multiLevelType w:val="multilevel"/>
    <w:tmpl w:val="C00C073E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/>
        <w:bCs/>
        <w:color w:val="auto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  <w:b/>
        <w:bCs/>
        <w:color w:val="000000" w:themeColor="text1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104109657">
    <w:abstractNumId w:val="4"/>
  </w:num>
  <w:num w:numId="2" w16cid:durableId="265311403">
    <w:abstractNumId w:val="33"/>
  </w:num>
  <w:num w:numId="3" w16cid:durableId="244844647">
    <w:abstractNumId w:val="7"/>
  </w:num>
  <w:num w:numId="4" w16cid:durableId="219560987">
    <w:abstractNumId w:val="5"/>
  </w:num>
  <w:num w:numId="5" w16cid:durableId="210654425">
    <w:abstractNumId w:val="32"/>
  </w:num>
  <w:num w:numId="6" w16cid:durableId="441998231">
    <w:abstractNumId w:val="41"/>
  </w:num>
  <w:num w:numId="7" w16cid:durableId="1577935837">
    <w:abstractNumId w:val="24"/>
  </w:num>
  <w:num w:numId="8" w16cid:durableId="374039956">
    <w:abstractNumId w:val="13"/>
  </w:num>
  <w:num w:numId="9" w16cid:durableId="2018262022">
    <w:abstractNumId w:val="38"/>
  </w:num>
  <w:num w:numId="10" w16cid:durableId="1726904788">
    <w:abstractNumId w:val="47"/>
  </w:num>
  <w:num w:numId="11" w16cid:durableId="460802216">
    <w:abstractNumId w:val="12"/>
  </w:num>
  <w:num w:numId="12" w16cid:durableId="1921979899">
    <w:abstractNumId w:val="6"/>
  </w:num>
  <w:num w:numId="13" w16cid:durableId="1513371186">
    <w:abstractNumId w:val="0"/>
  </w:num>
  <w:num w:numId="14" w16cid:durableId="30226980">
    <w:abstractNumId w:val="45"/>
  </w:num>
  <w:num w:numId="15" w16cid:durableId="1840539257">
    <w:abstractNumId w:val="1"/>
  </w:num>
  <w:num w:numId="16" w16cid:durableId="644509955">
    <w:abstractNumId w:val="15"/>
  </w:num>
  <w:num w:numId="17" w16cid:durableId="1891838540">
    <w:abstractNumId w:val="40"/>
  </w:num>
  <w:num w:numId="18" w16cid:durableId="1909920499">
    <w:abstractNumId w:val="9"/>
  </w:num>
  <w:num w:numId="19" w16cid:durableId="381831688">
    <w:abstractNumId w:val="39"/>
  </w:num>
  <w:num w:numId="20" w16cid:durableId="1930842602">
    <w:abstractNumId w:val="17"/>
  </w:num>
  <w:num w:numId="21" w16cid:durableId="168568108">
    <w:abstractNumId w:val="27"/>
  </w:num>
  <w:num w:numId="22" w16cid:durableId="1532954874">
    <w:abstractNumId w:val="11"/>
  </w:num>
  <w:num w:numId="23" w16cid:durableId="429199854">
    <w:abstractNumId w:val="3"/>
  </w:num>
  <w:num w:numId="24" w16cid:durableId="431783715">
    <w:abstractNumId w:val="18"/>
  </w:num>
  <w:num w:numId="25" w16cid:durableId="406195660">
    <w:abstractNumId w:val="35"/>
  </w:num>
  <w:num w:numId="26" w16cid:durableId="2080858886">
    <w:abstractNumId w:val="14"/>
  </w:num>
  <w:num w:numId="27" w16cid:durableId="813839843">
    <w:abstractNumId w:val="44"/>
  </w:num>
  <w:num w:numId="28" w16cid:durableId="1852452487">
    <w:abstractNumId w:val="16"/>
  </w:num>
  <w:num w:numId="29" w16cid:durableId="1694771007">
    <w:abstractNumId w:val="25"/>
  </w:num>
  <w:num w:numId="30" w16cid:durableId="571163083">
    <w:abstractNumId w:val="20"/>
  </w:num>
  <w:num w:numId="31" w16cid:durableId="28331383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631444478">
    <w:abstractNumId w:val="10"/>
  </w:num>
  <w:num w:numId="33" w16cid:durableId="184289735">
    <w:abstractNumId w:val="30"/>
  </w:num>
  <w:num w:numId="34" w16cid:durableId="206449962">
    <w:abstractNumId w:val="31"/>
  </w:num>
  <w:num w:numId="35" w16cid:durableId="211424183">
    <w:abstractNumId w:val="21"/>
  </w:num>
  <w:num w:numId="36" w16cid:durableId="828059298">
    <w:abstractNumId w:val="19"/>
  </w:num>
  <w:num w:numId="37" w16cid:durableId="631595631">
    <w:abstractNumId w:val="8"/>
  </w:num>
  <w:num w:numId="38" w16cid:durableId="1858036428">
    <w:abstractNumId w:val="37"/>
  </w:num>
  <w:num w:numId="39" w16cid:durableId="1526867732">
    <w:abstractNumId w:val="42"/>
  </w:num>
  <w:num w:numId="40" w16cid:durableId="1827278500">
    <w:abstractNumId w:val="34"/>
  </w:num>
  <w:num w:numId="41" w16cid:durableId="1814323461">
    <w:abstractNumId w:val="22"/>
  </w:num>
  <w:num w:numId="42" w16cid:durableId="440106481">
    <w:abstractNumId w:val="26"/>
  </w:num>
  <w:num w:numId="43" w16cid:durableId="681247373">
    <w:abstractNumId w:val="46"/>
  </w:num>
  <w:num w:numId="44" w16cid:durableId="1503161167">
    <w:abstractNumId w:val="17"/>
  </w:num>
  <w:num w:numId="45" w16cid:durableId="1793206408">
    <w:abstractNumId w:val="27"/>
  </w:num>
  <w:num w:numId="46" w16cid:durableId="1621260992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824475482">
    <w:abstractNumId w:val="43"/>
  </w:num>
  <w:num w:numId="48" w16cid:durableId="1916236740">
    <w:abstractNumId w:val="23"/>
  </w:num>
  <w:num w:numId="49" w16cid:durableId="315259351">
    <w:abstractNumId w:val="29"/>
  </w:num>
  <w:num w:numId="50" w16cid:durableId="1546405769">
    <w:abstractNumId w:val="28"/>
  </w:num>
  <w:num w:numId="51" w16cid:durableId="375854712">
    <w:abstractNumId w:val="2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AA0"/>
    <w:rsid w:val="00007E9F"/>
    <w:rsid w:val="00017999"/>
    <w:rsid w:val="00025DBD"/>
    <w:rsid w:val="000317D6"/>
    <w:rsid w:val="00034E03"/>
    <w:rsid w:val="00047788"/>
    <w:rsid w:val="000537CD"/>
    <w:rsid w:val="000610B8"/>
    <w:rsid w:val="00063682"/>
    <w:rsid w:val="000647A0"/>
    <w:rsid w:val="0007426E"/>
    <w:rsid w:val="00097517"/>
    <w:rsid w:val="000C70F1"/>
    <w:rsid w:val="000E3965"/>
    <w:rsid w:val="000E48A1"/>
    <w:rsid w:val="00101AA0"/>
    <w:rsid w:val="00107A4F"/>
    <w:rsid w:val="00113F83"/>
    <w:rsid w:val="0011535B"/>
    <w:rsid w:val="00122B86"/>
    <w:rsid w:val="0012315C"/>
    <w:rsid w:val="00123CBA"/>
    <w:rsid w:val="00126B90"/>
    <w:rsid w:val="0013131F"/>
    <w:rsid w:val="00135FCD"/>
    <w:rsid w:val="0017108E"/>
    <w:rsid w:val="00173610"/>
    <w:rsid w:val="00176119"/>
    <w:rsid w:val="001834B2"/>
    <w:rsid w:val="00183F70"/>
    <w:rsid w:val="00197AFD"/>
    <w:rsid w:val="001A400E"/>
    <w:rsid w:val="001D2737"/>
    <w:rsid w:val="001E0044"/>
    <w:rsid w:val="001E19CD"/>
    <w:rsid w:val="001E6431"/>
    <w:rsid w:val="001F1F6A"/>
    <w:rsid w:val="001F7B99"/>
    <w:rsid w:val="002024E8"/>
    <w:rsid w:val="00204C10"/>
    <w:rsid w:val="00215C29"/>
    <w:rsid w:val="00231FDD"/>
    <w:rsid w:val="00234293"/>
    <w:rsid w:val="00240BB2"/>
    <w:rsid w:val="00261259"/>
    <w:rsid w:val="0026761B"/>
    <w:rsid w:val="0029650A"/>
    <w:rsid w:val="002A1C22"/>
    <w:rsid w:val="002A4265"/>
    <w:rsid w:val="002C4E10"/>
    <w:rsid w:val="002F25C6"/>
    <w:rsid w:val="002F3A35"/>
    <w:rsid w:val="002F4204"/>
    <w:rsid w:val="002F45E9"/>
    <w:rsid w:val="003207BE"/>
    <w:rsid w:val="003226DD"/>
    <w:rsid w:val="00341AE9"/>
    <w:rsid w:val="00343969"/>
    <w:rsid w:val="003522DF"/>
    <w:rsid w:val="00365497"/>
    <w:rsid w:val="00371F80"/>
    <w:rsid w:val="00373FC9"/>
    <w:rsid w:val="00376D6A"/>
    <w:rsid w:val="003806EC"/>
    <w:rsid w:val="0038436D"/>
    <w:rsid w:val="003861D5"/>
    <w:rsid w:val="00394E52"/>
    <w:rsid w:val="00396B25"/>
    <w:rsid w:val="003A68CB"/>
    <w:rsid w:val="003B19D5"/>
    <w:rsid w:val="003B79B2"/>
    <w:rsid w:val="003C74EF"/>
    <w:rsid w:val="003D4319"/>
    <w:rsid w:val="003D4894"/>
    <w:rsid w:val="003D69F3"/>
    <w:rsid w:val="003E1D8C"/>
    <w:rsid w:val="00401E1F"/>
    <w:rsid w:val="004022DC"/>
    <w:rsid w:val="004217D7"/>
    <w:rsid w:val="00422BCD"/>
    <w:rsid w:val="0042439A"/>
    <w:rsid w:val="004274FD"/>
    <w:rsid w:val="00435B98"/>
    <w:rsid w:val="00437E67"/>
    <w:rsid w:val="00442187"/>
    <w:rsid w:val="00444A7F"/>
    <w:rsid w:val="00451338"/>
    <w:rsid w:val="00452CDD"/>
    <w:rsid w:val="0045538A"/>
    <w:rsid w:val="00455741"/>
    <w:rsid w:val="0046626C"/>
    <w:rsid w:val="004678AB"/>
    <w:rsid w:val="00470215"/>
    <w:rsid w:val="00474C61"/>
    <w:rsid w:val="004830F7"/>
    <w:rsid w:val="00484D13"/>
    <w:rsid w:val="00491762"/>
    <w:rsid w:val="00496115"/>
    <w:rsid w:val="00497FD6"/>
    <w:rsid w:val="004A4A2A"/>
    <w:rsid w:val="004A66EF"/>
    <w:rsid w:val="004B4B9D"/>
    <w:rsid w:val="004B642D"/>
    <w:rsid w:val="004C10A7"/>
    <w:rsid w:val="004D025A"/>
    <w:rsid w:val="004D1511"/>
    <w:rsid w:val="004D1682"/>
    <w:rsid w:val="004D7B07"/>
    <w:rsid w:val="004E3805"/>
    <w:rsid w:val="0050407F"/>
    <w:rsid w:val="0050788B"/>
    <w:rsid w:val="005112F2"/>
    <w:rsid w:val="0051347F"/>
    <w:rsid w:val="00521C8E"/>
    <w:rsid w:val="00535772"/>
    <w:rsid w:val="00535A4B"/>
    <w:rsid w:val="005431EC"/>
    <w:rsid w:val="00550A72"/>
    <w:rsid w:val="005635C4"/>
    <w:rsid w:val="005862FE"/>
    <w:rsid w:val="00595DD2"/>
    <w:rsid w:val="005C0097"/>
    <w:rsid w:val="005D342B"/>
    <w:rsid w:val="005D389E"/>
    <w:rsid w:val="005E0708"/>
    <w:rsid w:val="005E1382"/>
    <w:rsid w:val="005F433D"/>
    <w:rsid w:val="005F74ED"/>
    <w:rsid w:val="00612D1F"/>
    <w:rsid w:val="0061343A"/>
    <w:rsid w:val="00613DC1"/>
    <w:rsid w:val="006179A4"/>
    <w:rsid w:val="00617F6D"/>
    <w:rsid w:val="00620A12"/>
    <w:rsid w:val="0063432E"/>
    <w:rsid w:val="00641320"/>
    <w:rsid w:val="00642AD9"/>
    <w:rsid w:val="0065593A"/>
    <w:rsid w:val="00662D46"/>
    <w:rsid w:val="00667235"/>
    <w:rsid w:val="006718FB"/>
    <w:rsid w:val="00680FD6"/>
    <w:rsid w:val="006B6D3F"/>
    <w:rsid w:val="006C7CE6"/>
    <w:rsid w:val="006D297F"/>
    <w:rsid w:val="006D2DD1"/>
    <w:rsid w:val="006D685A"/>
    <w:rsid w:val="006E08B7"/>
    <w:rsid w:val="006E285D"/>
    <w:rsid w:val="006F2B4D"/>
    <w:rsid w:val="00701AC9"/>
    <w:rsid w:val="00707EE1"/>
    <w:rsid w:val="00710CF0"/>
    <w:rsid w:val="007121A4"/>
    <w:rsid w:val="00715740"/>
    <w:rsid w:val="00715BEF"/>
    <w:rsid w:val="00715DB1"/>
    <w:rsid w:val="00720EA7"/>
    <w:rsid w:val="0072179A"/>
    <w:rsid w:val="00732E8A"/>
    <w:rsid w:val="0076460D"/>
    <w:rsid w:val="00765568"/>
    <w:rsid w:val="00766610"/>
    <w:rsid w:val="00771331"/>
    <w:rsid w:val="007736EF"/>
    <w:rsid w:val="00785103"/>
    <w:rsid w:val="0078617C"/>
    <w:rsid w:val="0079158D"/>
    <w:rsid w:val="00796F09"/>
    <w:rsid w:val="007A1352"/>
    <w:rsid w:val="007C1E24"/>
    <w:rsid w:val="007C72E6"/>
    <w:rsid w:val="007D38EF"/>
    <w:rsid w:val="007E563A"/>
    <w:rsid w:val="00801E3B"/>
    <w:rsid w:val="00815211"/>
    <w:rsid w:val="00817D76"/>
    <w:rsid w:val="00820B40"/>
    <w:rsid w:val="0082321A"/>
    <w:rsid w:val="00826369"/>
    <w:rsid w:val="008364F4"/>
    <w:rsid w:val="00837598"/>
    <w:rsid w:val="00846A72"/>
    <w:rsid w:val="008503E7"/>
    <w:rsid w:val="00866697"/>
    <w:rsid w:val="00876A29"/>
    <w:rsid w:val="00882866"/>
    <w:rsid w:val="00885EC3"/>
    <w:rsid w:val="00886AA0"/>
    <w:rsid w:val="00887F10"/>
    <w:rsid w:val="00890A15"/>
    <w:rsid w:val="00893759"/>
    <w:rsid w:val="00894299"/>
    <w:rsid w:val="0089464D"/>
    <w:rsid w:val="008A339C"/>
    <w:rsid w:val="008A3FA7"/>
    <w:rsid w:val="008A47A8"/>
    <w:rsid w:val="008B0DD0"/>
    <w:rsid w:val="008B4113"/>
    <w:rsid w:val="008C4DAE"/>
    <w:rsid w:val="008C4DE4"/>
    <w:rsid w:val="008C6B4F"/>
    <w:rsid w:val="008C7C89"/>
    <w:rsid w:val="008D6B4B"/>
    <w:rsid w:val="008E1DCD"/>
    <w:rsid w:val="008F1F49"/>
    <w:rsid w:val="008F5190"/>
    <w:rsid w:val="008F556F"/>
    <w:rsid w:val="008F6A8E"/>
    <w:rsid w:val="009035C5"/>
    <w:rsid w:val="00907484"/>
    <w:rsid w:val="0091249A"/>
    <w:rsid w:val="00915DA6"/>
    <w:rsid w:val="00917A4B"/>
    <w:rsid w:val="0092378F"/>
    <w:rsid w:val="009301F7"/>
    <w:rsid w:val="00934905"/>
    <w:rsid w:val="009410BF"/>
    <w:rsid w:val="00942B3F"/>
    <w:rsid w:val="009435A9"/>
    <w:rsid w:val="00951C59"/>
    <w:rsid w:val="00960868"/>
    <w:rsid w:val="00960949"/>
    <w:rsid w:val="00963CC6"/>
    <w:rsid w:val="0097583C"/>
    <w:rsid w:val="00981296"/>
    <w:rsid w:val="00986029"/>
    <w:rsid w:val="009B0D72"/>
    <w:rsid w:val="009B589F"/>
    <w:rsid w:val="009C2C5B"/>
    <w:rsid w:val="009D3F73"/>
    <w:rsid w:val="009D5176"/>
    <w:rsid w:val="009D5431"/>
    <w:rsid w:val="009D6A0E"/>
    <w:rsid w:val="009E242A"/>
    <w:rsid w:val="009E2F4D"/>
    <w:rsid w:val="009E4F18"/>
    <w:rsid w:val="009E7622"/>
    <w:rsid w:val="009F095C"/>
    <w:rsid w:val="00A012F5"/>
    <w:rsid w:val="00A04D72"/>
    <w:rsid w:val="00A1275B"/>
    <w:rsid w:val="00A13C8A"/>
    <w:rsid w:val="00A140E8"/>
    <w:rsid w:val="00A20E1B"/>
    <w:rsid w:val="00A25E04"/>
    <w:rsid w:val="00A26BB5"/>
    <w:rsid w:val="00A46EA8"/>
    <w:rsid w:val="00A475B0"/>
    <w:rsid w:val="00A51A72"/>
    <w:rsid w:val="00A64E22"/>
    <w:rsid w:val="00A70716"/>
    <w:rsid w:val="00A74B3D"/>
    <w:rsid w:val="00A824E6"/>
    <w:rsid w:val="00A85A4F"/>
    <w:rsid w:val="00A92865"/>
    <w:rsid w:val="00AA0AF0"/>
    <w:rsid w:val="00AA1800"/>
    <w:rsid w:val="00AB72AA"/>
    <w:rsid w:val="00AD1B3A"/>
    <w:rsid w:val="00AD3685"/>
    <w:rsid w:val="00AD61C6"/>
    <w:rsid w:val="00AD703B"/>
    <w:rsid w:val="00AD7FD0"/>
    <w:rsid w:val="00B01492"/>
    <w:rsid w:val="00B01821"/>
    <w:rsid w:val="00B023BD"/>
    <w:rsid w:val="00B024AD"/>
    <w:rsid w:val="00B0767F"/>
    <w:rsid w:val="00B13A82"/>
    <w:rsid w:val="00B208F1"/>
    <w:rsid w:val="00B24AC5"/>
    <w:rsid w:val="00B253A0"/>
    <w:rsid w:val="00B31B51"/>
    <w:rsid w:val="00B334D7"/>
    <w:rsid w:val="00B57C2F"/>
    <w:rsid w:val="00B70D80"/>
    <w:rsid w:val="00B73920"/>
    <w:rsid w:val="00B804E6"/>
    <w:rsid w:val="00B94AD7"/>
    <w:rsid w:val="00BB1878"/>
    <w:rsid w:val="00BB7BBA"/>
    <w:rsid w:val="00BC051B"/>
    <w:rsid w:val="00BC198C"/>
    <w:rsid w:val="00BE076F"/>
    <w:rsid w:val="00BF29A9"/>
    <w:rsid w:val="00BF4D31"/>
    <w:rsid w:val="00BF6B1B"/>
    <w:rsid w:val="00C01439"/>
    <w:rsid w:val="00C13504"/>
    <w:rsid w:val="00C222FD"/>
    <w:rsid w:val="00C33E83"/>
    <w:rsid w:val="00C378EE"/>
    <w:rsid w:val="00C42450"/>
    <w:rsid w:val="00C55CF3"/>
    <w:rsid w:val="00C5625A"/>
    <w:rsid w:val="00C56526"/>
    <w:rsid w:val="00C63F8A"/>
    <w:rsid w:val="00C66632"/>
    <w:rsid w:val="00C673B9"/>
    <w:rsid w:val="00C721FC"/>
    <w:rsid w:val="00C73DA4"/>
    <w:rsid w:val="00C81BE0"/>
    <w:rsid w:val="00C81F30"/>
    <w:rsid w:val="00C865E4"/>
    <w:rsid w:val="00C87D80"/>
    <w:rsid w:val="00CB3583"/>
    <w:rsid w:val="00CB4BD8"/>
    <w:rsid w:val="00CD2338"/>
    <w:rsid w:val="00CE12E6"/>
    <w:rsid w:val="00CF2AF2"/>
    <w:rsid w:val="00D0546B"/>
    <w:rsid w:val="00D07E3F"/>
    <w:rsid w:val="00D15389"/>
    <w:rsid w:val="00D3041C"/>
    <w:rsid w:val="00D43A39"/>
    <w:rsid w:val="00D560D9"/>
    <w:rsid w:val="00D56253"/>
    <w:rsid w:val="00D60B2C"/>
    <w:rsid w:val="00D77015"/>
    <w:rsid w:val="00D95065"/>
    <w:rsid w:val="00DB2680"/>
    <w:rsid w:val="00DB75D0"/>
    <w:rsid w:val="00DC1890"/>
    <w:rsid w:val="00DD13FF"/>
    <w:rsid w:val="00DF6826"/>
    <w:rsid w:val="00E05DB8"/>
    <w:rsid w:val="00E1125C"/>
    <w:rsid w:val="00E14FED"/>
    <w:rsid w:val="00E165AC"/>
    <w:rsid w:val="00E21F18"/>
    <w:rsid w:val="00E27859"/>
    <w:rsid w:val="00E3032D"/>
    <w:rsid w:val="00E311A9"/>
    <w:rsid w:val="00E376A2"/>
    <w:rsid w:val="00E4132B"/>
    <w:rsid w:val="00E662C4"/>
    <w:rsid w:val="00E66C24"/>
    <w:rsid w:val="00E86336"/>
    <w:rsid w:val="00E86BA3"/>
    <w:rsid w:val="00E978D3"/>
    <w:rsid w:val="00E97BF0"/>
    <w:rsid w:val="00EA486A"/>
    <w:rsid w:val="00EB60C1"/>
    <w:rsid w:val="00EC3ECD"/>
    <w:rsid w:val="00ED62A4"/>
    <w:rsid w:val="00EF029F"/>
    <w:rsid w:val="00EF2D4D"/>
    <w:rsid w:val="00F14CE7"/>
    <w:rsid w:val="00F31EF6"/>
    <w:rsid w:val="00F32760"/>
    <w:rsid w:val="00F342F0"/>
    <w:rsid w:val="00F4511A"/>
    <w:rsid w:val="00F46F36"/>
    <w:rsid w:val="00F533E2"/>
    <w:rsid w:val="00F54A83"/>
    <w:rsid w:val="00F82343"/>
    <w:rsid w:val="00F94C9D"/>
    <w:rsid w:val="00FA7A42"/>
    <w:rsid w:val="00FC7F1E"/>
    <w:rsid w:val="00FF0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95939"/>
  <w15:chartTrackingRefBased/>
  <w15:docId w15:val="{84E612BE-7DE8-40FD-981D-99A901801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46F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D5176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E12E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E12E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E12E6"/>
    <w:rPr>
      <w:vertAlign w:val="superscript"/>
    </w:rPr>
  </w:style>
  <w:style w:type="table" w:styleId="Tabela-Siatka">
    <w:name w:val="Table Grid"/>
    <w:basedOn w:val="Standardowy"/>
    <w:uiPriority w:val="39"/>
    <w:rsid w:val="009035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3D69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9F3"/>
  </w:style>
  <w:style w:type="paragraph" w:styleId="Stopka">
    <w:name w:val="footer"/>
    <w:basedOn w:val="Normalny"/>
    <w:link w:val="StopkaZnak"/>
    <w:uiPriority w:val="99"/>
    <w:unhideWhenUsed/>
    <w:rsid w:val="003D69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69F3"/>
  </w:style>
  <w:style w:type="character" w:styleId="Tekstzastpczy">
    <w:name w:val="Placeholder Text"/>
    <w:basedOn w:val="Domylnaczcionkaakapitu"/>
    <w:uiPriority w:val="99"/>
    <w:semiHidden/>
    <w:rsid w:val="003D69F3"/>
    <w:rPr>
      <w:color w:val="66666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F1F6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F1F6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F1F6A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0647A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647A0"/>
    <w:rPr>
      <w:color w:val="605E5C"/>
      <w:shd w:val="clear" w:color="auto" w:fill="E1DFDD"/>
    </w:rPr>
  </w:style>
  <w:style w:type="table" w:customStyle="1" w:styleId="Tabela-Siatka11">
    <w:name w:val="Tabela - Siatka11"/>
    <w:basedOn w:val="Standardowy"/>
    <w:uiPriority w:val="59"/>
    <w:rsid w:val="00B94AD7"/>
    <w:pPr>
      <w:spacing w:after="0" w:line="240" w:lineRule="auto"/>
    </w:pPr>
    <w:rPr>
      <w:rFonts w:ascii="Calibri" w:eastAsia="Times New Roman" w:hAnsi="Calibri" w:cs="Times New Roman"/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5">
    <w:name w:val="Tabela - Siatka5"/>
    <w:basedOn w:val="Standardowy"/>
    <w:next w:val="Tabela-Siatka"/>
    <w:uiPriority w:val="59"/>
    <w:rsid w:val="00B94AD7"/>
    <w:pPr>
      <w:spacing w:after="0" w:line="240" w:lineRule="auto"/>
    </w:pPr>
    <w:rPr>
      <w:rFonts w:ascii="Calibri" w:eastAsia="Times New Roman" w:hAnsi="Calibri" w:cs="Times New Roman"/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720EA7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715BEF"/>
    <w:pPr>
      <w:spacing w:after="0" w:line="240" w:lineRule="auto"/>
    </w:pPr>
    <w:rPr>
      <w:rFonts w:ascii="Calibri" w:eastAsia="Times New Roman" w:hAnsi="Calibri" w:cs="Times New Roman"/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siatki4akcent31">
    <w:name w:val="Tabela siatki 4 — akcent 31"/>
    <w:basedOn w:val="Standardowy"/>
    <w:uiPriority w:val="49"/>
    <w:rsid w:val="00595DD2"/>
    <w:pPr>
      <w:spacing w:after="0" w:line="240" w:lineRule="auto"/>
    </w:pPr>
    <w:rPr>
      <w:rFonts w:eastAsiaTheme="minorEastAsia"/>
      <w:kern w:val="0"/>
      <w:lang w:eastAsia="pl-PL"/>
      <w14:ligatures w14:val="none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1">
    <w:name w:val="Grid Table 4 Accent 1"/>
    <w:basedOn w:val="Standardowy"/>
    <w:uiPriority w:val="49"/>
    <w:rsid w:val="00A25E04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Spistreci1">
    <w:name w:val="toc 1"/>
    <w:basedOn w:val="Normalny"/>
    <w:next w:val="Normalny"/>
    <w:autoRedefine/>
    <w:uiPriority w:val="39"/>
    <w:unhideWhenUsed/>
    <w:rsid w:val="00C378EE"/>
    <w:pPr>
      <w:spacing w:after="100"/>
    </w:pPr>
  </w:style>
  <w:style w:type="character" w:customStyle="1" w:styleId="Nagwek1Znak">
    <w:name w:val="Nagłówek 1 Znak"/>
    <w:basedOn w:val="Domylnaczcionkaakapitu"/>
    <w:link w:val="Nagwek1"/>
    <w:uiPriority w:val="9"/>
    <w:rsid w:val="00F46F3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46F36"/>
    <w:pPr>
      <w:outlineLvl w:val="9"/>
    </w:pPr>
  </w:style>
  <w:style w:type="paragraph" w:styleId="Spistreci2">
    <w:name w:val="toc 2"/>
    <w:basedOn w:val="Normalny"/>
    <w:next w:val="Normalny"/>
    <w:autoRedefine/>
    <w:uiPriority w:val="39"/>
    <w:unhideWhenUsed/>
    <w:rsid w:val="00F46F36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099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0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9" Type="http://schemas.openxmlformats.org/officeDocument/2006/relationships/chart" Target="charts/chart27.xml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34" Type="http://schemas.openxmlformats.org/officeDocument/2006/relationships/hyperlink" Target="https://www.bing.com/ck/a?!&amp;&amp;p=a3d394d7f31dbdb9JmltdHM9MTcwNjQ4NjQwMCZpZ3VpZD0xY2IwY2Y5Zi05N2VjLTZlOGItMTEwNy1kYjkwOTZmZTZmM2EmaW5zaWQ9NTE5Nw&amp;ptn=3&amp;ver=2&amp;hsh=3&amp;fclid=1cb0cf9f-97ec-6e8b-1107-db9096fe6f3a&amp;psq=publiczna+szko%c5%82a+w+belsku+du%c5%bcym&amp;u=a1aHR0cHM6Ly9wc3BiZWxza2R1enkucGwvc3Av&amp;ntb=1" TargetMode="External"/><Relationship Id="rId42" Type="http://schemas.openxmlformats.org/officeDocument/2006/relationships/chart" Target="charts/chart30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hyperlink" Target="https://www.bing.com/ck/a?!&amp;&amp;p=a3d394d7f31dbdb9JmltdHM9MTcwNjQ4NjQwMCZpZ3VpZD0xY2IwY2Y5Zi05N2VjLTZlOGItMTEwNy1kYjkwOTZmZTZmM2EmaW5zaWQ9NTE5Nw&amp;ptn=3&amp;ver=2&amp;hsh=3&amp;fclid=1cb0cf9f-97ec-6e8b-1107-db9096fe6f3a&amp;psq=publiczna+szko%c5%82a+w+belsku+du%c5%bcym&amp;u=a1aHR0cHM6Ly9wc3BiZWxza2R1enkucGwvc3Av&amp;ntb=1" TargetMode="External"/><Relationship Id="rId38" Type="http://schemas.openxmlformats.org/officeDocument/2006/relationships/chart" Target="charts/chart26.xm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chart" Target="charts/chart20.xml"/><Relationship Id="rId41" Type="http://schemas.openxmlformats.org/officeDocument/2006/relationships/chart" Target="charts/chart2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chart" Target="charts/chart23.xml"/><Relationship Id="rId37" Type="http://schemas.openxmlformats.org/officeDocument/2006/relationships/chart" Target="charts/chart25.xml"/><Relationship Id="rId40" Type="http://schemas.openxmlformats.org/officeDocument/2006/relationships/chart" Target="charts/chart28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hyperlink" Target="http://www.praca.gov.pl" TargetMode="Externa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chart" Target="charts/chart22.xm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chart" Target="charts/chart24.xml"/><Relationship Id="rId43" Type="http://schemas.openxmlformats.org/officeDocument/2006/relationships/chart" Target="charts/chart3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rojec.grojec.pl/powiat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Microsoft_Excel_Worksheet17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package" Target="../embeddings/Microsoft_Excel_Worksheet18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package" Target="../embeddings/Microsoft_Excel_Worksheet19.xlsx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package" Target="../embeddings/Microsoft_Excel_Worksheet20.xlsx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package" Target="../embeddings/Microsoft_Excel_Worksheet21.xlsx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package" Target="../embeddings/Microsoft_Excel_Worksheet22.xlsx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package" Target="../embeddings/Microsoft_Excel_Worksheet23.xlsx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4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5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6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7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2.bin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31.xml"/><Relationship Id="rId1" Type="http://schemas.microsoft.com/office/2011/relationships/chartStyle" Target="style31.xml"/><Relationship Id="rId4" Type="http://schemas.openxmlformats.org/officeDocument/2006/relationships/package" Target="../embeddings/Microsoft_Excel_Worksheet28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pl-PL" sz="1400"/>
              <a:t>POZIOM STOPY BEZROBOCIA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pow.grójecki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Arkusz1!$A$2:$A$15</c:f>
              <c:strCache>
                <c:ptCount val="14"/>
                <c:pt idx="0">
                  <c:v>I 2022</c:v>
                </c:pt>
                <c:pt idx="1">
                  <c:v>XII 2022</c:v>
                </c:pt>
                <c:pt idx="2">
                  <c:v>I 2023</c:v>
                </c:pt>
                <c:pt idx="3">
                  <c:v>II 2023</c:v>
                </c:pt>
                <c:pt idx="4">
                  <c:v>III 2023</c:v>
                </c:pt>
                <c:pt idx="5">
                  <c:v>IV 2023</c:v>
                </c:pt>
                <c:pt idx="6">
                  <c:v>V 2023</c:v>
                </c:pt>
                <c:pt idx="7">
                  <c:v>VI 2023</c:v>
                </c:pt>
                <c:pt idx="8">
                  <c:v>VII 2023</c:v>
                </c:pt>
                <c:pt idx="9">
                  <c:v>VIII 2023</c:v>
                </c:pt>
                <c:pt idx="10">
                  <c:v>IX 2023</c:v>
                </c:pt>
                <c:pt idx="11">
                  <c:v>X 2023</c:v>
                </c:pt>
                <c:pt idx="12">
                  <c:v>XI 2023</c:v>
                </c:pt>
                <c:pt idx="13">
                  <c:v>XII 2023</c:v>
                </c:pt>
              </c:strCache>
            </c:strRef>
          </c:cat>
          <c:val>
            <c:numRef>
              <c:f>Arkusz1!$B$2:$B$15</c:f>
              <c:numCache>
                <c:formatCode>0.0%</c:formatCode>
                <c:ptCount val="14"/>
                <c:pt idx="0">
                  <c:v>2.1999999999999999E-2</c:v>
                </c:pt>
                <c:pt idx="1">
                  <c:v>2.4E-2</c:v>
                </c:pt>
                <c:pt idx="2">
                  <c:v>2.5000000000000001E-2</c:v>
                </c:pt>
                <c:pt idx="3">
                  <c:v>2.4E-2</c:v>
                </c:pt>
                <c:pt idx="4">
                  <c:v>2.5999999999999999E-2</c:v>
                </c:pt>
                <c:pt idx="5">
                  <c:v>2.5999999999999999E-2</c:v>
                </c:pt>
                <c:pt idx="6">
                  <c:v>2.7E-2</c:v>
                </c:pt>
                <c:pt idx="7">
                  <c:v>2.5000000000000001E-2</c:v>
                </c:pt>
                <c:pt idx="8">
                  <c:v>2.5000000000000001E-2</c:v>
                </c:pt>
                <c:pt idx="9">
                  <c:v>2.7E-2</c:v>
                </c:pt>
                <c:pt idx="10">
                  <c:v>2.5999999999999999E-2</c:v>
                </c:pt>
                <c:pt idx="11">
                  <c:v>2.5999999999999999E-2</c:v>
                </c:pt>
                <c:pt idx="12">
                  <c:v>2.5999999999999999E-2</c:v>
                </c:pt>
                <c:pt idx="13">
                  <c:v>2.7E-2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7F-4C3B-ACE5-17566A6570FA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woj. maz.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Arkusz1!$A$2:$A$15</c:f>
              <c:strCache>
                <c:ptCount val="14"/>
                <c:pt idx="0">
                  <c:v>I 2022</c:v>
                </c:pt>
                <c:pt idx="1">
                  <c:v>XII 2022</c:v>
                </c:pt>
                <c:pt idx="2">
                  <c:v>I 2023</c:v>
                </c:pt>
                <c:pt idx="3">
                  <c:v>II 2023</c:v>
                </c:pt>
                <c:pt idx="4">
                  <c:v>III 2023</c:v>
                </c:pt>
                <c:pt idx="5">
                  <c:v>IV 2023</c:v>
                </c:pt>
                <c:pt idx="6">
                  <c:v>V 2023</c:v>
                </c:pt>
                <c:pt idx="7">
                  <c:v>VI 2023</c:v>
                </c:pt>
                <c:pt idx="8">
                  <c:v>VII 2023</c:v>
                </c:pt>
                <c:pt idx="9">
                  <c:v>VIII 2023</c:v>
                </c:pt>
                <c:pt idx="10">
                  <c:v>IX 2023</c:v>
                </c:pt>
                <c:pt idx="11">
                  <c:v>X 2023</c:v>
                </c:pt>
                <c:pt idx="12">
                  <c:v>XI 2023</c:v>
                </c:pt>
                <c:pt idx="13">
                  <c:v>XII 2023</c:v>
                </c:pt>
              </c:strCache>
            </c:strRef>
          </c:cat>
          <c:val>
            <c:numRef>
              <c:f>Arkusz1!$C$2:$C$15</c:f>
              <c:numCache>
                <c:formatCode>0.0%</c:formatCode>
                <c:ptCount val="14"/>
                <c:pt idx="0">
                  <c:v>4.7E-2</c:v>
                </c:pt>
                <c:pt idx="1">
                  <c:v>4.2000000000000003E-2</c:v>
                </c:pt>
                <c:pt idx="2">
                  <c:v>4.3999999999999997E-2</c:v>
                </c:pt>
                <c:pt idx="3">
                  <c:v>4.3999999999999997E-2</c:v>
                </c:pt>
                <c:pt idx="4">
                  <c:v>4.2999999999999997E-2</c:v>
                </c:pt>
                <c:pt idx="5">
                  <c:v>4.1000000000000002E-2</c:v>
                </c:pt>
                <c:pt idx="6">
                  <c:v>4.1000000000000002E-2</c:v>
                </c:pt>
                <c:pt idx="7">
                  <c:v>0.04</c:v>
                </c:pt>
                <c:pt idx="8">
                  <c:v>0.04</c:v>
                </c:pt>
                <c:pt idx="9">
                  <c:v>4.1000000000000002E-2</c:v>
                </c:pt>
                <c:pt idx="10">
                  <c:v>4.1000000000000002E-2</c:v>
                </c:pt>
                <c:pt idx="11">
                  <c:v>4.1000000000000002E-2</c:v>
                </c:pt>
                <c:pt idx="12">
                  <c:v>4.1000000000000002E-2</c:v>
                </c:pt>
                <c:pt idx="13">
                  <c:v>4.1000000000000002E-2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97F-4C3B-ACE5-17566A6570FA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Polska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Arkusz1!$A$2:$A$15</c:f>
              <c:strCache>
                <c:ptCount val="14"/>
                <c:pt idx="0">
                  <c:v>I 2022</c:v>
                </c:pt>
                <c:pt idx="1">
                  <c:v>XII 2022</c:v>
                </c:pt>
                <c:pt idx="2">
                  <c:v>I 2023</c:v>
                </c:pt>
                <c:pt idx="3">
                  <c:v>II 2023</c:v>
                </c:pt>
                <c:pt idx="4">
                  <c:v>III 2023</c:v>
                </c:pt>
                <c:pt idx="5">
                  <c:v>IV 2023</c:v>
                </c:pt>
                <c:pt idx="6">
                  <c:v>V 2023</c:v>
                </c:pt>
                <c:pt idx="7">
                  <c:v>VI 2023</c:v>
                </c:pt>
                <c:pt idx="8">
                  <c:v>VII 2023</c:v>
                </c:pt>
                <c:pt idx="9">
                  <c:v>VIII 2023</c:v>
                </c:pt>
                <c:pt idx="10">
                  <c:v>IX 2023</c:v>
                </c:pt>
                <c:pt idx="11">
                  <c:v>X 2023</c:v>
                </c:pt>
                <c:pt idx="12">
                  <c:v>XI 2023</c:v>
                </c:pt>
                <c:pt idx="13">
                  <c:v>XII 2023</c:v>
                </c:pt>
              </c:strCache>
            </c:strRef>
          </c:cat>
          <c:val>
            <c:numRef>
              <c:f>Arkusz1!$D$2:$D$15</c:f>
              <c:numCache>
                <c:formatCode>0.0%</c:formatCode>
                <c:ptCount val="14"/>
                <c:pt idx="0">
                  <c:v>5.5E-2</c:v>
                </c:pt>
                <c:pt idx="1">
                  <c:v>5.1999999999999998E-2</c:v>
                </c:pt>
                <c:pt idx="2">
                  <c:v>5.5E-2</c:v>
                </c:pt>
                <c:pt idx="3">
                  <c:v>5.5E-2</c:v>
                </c:pt>
                <c:pt idx="4">
                  <c:v>5.3999999999999999E-2</c:v>
                </c:pt>
                <c:pt idx="5">
                  <c:v>5.1999999999999998E-2</c:v>
                </c:pt>
                <c:pt idx="6">
                  <c:v>5.0999999999999997E-2</c:v>
                </c:pt>
                <c:pt idx="7">
                  <c:v>0.05</c:v>
                </c:pt>
                <c:pt idx="8">
                  <c:v>0.05</c:v>
                </c:pt>
                <c:pt idx="9">
                  <c:v>0.05</c:v>
                </c:pt>
                <c:pt idx="10">
                  <c:v>0.05</c:v>
                </c:pt>
                <c:pt idx="11">
                  <c:v>0.05</c:v>
                </c:pt>
                <c:pt idx="12">
                  <c:v>0.05</c:v>
                </c:pt>
                <c:pt idx="13">
                  <c:v>5.0999999999999997E-2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97F-4C3B-ACE5-17566A6570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354916272"/>
        <c:axId val="354920192"/>
      </c:barChart>
      <c:catAx>
        <c:axId val="354916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pl-PL"/>
          </a:p>
        </c:txPr>
        <c:crossAx val="354920192"/>
        <c:crosses val="autoZero"/>
        <c:auto val="1"/>
        <c:lblAlgn val="ctr"/>
        <c:lblOffset val="100"/>
        <c:noMultiLvlLbl val="0"/>
      </c:catAx>
      <c:valAx>
        <c:axId val="354920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pl-PL"/>
                  <a:t>Stopa bezrobocia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+mn-cs"/>
                </a:defRPr>
              </a:pPr>
              <a:endParaRPr lang="pl-PL"/>
            </a:p>
          </c:txPr>
        </c:title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pl-PL"/>
          </a:p>
        </c:txPr>
        <c:crossAx val="35491627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solidFill>
            <a:schemeClr val="tx1"/>
          </a:solidFill>
          <a:latin typeface="Times New Roman" panose="02020603050405020304" pitchFamily="18" charset="0"/>
        </a:defRPr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en-US" sz="1400"/>
              <a:t>BEZROBOTNI</a:t>
            </a:r>
            <a:r>
              <a:rPr lang="pl-PL" sz="1400"/>
              <a:t> NIEPEŁNOSPRAWNI</a:t>
            </a:r>
            <a:r>
              <a:rPr lang="en-US" sz="1400"/>
              <a:t> </a:t>
            </a:r>
            <a:endParaRPr lang="pl-PL" sz="1400"/>
          </a:p>
          <a:p>
            <a:pPr>
              <a:defRPr/>
            </a:pPr>
            <a:r>
              <a:rPr lang="en-US" sz="1400"/>
              <a:t>WG WIEKU</a:t>
            </a:r>
            <a:endParaRPr lang="pl-PL" sz="1400"/>
          </a:p>
          <a:p>
            <a:pPr>
              <a:defRPr/>
            </a:pPr>
            <a:r>
              <a:rPr lang="pl-PL" sz="1400"/>
              <a:t>(stan</a:t>
            </a:r>
            <a:r>
              <a:rPr lang="pl-PL"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rPr>
              <a:t> na </a:t>
            </a:r>
            <a:r>
              <a:rPr lang="pl-PL" sz="1400"/>
              <a:t>31.12.2023 r.)</a:t>
            </a:r>
            <a:endParaRPr lang="en-US" sz="14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30"/>
      <c:rotY val="2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3847900673857773E-2"/>
          <c:y val="0.26512630864962106"/>
          <c:w val="0.82902311192292188"/>
          <c:h val="0.62311032469255945"/>
        </c:manualLayout>
      </c:layout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Bezrobotni wg wieku</c:v>
                </c:pt>
              </c:strCache>
            </c:strRef>
          </c:tx>
          <c:explosion val="18"/>
          <c:dPt>
            <c:idx val="0"/>
            <c:bubble3D val="0"/>
            <c:explosion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AE8A-4B54-A083-9FB877E97567}"/>
              </c:ext>
            </c:extLst>
          </c:dPt>
          <c:dPt>
            <c:idx val="1"/>
            <c:bubble3D val="0"/>
            <c:explosion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AE8A-4B54-A083-9FB877E97567}"/>
              </c:ext>
            </c:extLst>
          </c:dPt>
          <c:dPt>
            <c:idx val="2"/>
            <c:bubble3D val="0"/>
            <c:explosion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AE8A-4B54-A083-9FB877E97567}"/>
              </c:ext>
            </c:extLst>
          </c:dPt>
          <c:dPt>
            <c:idx val="3"/>
            <c:bubble3D val="0"/>
            <c:explosion val="0"/>
            <c:spPr>
              <a:gradFill rotWithShape="1">
                <a:gsLst>
                  <a:gs pos="0">
                    <a:schemeClr val="accent6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AE8A-4B54-A083-9FB877E97567}"/>
              </c:ext>
            </c:extLst>
          </c:dPt>
          <c:dPt>
            <c:idx val="4"/>
            <c:bubble3D val="0"/>
            <c:explosion val="0"/>
            <c:spPr>
              <a:gradFill rotWithShape="1">
                <a:gsLst>
                  <a:gs pos="0">
                    <a:schemeClr val="accent5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AE8A-4B54-A083-9FB877E97567}"/>
              </c:ext>
            </c:extLst>
          </c:dPt>
          <c:dPt>
            <c:idx val="5"/>
            <c:bubble3D val="0"/>
            <c:explosion val="0"/>
            <c:spPr>
              <a:gradFill rotWithShape="1">
                <a:gsLst>
                  <a:gs pos="0">
                    <a:schemeClr val="accent4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AE8A-4B54-A083-9FB877E97567}"/>
              </c:ext>
            </c:extLst>
          </c:dPt>
          <c:dPt>
            <c:idx val="6"/>
            <c:bubble3D val="0"/>
            <c:explosion val="0"/>
            <c:spPr>
              <a:gradFill rotWithShape="1">
                <a:gsLst>
                  <a:gs pos="0">
                    <a:schemeClr val="accent6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AE8A-4B54-A083-9FB877E97567}"/>
              </c:ext>
            </c:extLst>
          </c:dPt>
          <c:dPt>
            <c:idx val="7"/>
            <c:bubble3D val="0"/>
            <c:explosion val="0"/>
            <c:spPr>
              <a:gradFill rotWithShape="1">
                <a:gsLst>
                  <a:gs pos="0">
                    <a:schemeClr val="accent5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AE8A-4B54-A083-9FB877E97567}"/>
              </c:ext>
            </c:extLst>
          </c:dPt>
          <c:dLbls>
            <c:dLbl>
              <c:idx val="0"/>
              <c:layout>
                <c:manualLayout>
                  <c:x val="0.15606254768483196"/>
                  <c:y val="-4.5666983804661922E-2"/>
                </c:manualLayout>
              </c:layout>
              <c:tx>
                <c:rich>
                  <a:bodyPr/>
                  <a:lstStyle/>
                  <a:p>
                    <a:fld id="{18F83D54-B30A-4D00-89E5-700B6A2D8569}" type="CATEGORYNAME">
                      <a:rPr lang="en-US" baseline="0"/>
                      <a:pPr/>
                      <a:t>[NAZWA KATEGORII]</a:t>
                    </a:fld>
                    <a:endParaRPr lang="en-US" baseline="0"/>
                  </a:p>
                  <a:p>
                    <a:fld id="{359824D5-1E8C-4A6D-9AF3-24BEE4A5F1D1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</a:t>
                    </a:r>
                  </a:p>
                  <a:p>
                    <a:fld id="{B474D541-55C6-4841-8D8D-7AA3352CF950}" type="PERCENTAGE">
                      <a:rPr lang="en-US" baseline="0"/>
                      <a:pPr/>
                      <a:t>[PROCENTOWE]</a:t>
                    </a:fld>
                    <a:endParaRPr lang="pl-PL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222570573551307"/>
                      <c:h val="0.1544013546999141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AE8A-4B54-A083-9FB877E97567}"/>
                </c:ext>
              </c:extLst>
            </c:dLbl>
            <c:dLbl>
              <c:idx val="1"/>
              <c:layout>
                <c:manualLayout>
                  <c:x val="0.12021151695172629"/>
                  <c:y val="4.248240949141948E-2"/>
                </c:manualLayout>
              </c:layout>
              <c:tx>
                <c:rich>
                  <a:bodyPr/>
                  <a:lstStyle/>
                  <a:p>
                    <a:fld id="{E41D1E87-FE83-4912-A789-8439288F70E0}" type="CATEGORYNAME">
                      <a:rPr lang="en-US" baseline="0"/>
                      <a:pPr/>
                      <a:t>[NAZWA KATEGORII]</a:t>
                    </a:fld>
                    <a:endParaRPr lang="en-US" baseline="0"/>
                  </a:p>
                  <a:p>
                    <a:fld id="{85405C5B-A207-407E-8FC0-707ED3A13FD1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</a:t>
                    </a:r>
                  </a:p>
                  <a:p>
                    <a:fld id="{BC96368E-79C7-4B01-836C-74677D28A2EF}" type="PERCENTAGE">
                      <a:rPr lang="en-US" baseline="0"/>
                      <a:pPr/>
                      <a:t>[PROCENTOWE]</a:t>
                    </a:fld>
                    <a:endParaRPr lang="pl-PL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3871989837112317"/>
                      <c:h val="0.16341848725176261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AE8A-4B54-A083-9FB877E97567}"/>
                </c:ext>
              </c:extLst>
            </c:dLbl>
            <c:dLbl>
              <c:idx val="2"/>
              <c:layout>
                <c:manualLayout>
                  <c:x val="9.3184680113480647E-2"/>
                  <c:y val="3.0447377576450281E-2"/>
                </c:manualLayout>
              </c:layout>
              <c:tx>
                <c:rich>
                  <a:bodyPr/>
                  <a:lstStyle/>
                  <a:p>
                    <a:fld id="{09A93F10-6943-40AE-979B-01B511A680F7}" type="CATEGORYNAME">
                      <a:rPr lang="en-US" baseline="0"/>
                      <a:pPr/>
                      <a:t>[NAZWA KATEGORII]</a:t>
                    </a:fld>
                    <a:endParaRPr lang="en-US" baseline="0"/>
                  </a:p>
                  <a:p>
                    <a:fld id="{77FE4977-9E3D-4544-8355-BAF05FCD9D99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</a:t>
                    </a:r>
                  </a:p>
                  <a:p>
                    <a:fld id="{C470E811-F9EC-44F8-846A-99440EBD0A1F}" type="PERCENTAGE">
                      <a:rPr lang="en-US" baseline="0"/>
                      <a:pPr/>
                      <a:t>[PROCENTOWE]</a:t>
                    </a:fld>
                    <a:r>
                      <a:rPr lang="en-US" baseline="0"/>
                      <a:t> 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3166439507855499"/>
                      <c:h val="0.1589099209758383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AE8A-4B54-A083-9FB877E97567}"/>
                </c:ext>
              </c:extLst>
            </c:dLbl>
            <c:dLbl>
              <c:idx val="3"/>
              <c:layout>
                <c:manualLayout>
                  <c:x val="0.20005814771742431"/>
                  <c:y val="-9.1325092478857168E-4"/>
                </c:manualLayout>
              </c:layout>
              <c:tx>
                <c:rich>
                  <a:bodyPr/>
                  <a:lstStyle/>
                  <a:p>
                    <a:fld id="{3282BEC2-3ED2-4A80-AA2B-F901DCD9D34E}" type="CATEGORYNAME">
                      <a:rPr lang="en-US" baseline="0"/>
                      <a:pPr/>
                      <a:t>[NAZWA KATEGORII]</a:t>
                    </a:fld>
                    <a:endParaRPr lang="en-US" baseline="0"/>
                  </a:p>
                  <a:p>
                    <a:fld id="{89B7089D-F226-48CE-8ABB-4B87B27FD31A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</a:t>
                    </a:r>
                  </a:p>
                  <a:p>
                    <a:fld id="{541935B7-516B-4499-9570-F414F58EDEB6}" type="PERCENTAGE">
                      <a:rPr lang="en-US" baseline="0"/>
                      <a:pPr/>
                      <a:t>[PROCENTOWE]</a:t>
                    </a:fld>
                    <a:r>
                      <a:rPr lang="en-US" baseline="0"/>
                      <a:t> 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363680639402671"/>
                      <c:h val="0.17243561980361113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AE8A-4B54-A083-9FB877E97567}"/>
                </c:ext>
              </c:extLst>
            </c:dLbl>
            <c:dLbl>
              <c:idx val="4"/>
              <c:layout>
                <c:manualLayout>
                  <c:x val="-0.28064051377397203"/>
                  <c:y val="-9.6989023238641753E-2"/>
                </c:manualLayout>
              </c:layout>
              <c:tx>
                <c:rich>
                  <a:bodyPr/>
                  <a:lstStyle/>
                  <a:p>
                    <a:fld id="{CEC57FC4-593D-40E8-9551-524D2D85F8A1}" type="CATEGORYNAME">
                      <a:rPr lang="en-US" baseline="0"/>
                      <a:pPr/>
                      <a:t>[NAZWA KATEGORII]</a:t>
                    </a:fld>
                    <a:endParaRPr lang="en-US" baseline="0"/>
                  </a:p>
                  <a:p>
                    <a:fld id="{A031B237-2728-4125-B1D3-F843DCAF0EED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</a:t>
                    </a:r>
                  </a:p>
                  <a:p>
                    <a:fld id="{6E48AD08-4E89-42B8-9434-D1B1799E229C}" type="PERCENTAGE">
                      <a:rPr lang="en-US" baseline="0"/>
                      <a:pPr/>
                      <a:t>[PROCENTOWE]</a:t>
                    </a:fld>
                    <a:endParaRPr lang="pl-PL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222570573551307"/>
                      <c:h val="0.16341848725176261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AE8A-4B54-A083-9FB877E97567}"/>
                </c:ext>
              </c:extLst>
            </c:dLbl>
            <c:dLbl>
              <c:idx val="5"/>
              <c:layout>
                <c:manualLayout>
                  <c:x val="-0.13746175954252196"/>
                  <c:y val="-0.16471035124216335"/>
                </c:manualLayout>
              </c:layout>
              <c:tx>
                <c:rich>
                  <a:bodyPr/>
                  <a:lstStyle/>
                  <a:p>
                    <a:fld id="{38AA6052-7266-4D50-A77B-7C9E2F105C3B}" type="CATEGORYNAME">
                      <a:rPr lang="en-US" baseline="0"/>
                      <a:pPr/>
                      <a:t>[NAZWA KATEGORII]</a:t>
                    </a:fld>
                    <a:endParaRPr lang="en-US" baseline="0"/>
                  </a:p>
                  <a:p>
                    <a:fld id="{3EA8916A-F28C-4E01-8840-638FCEE64D5B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</a:t>
                    </a:r>
                  </a:p>
                  <a:p>
                    <a:fld id="{94D4EF2B-5724-411F-84F1-0B046AE6E0FD}" type="PERCENTAGE">
                      <a:rPr lang="en-US" baseline="0"/>
                      <a:pPr/>
                      <a:t>[PROCENTOWE]</a:t>
                    </a:fld>
                    <a:endParaRPr lang="pl-PL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283496048177421"/>
                      <c:h val="0.1642655297032866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AE8A-4B54-A083-9FB877E97567}"/>
                </c:ext>
              </c:extLst>
            </c:dLbl>
            <c:dLbl>
              <c:idx val="6"/>
              <c:layout>
                <c:manualLayout>
                  <c:x val="-0.12919367263946194"/>
                  <c:y val="-4.4578715307115012E-2"/>
                </c:manualLayout>
              </c:layout>
              <c:tx>
                <c:rich>
                  <a:bodyPr/>
                  <a:lstStyle/>
                  <a:p>
                    <a:fld id="{6FAC2A80-A5DD-4BBC-8C00-B966A5FA262A}" type="CATEGORYNAME">
                      <a:rPr lang="en-US"/>
                      <a:pPr/>
                      <a:t>[NAZWA KATEGORII]</a:t>
                    </a:fld>
                    <a:r>
                      <a:rPr lang="en-US" baseline="0"/>
                      <a:t>
</a:t>
                    </a:r>
                    <a:fld id="{8528B769-0FD4-4BCE-9EF5-9B5F2699543C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
</a:t>
                    </a:r>
                    <a:fld id="{D3E13D47-4166-430C-876B-BA2BBBB6032C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AE8A-4B54-A083-9FB877E97567}"/>
                </c:ext>
              </c:extLst>
            </c:dLbl>
            <c:dLbl>
              <c:idx val="7"/>
              <c:layout>
                <c:manualLayout>
                  <c:x val="-0.29461837319723555"/>
                  <c:y val="-7.4107339377888853E-2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+mn-cs"/>
                      </a:defRPr>
                    </a:pPr>
                    <a:fld id="{062894D2-468E-436A-9118-297EBCF2CAED}" type="CATEGORYNAME">
                      <a:rPr lang="en-US"/>
                      <a:pPr>
                        <a:defRPr/>
                      </a:pPr>
                      <a:t>[NAZWA KATEGORII]</a:t>
                    </a:fld>
                    <a:r>
                      <a:rPr lang="en-US" baseline="0"/>
                      <a:t>
</a:t>
                    </a:r>
                    <a:fld id="{A0B79E07-4025-4322-9815-14A8C7C1F6A4}" type="VALUE">
                      <a:rPr lang="en-US" baseline="0"/>
                      <a:pPr>
                        <a:defRPr/>
                      </a:pPr>
                      <a:t>[WARTOŚĆ]</a:t>
                    </a:fld>
                    <a:r>
                      <a:rPr lang="en-US" baseline="0"/>
                      <a:t> os.
</a:t>
                    </a:r>
                    <a:fld id="{6C6A5DA2-C8DA-4FBE-A901-4330B07BA7A4}" type="PERCENTAGE">
                      <a:rPr lang="en-US" baseline="0"/>
                      <a:pPr>
                        <a:defRPr/>
                      </a:pPr>
                      <a:t>[PROCENTOWE]</a:t>
                    </a:fld>
                    <a:endParaRPr lang="en-US" baseline="0"/>
                  </a:p>
                </c:rich>
              </c:tx>
              <c:numFmt formatCode="0.0%" sourceLinked="0"/>
              <c:spPr>
                <a:solidFill>
                  <a:sysClr val="window" lastClr="FFFFFF"/>
                </a:solidFill>
                <a:ln w="9525" cap="flat" cmpd="sng" algn="ctr">
                  <a:solidFill>
                    <a:sysClr val="windowText" lastClr="000000">
                      <a:lumMod val="25000"/>
                      <a:lumOff val="75000"/>
                    </a:sysClr>
                  </a:solidFill>
                  <a:prstDash val="solid"/>
                  <a:round/>
                  <a:headEnd type="none" w="med" len="med"/>
                  <a:tailEnd type="none" w="med" len="med"/>
                  <a:extLst>
                    <a:ext uri="{C807C97D-BFC1-408E-A445-0C87EB9F89A2}">
                      <ask:lineSketchStyleProps xmlns:ask="http://schemas.microsoft.com/office/drawing/2018/sketchyshapes" sd="0"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sk:type/>
                      </ask:lineSketchStyleProps>
                    </a:ext>
                  </a:extLst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230612"/>
                        <a:gd name="adj2" fmla="val 112762"/>
                      </a:avLst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AE8A-4B54-A083-9FB877E97567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Arkusz1!$A$2:$A$9</c:f>
              <c:strCache>
                <c:ptCount val="8"/>
                <c:pt idx="0">
                  <c:v>od 18 do 24</c:v>
                </c:pt>
                <c:pt idx="1">
                  <c:v>od 25 do 29</c:v>
                </c:pt>
                <c:pt idx="2">
                  <c:v>od 30 do 39</c:v>
                </c:pt>
                <c:pt idx="3">
                  <c:v>od 40 do 44</c:v>
                </c:pt>
                <c:pt idx="4">
                  <c:v>od 45 do 49</c:v>
                </c:pt>
                <c:pt idx="5">
                  <c:v>od 50 do 54</c:v>
                </c:pt>
                <c:pt idx="6">
                  <c:v>od 55 do 59</c:v>
                </c:pt>
                <c:pt idx="7">
                  <c:v>60 i więcej lat</c:v>
                </c:pt>
              </c:strCache>
            </c:strRef>
          </c:cat>
          <c:val>
            <c:numRef>
              <c:f>Arkusz1!$B$2:$B$9</c:f>
              <c:numCache>
                <c:formatCode>General</c:formatCode>
                <c:ptCount val="8"/>
                <c:pt idx="0">
                  <c:v>4</c:v>
                </c:pt>
                <c:pt idx="1">
                  <c:v>6</c:v>
                </c:pt>
                <c:pt idx="2">
                  <c:v>4</c:v>
                </c:pt>
                <c:pt idx="3">
                  <c:v>9</c:v>
                </c:pt>
                <c:pt idx="4">
                  <c:v>3</c:v>
                </c:pt>
                <c:pt idx="5">
                  <c:v>8</c:v>
                </c:pt>
                <c:pt idx="6">
                  <c:v>7</c:v>
                </c:pt>
                <c:pt idx="7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AE8A-4B54-A083-9FB877E975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solidFill>
            <a:schemeClr val="tx1"/>
          </a:solidFill>
          <a:latin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en-US" sz="1400"/>
              <a:t>BEZROBOTNI</a:t>
            </a:r>
            <a:r>
              <a:rPr lang="pl-PL" sz="1400"/>
              <a:t> NIEPEŁNOSPRAWNI</a:t>
            </a:r>
          </a:p>
          <a:p>
            <a:pPr>
              <a:defRPr/>
            </a:pPr>
            <a:r>
              <a:rPr lang="en-US" sz="1400"/>
              <a:t> WG POZIOMU WYKSZTAŁCENIA </a:t>
            </a:r>
            <a:br>
              <a:rPr lang="pl-PL" sz="1400"/>
            </a:br>
            <a:r>
              <a:rPr lang="pl-PL" sz="1400"/>
              <a:t>(s</a:t>
            </a:r>
            <a:r>
              <a:rPr lang="en-US" sz="1400"/>
              <a:t>tan</a:t>
            </a:r>
            <a:r>
              <a:rPr lang="en-US"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rPr>
              <a:t> na </a:t>
            </a:r>
            <a:r>
              <a:rPr lang="en-US" sz="1400"/>
              <a:t>31.12.20</a:t>
            </a:r>
            <a:r>
              <a:rPr lang="pl-PL" sz="1400"/>
              <a:t>23</a:t>
            </a:r>
            <a:r>
              <a:rPr lang="en-US" sz="1400"/>
              <a:t> r.</a:t>
            </a:r>
            <a:r>
              <a:rPr lang="pl-PL" sz="1400"/>
              <a:t>)</a:t>
            </a:r>
            <a:endParaRPr lang="en-US" sz="14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6214176191287475E-3"/>
          <c:y val="0.21454199865475804"/>
          <c:w val="0.99137850381455039"/>
          <c:h val="0.64312934567389601"/>
        </c:manualLayout>
      </c:layout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Bezrobotni wg poziomu wykształcenia Stan na 31.12.2021 r.</c:v>
                </c:pt>
              </c:strCache>
            </c:strRef>
          </c:tx>
          <c:explosion val="29"/>
          <c:dPt>
            <c:idx val="0"/>
            <c:bubble3D val="0"/>
            <c:explosion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3F83-42FD-A4DE-B8F4057693AB}"/>
              </c:ext>
            </c:extLst>
          </c:dPt>
          <c:dPt>
            <c:idx val="1"/>
            <c:bubble3D val="0"/>
            <c:explosion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3F83-42FD-A4DE-B8F4057693AB}"/>
              </c:ext>
            </c:extLst>
          </c:dPt>
          <c:dPt>
            <c:idx val="2"/>
            <c:bubble3D val="0"/>
            <c:explosion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3F83-42FD-A4DE-B8F4057693AB}"/>
              </c:ext>
            </c:extLst>
          </c:dPt>
          <c:dPt>
            <c:idx val="3"/>
            <c:bubble3D val="0"/>
            <c:explosion val="0"/>
            <c:spPr>
              <a:gradFill rotWithShape="1">
                <a:gsLst>
                  <a:gs pos="0">
                    <a:schemeClr val="accent6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3F83-42FD-A4DE-B8F4057693AB}"/>
              </c:ext>
            </c:extLst>
          </c:dPt>
          <c:dPt>
            <c:idx val="4"/>
            <c:bubble3D val="0"/>
            <c:explosion val="0"/>
            <c:spPr>
              <a:gradFill rotWithShape="1">
                <a:gsLst>
                  <a:gs pos="0">
                    <a:schemeClr val="accent5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9-3F83-42FD-A4DE-B8F4057693AB}"/>
              </c:ext>
            </c:extLst>
          </c:dPt>
          <c:dLbls>
            <c:dLbl>
              <c:idx val="0"/>
              <c:layout>
                <c:manualLayout>
                  <c:x val="0.22908996970392792"/>
                  <c:y val="6.3245948378849587E-2"/>
                </c:manualLayout>
              </c:layout>
              <c:tx>
                <c:rich>
                  <a:bodyPr/>
                  <a:lstStyle/>
                  <a:p>
                    <a:fld id="{F9332BC0-1704-40E7-9538-0125B923D065}" type="CATEGORYNAME">
                      <a:rPr lang="en-US"/>
                      <a:pPr/>
                      <a:t>[NAZWA KATEGORII]</a:t>
                    </a:fld>
                    <a:r>
                      <a:rPr lang="en-US"/>
                      <a:t>
</a:t>
                    </a:r>
                    <a:fld id="{27D72EDB-6800-4AED-B2E5-243C607E3353}" type="VALUE">
                      <a:rPr lang="en-US"/>
                      <a:pPr/>
                      <a:t>[WARTOŚĆ]</a:t>
                    </a:fld>
                    <a:r>
                      <a:rPr lang="en-US"/>
                      <a:t> os.
</a:t>
                    </a:r>
                    <a:fld id="{7EBB7BD4-B62C-4F23-B19D-D45B9AD390A7}" type="PERCENTAGE">
                      <a:rPr lang="en-US"/>
                      <a:pPr/>
                      <a:t>[PROCENTOWE]</a:t>
                    </a:fld>
                    <a:endParaRPr lang="en-US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6115399145191514"/>
                      <c:h val="0.1474796791497535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3F83-42FD-A4DE-B8F4057693AB}"/>
                </c:ext>
              </c:extLst>
            </c:dLbl>
            <c:dLbl>
              <c:idx val="1"/>
              <c:layout>
                <c:manualLayout>
                  <c:x val="7.2094188191198408E-2"/>
                  <c:y val="0.13271934469018015"/>
                </c:manualLayout>
              </c:layout>
              <c:tx>
                <c:rich>
                  <a:bodyPr/>
                  <a:lstStyle/>
                  <a:p>
                    <a:fld id="{889EAD25-AF33-483E-94AC-55C56367E29F}" type="CATEGORYNAME">
                      <a:rPr lang="en-US"/>
                      <a:pPr/>
                      <a:t>[NAZWA KATEGORII]</a:t>
                    </a:fld>
                    <a:r>
                      <a:rPr lang="en-US"/>
                      <a:t>
</a:t>
                    </a:r>
                    <a:fld id="{2C91F3F7-1DF5-46BD-A929-3B3BE23AFEE3}" type="VALUE">
                      <a:rPr lang="en-US"/>
                      <a:pPr/>
                      <a:t>[WARTOŚĆ]</a:t>
                    </a:fld>
                    <a:r>
                      <a:rPr lang="en-US"/>
                      <a:t> os.
</a:t>
                    </a:r>
                    <a:fld id="{461265BB-CD60-4E17-9E1D-0694017D86BF}" type="PERCENTAGE">
                      <a:rPr lang="en-US"/>
                      <a:pPr/>
                      <a:t>[PROCENTOWE]</a:t>
                    </a:fld>
                    <a:endParaRPr lang="en-US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9321634654558112"/>
                      <c:h val="0.19929825243158608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3F83-42FD-A4DE-B8F4057693AB}"/>
                </c:ext>
              </c:extLst>
            </c:dLbl>
            <c:dLbl>
              <c:idx val="2"/>
              <c:layout>
                <c:manualLayout>
                  <c:x val="5.6204398485937224E-2"/>
                  <c:y val="4.3381710732822244E-2"/>
                </c:manualLayout>
              </c:layout>
              <c:tx>
                <c:rich>
                  <a:bodyPr/>
                  <a:lstStyle/>
                  <a:p>
                    <a:fld id="{9416D72A-5924-4BEF-9A3C-BAD44B36716F}" type="CATEGORYNAME">
                      <a:rPr lang="en-US" baseline="0"/>
                      <a:pPr/>
                      <a:t>[NAZWA KATEGORII]</a:t>
                    </a:fld>
                    <a:r>
                      <a:rPr lang="en-US" baseline="0"/>
                      <a:t>
</a:t>
                    </a:r>
                    <a:fld id="{97B1A02A-A8C2-429F-B4A1-C54B8B7FAD3E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
</a:t>
                    </a:r>
                    <a:fld id="{0B502408-D88D-4F80-BBC6-2B5D8CCD70A9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843636343434493"/>
                      <c:h val="0.18993712165069893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3F83-42FD-A4DE-B8F4057693AB}"/>
                </c:ext>
              </c:extLst>
            </c:dLbl>
            <c:dLbl>
              <c:idx val="3"/>
              <c:layout>
                <c:manualLayout>
                  <c:x val="-3.4491411174732041E-2"/>
                  <c:y val="6.9314763193912277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zasadnicze zawodowe</a:t>
                    </a:r>
                  </a:p>
                  <a:p>
                    <a:r>
                      <a:rPr lang="en-US" baseline="0"/>
                      <a:t>195 os.</a:t>
                    </a:r>
                  </a:p>
                  <a:p>
                    <a:fld id="{F1D887AF-3462-4326-A144-FFBCFB5D4076}" type="PERCENTAGE">
                      <a:rPr lang="en-US" baseline="0"/>
                      <a:pPr/>
                      <a:t>[PROCENTOWE]</a:t>
                    </a:fld>
                    <a:endParaRPr lang="pl-PL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0029833112347317"/>
                      <c:h val="0.18993712165069893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3F83-42FD-A4DE-B8F4057693AB}"/>
                </c:ext>
              </c:extLst>
            </c:dLbl>
            <c:dLbl>
              <c:idx val="4"/>
              <c:layout>
                <c:manualLayout>
                  <c:x val="-0.19862649165561735"/>
                  <c:y val="0.15357241089819548"/>
                </c:manualLayout>
              </c:layout>
              <c:tx>
                <c:rich>
                  <a:bodyPr/>
                  <a:lstStyle/>
                  <a:p>
                    <a:fld id="{575DBE32-5980-4C5A-8AED-AEE784149D32}" type="CATEGORYNAME">
                      <a:rPr lang="en-US" baseline="0"/>
                      <a:pPr/>
                      <a:t>[NAZWA KATEGORII]</a:t>
                    </a:fld>
                    <a:r>
                      <a:rPr lang="en-US" baseline="0"/>
                      <a:t>
</a:t>
                    </a:r>
                    <a:fld id="{28DB3B65-236E-48D5-B3AA-D9F98C1FF9CC}" type="VALUE">
                      <a:rPr lang="en-US" baseline="0">
                        <a:solidFill>
                          <a:schemeClr val="tx1"/>
                        </a:solidFill>
                      </a:rPr>
                      <a:pPr/>
                      <a:t>[WARTOŚĆ]</a:t>
                    </a:fld>
                    <a:r>
                      <a:rPr lang="en-US" baseline="0">
                        <a:solidFill>
                          <a:schemeClr val="tx1"/>
                        </a:solidFill>
                      </a:rPr>
                      <a:t> </a:t>
                    </a:r>
                    <a:r>
                      <a:rPr lang="en-US" sz="900" b="0" i="0" u="none" strike="noStrike" kern="1200" baseline="0">
                        <a:solidFill>
                          <a:schemeClr val="tx1"/>
                        </a:solidFill>
                      </a:rPr>
                      <a:t>os.</a:t>
                    </a:r>
                    <a:r>
                      <a:rPr lang="en-US" baseline="0"/>
                      <a:t>
</a:t>
                    </a:r>
                    <a:fld id="{F8955C7F-3A51-4883-9D27-B30FA8CBE5BA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9765464700261479"/>
                      <c:h val="0.1572947582662593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3F83-42FD-A4DE-B8F4057693AB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Arkusz1!$A$2:$A$6</c:f>
              <c:strCache>
                <c:ptCount val="5"/>
                <c:pt idx="0">
                  <c:v>wyższe</c:v>
                </c:pt>
                <c:pt idx="1">
                  <c:v>policealne i średnie zawodowe</c:v>
                </c:pt>
                <c:pt idx="2">
                  <c:v>średnie ogólnokształcące</c:v>
                </c:pt>
                <c:pt idx="3">
                  <c:v>zasadnicze zawodowe</c:v>
                </c:pt>
                <c:pt idx="4">
                  <c:v>gimnazjalne i poniżej</c:v>
                </c:pt>
              </c:strCache>
            </c:strRef>
          </c:cat>
          <c:val>
            <c:numRef>
              <c:f>Arkusz1!$B$2:$B$6</c:f>
              <c:numCache>
                <c:formatCode>General</c:formatCode>
                <c:ptCount val="5"/>
                <c:pt idx="0">
                  <c:v>2</c:v>
                </c:pt>
                <c:pt idx="1">
                  <c:v>6</c:v>
                </c:pt>
                <c:pt idx="2">
                  <c:v>4</c:v>
                </c:pt>
                <c:pt idx="3">
                  <c:v>12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F83-42FD-A4DE-B8F4057693AB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solidFill>
            <a:schemeClr val="tx1"/>
          </a:solidFill>
          <a:latin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/>
              <a:t>BEZROBOTNI</a:t>
            </a:r>
            <a:r>
              <a:rPr lang="pl-PL"/>
              <a:t> NIEPEŁNOSPRAWNI</a:t>
            </a:r>
          </a:p>
          <a:p>
            <a:pPr>
              <a:defRPr/>
            </a:pPr>
            <a:r>
              <a:rPr lang="en-US"/>
              <a:t> WG </a:t>
            </a:r>
            <a:r>
              <a:rPr lang="pl-PL"/>
              <a:t>STAŻU PRACY</a:t>
            </a:r>
            <a:br>
              <a:rPr lang="pl-PL"/>
            </a:br>
            <a:r>
              <a:rPr lang="pl-PL"/>
              <a:t>(s</a:t>
            </a:r>
            <a:r>
              <a:rPr lang="en-US"/>
              <a:t>tan</a:t>
            </a:r>
            <a:r>
              <a:rPr lang="en-US" sz="16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 na </a:t>
            </a:r>
            <a:r>
              <a:rPr lang="en-US"/>
              <a:t>31.12.20</a:t>
            </a:r>
            <a:r>
              <a:rPr lang="pl-PL"/>
              <a:t>23</a:t>
            </a:r>
            <a:r>
              <a:rPr lang="en-US"/>
              <a:t> r.</a:t>
            </a:r>
            <a:r>
              <a:rPr lang="pl-PL"/>
              <a:t>)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7397497642891723E-2"/>
          <c:y val="0.26647866691082223"/>
          <c:w val="0.91376755090079764"/>
          <c:h val="0.66930965024720757"/>
        </c:manualLayout>
      </c:layout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Bezrobotni wg stażu pracy Stan na 31.12.2023 r.</c:v>
                </c:pt>
              </c:strCache>
            </c:strRef>
          </c:tx>
          <c:explosion val="25"/>
          <c:dPt>
            <c:idx val="0"/>
            <c:bubble3D val="0"/>
            <c:explosion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C27E-4C9D-8092-762634329378}"/>
              </c:ext>
            </c:extLst>
          </c:dPt>
          <c:dPt>
            <c:idx val="1"/>
            <c:bubble3D val="0"/>
            <c:explosion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C27E-4C9D-8092-762634329378}"/>
              </c:ext>
            </c:extLst>
          </c:dPt>
          <c:dPt>
            <c:idx val="2"/>
            <c:bubble3D val="0"/>
            <c:explosion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C27E-4C9D-8092-762634329378}"/>
              </c:ext>
            </c:extLst>
          </c:dPt>
          <c:dPt>
            <c:idx val="3"/>
            <c:bubble3D val="0"/>
            <c:explosion val="0"/>
            <c:spPr>
              <a:gradFill rotWithShape="1">
                <a:gsLst>
                  <a:gs pos="0">
                    <a:schemeClr val="accent6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C27E-4C9D-8092-762634329378}"/>
              </c:ext>
            </c:extLst>
          </c:dPt>
          <c:dPt>
            <c:idx val="4"/>
            <c:bubble3D val="0"/>
            <c:explosion val="0"/>
            <c:spPr>
              <a:gradFill rotWithShape="1">
                <a:gsLst>
                  <a:gs pos="0">
                    <a:schemeClr val="accent5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C27E-4C9D-8092-762634329378}"/>
              </c:ext>
            </c:extLst>
          </c:dPt>
          <c:dPt>
            <c:idx val="5"/>
            <c:bubble3D val="0"/>
            <c:explosion val="0"/>
            <c:spPr>
              <a:gradFill rotWithShape="1">
                <a:gsLst>
                  <a:gs pos="0">
                    <a:schemeClr val="accent4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C27E-4C9D-8092-762634329378}"/>
              </c:ext>
            </c:extLst>
          </c:dPt>
          <c:dPt>
            <c:idx val="6"/>
            <c:bubble3D val="0"/>
            <c:explosion val="0"/>
            <c:spPr>
              <a:gradFill rotWithShape="1">
                <a:gsLst>
                  <a:gs pos="0">
                    <a:schemeClr val="accent6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C27E-4C9D-8092-762634329378}"/>
              </c:ext>
            </c:extLst>
          </c:dPt>
          <c:dLbls>
            <c:dLbl>
              <c:idx val="0"/>
              <c:layout>
                <c:manualLayout>
                  <c:x val="0.17980452035352776"/>
                  <c:y val="-4.9532771753670095E-2"/>
                </c:manualLayout>
              </c:layout>
              <c:tx>
                <c:rich>
                  <a:bodyPr/>
                  <a:lstStyle/>
                  <a:p>
                    <a:fld id="{48625E49-322D-438D-B5BA-96F9D2B10884}" type="CATEGORYNAME">
                      <a:rPr lang="en-US" baseline="0"/>
                      <a:pPr/>
                      <a:t>[NAZWA KATEGORII]</a:t>
                    </a:fld>
                    <a:r>
                      <a:rPr lang="en-US" baseline="0"/>
                      <a:t>
</a:t>
                    </a:r>
                    <a:fld id="{CCD64181-34B2-4FC2-9B93-D6E81F9D227D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
</a:t>
                    </a:r>
                    <a:fld id="{3BD9A578-F2D4-4847-8265-9E9D80F9CA4D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2046521877615721"/>
                      <c:h val="0.15287859933842929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C27E-4C9D-8092-762634329378}"/>
                </c:ext>
              </c:extLst>
            </c:dLbl>
            <c:dLbl>
              <c:idx val="1"/>
              <c:layout>
                <c:manualLayout>
                  <c:x val="0.10428478307568093"/>
                  <c:y val="2.4971973420006743E-2"/>
                </c:manualLayout>
              </c:layout>
              <c:tx>
                <c:rich>
                  <a:bodyPr/>
                  <a:lstStyle/>
                  <a:p>
                    <a:fld id="{B442A44E-C819-447B-9FB6-D6DE7F2F6A2A}" type="CATEGORYNAME">
                      <a:rPr lang="en-US" baseline="0"/>
                      <a:pPr/>
                      <a:t>[NAZWA KATEGORII]</a:t>
                    </a:fld>
                    <a:r>
                      <a:rPr lang="en-US" baseline="0"/>
                      <a:t>
</a:t>
                    </a:r>
                    <a:fld id="{83B05269-3FEC-4EB6-92BB-B233322C9D91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
</a:t>
                    </a:r>
                    <a:fld id="{1E2232A5-BBEF-4FBD-945F-D0AE8CE810E1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1556488470455774"/>
                      <c:h val="0.1521354651385708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C27E-4C9D-8092-762634329378}"/>
                </c:ext>
              </c:extLst>
            </c:dLbl>
            <c:dLbl>
              <c:idx val="2"/>
              <c:layout>
                <c:manualLayout>
                  <c:x val="0.13121566845934643"/>
                  <c:y val="-5.4845205309037484E-2"/>
                </c:manualLayout>
              </c:layout>
              <c:tx>
                <c:rich>
                  <a:bodyPr/>
                  <a:lstStyle/>
                  <a:p>
                    <a:fld id="{57DD8398-F78F-4909-AF0B-41595E3165CC}" type="CATEGORYNAME">
                      <a:rPr lang="en-US" baseline="0"/>
                      <a:pPr/>
                      <a:t>[NAZWA KATEGORII]</a:t>
                    </a:fld>
                    <a:r>
                      <a:rPr lang="en-US" baseline="0"/>
                      <a:t>
</a:t>
                    </a:r>
                    <a:fld id="{779B70AD-F8CA-4037-9ECD-F79C8C62C553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
</a:t>
                    </a:r>
                    <a:fld id="{0582A387-9603-4481-BBF7-0BE46AAE54C1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4929370893548938"/>
                      <c:h val="0.15730533683289588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C27E-4C9D-8092-762634329378}"/>
                </c:ext>
              </c:extLst>
            </c:dLbl>
            <c:dLbl>
              <c:idx val="3"/>
              <c:layout>
                <c:manualLayout>
                  <c:x val="-0.14887871200954067"/>
                  <c:y val="-2.1613981519242449E-2"/>
                </c:manualLayout>
              </c:layout>
              <c:tx>
                <c:rich>
                  <a:bodyPr/>
                  <a:lstStyle/>
                  <a:p>
                    <a:fld id="{3DDA3BB5-79CC-43F5-A1F5-CC49D29C9717}" type="CATEGORYNAME">
                      <a:rPr lang="en-US" baseline="0"/>
                      <a:pPr/>
                      <a:t>[NAZWA KATEGORII]</a:t>
                    </a:fld>
                    <a:r>
                      <a:rPr lang="en-US" baseline="0"/>
                      <a:t>
</a:t>
                    </a:r>
                    <a:fld id="{D89C924D-10B7-4F02-971D-34054934254B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
</a:t>
                    </a:r>
                    <a:fld id="{BA496E2C-106D-41E7-89A9-8FCB580357AD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3693805971807615"/>
                      <c:h val="0.1521354651385708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C27E-4C9D-8092-762634329378}"/>
                </c:ext>
              </c:extLst>
            </c:dLbl>
            <c:dLbl>
              <c:idx val="4"/>
              <c:layout>
                <c:manualLayout>
                  <c:x val="-0.10043462641017474"/>
                  <c:y val="-5.414562223546758E-2"/>
                </c:manualLayout>
              </c:layout>
              <c:tx>
                <c:rich>
                  <a:bodyPr/>
                  <a:lstStyle/>
                  <a:p>
                    <a:fld id="{357815EA-E851-4C46-95B4-4FE3B510B6D4}" type="CATEGORYNAME">
                      <a:rPr lang="en-US" baseline="0"/>
                      <a:pPr/>
                      <a:t>[NAZWA KATEGORII]</a:t>
                    </a:fld>
                    <a:r>
                      <a:rPr lang="en-US" baseline="0"/>
                      <a:t>
</a:t>
                    </a:r>
                    <a:fld id="{8A340CEE-7D16-4E4C-96F3-A70D6913A012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
</a:t>
                    </a:r>
                    <a:fld id="{10684D68-1975-4742-8551-7E003E363C10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C27E-4C9D-8092-762634329378}"/>
                </c:ext>
              </c:extLst>
            </c:dLbl>
            <c:dLbl>
              <c:idx val="5"/>
              <c:layout>
                <c:manualLayout>
                  <c:x val="-8.9428782009022156E-2"/>
                  <c:y val="-0.12440178045473399"/>
                </c:manualLayout>
              </c:layout>
              <c:tx>
                <c:rich>
                  <a:bodyPr/>
                  <a:lstStyle/>
                  <a:p>
                    <a:fld id="{DE8DCFE9-D445-4A4F-B9A6-A7DB4B9FC1A5}" type="CATEGORYNAME">
                      <a:rPr lang="en-US" baseline="0"/>
                      <a:pPr/>
                      <a:t>[NAZWA KATEGORII]</a:t>
                    </a:fld>
                    <a:r>
                      <a:rPr lang="en-US" baseline="0"/>
                      <a:t>
</a:t>
                    </a:r>
                    <a:fld id="{994FFBCE-A6B4-4669-B5AF-99B598F53453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
</a:t>
                    </a:r>
                    <a:fld id="{582DCB0E-0AC8-4570-8ABE-3248C041801D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C27E-4C9D-8092-762634329378}"/>
                </c:ext>
              </c:extLst>
            </c:dLbl>
            <c:dLbl>
              <c:idx val="6"/>
              <c:layout>
                <c:manualLayout>
                  <c:x val="-0.21174139450818882"/>
                  <c:y val="-0.1660472719794488"/>
                </c:manualLayout>
              </c:layout>
              <c:tx>
                <c:rich>
                  <a:bodyPr/>
                  <a:lstStyle/>
                  <a:p>
                    <a:fld id="{D04C51CA-03D3-4722-A232-598F1E4818F8}" type="CATEGORYNAME">
                      <a:rPr lang="en-US" baseline="0"/>
                      <a:pPr/>
                      <a:t>[NAZWA KATEGORII]</a:t>
                    </a:fld>
                    <a:r>
                      <a:rPr lang="en-US" baseline="0"/>
                      <a:t>
</a:t>
                    </a:r>
                    <a:fld id="{CF06B73A-EC5A-45D3-988F-D2C63D3770ED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
</a:t>
                    </a:r>
                    <a:fld id="{50746F7D-D1F5-4913-81BD-5FDA1C2613E3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3599140006370322"/>
                      <c:h val="0.1574740408444960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C27E-4C9D-8092-762634329378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Arkusz1!$A$2:$A$8</c:f>
              <c:strCache>
                <c:ptCount val="7"/>
                <c:pt idx="0">
                  <c:v>do 1 roku</c:v>
                </c:pt>
                <c:pt idx="1">
                  <c:v>od 1 do 5</c:v>
                </c:pt>
                <c:pt idx="2">
                  <c:v>od 5 do 10</c:v>
                </c:pt>
                <c:pt idx="3">
                  <c:v>od 10 do 20</c:v>
                </c:pt>
                <c:pt idx="4">
                  <c:v>od 20 do 30</c:v>
                </c:pt>
                <c:pt idx="5">
                  <c:v>30 lat i więcej</c:v>
                </c:pt>
                <c:pt idx="6">
                  <c:v>bez stażu</c:v>
                </c:pt>
              </c:strCache>
            </c:strRef>
          </c:cat>
          <c:val>
            <c:numRef>
              <c:f>Arkusz1!$B$2:$B$8</c:f>
              <c:numCache>
                <c:formatCode>General</c:formatCode>
                <c:ptCount val="7"/>
                <c:pt idx="0">
                  <c:v>7</c:v>
                </c:pt>
                <c:pt idx="1">
                  <c:v>8</c:v>
                </c:pt>
                <c:pt idx="2">
                  <c:v>12</c:v>
                </c:pt>
                <c:pt idx="3">
                  <c:v>8</c:v>
                </c:pt>
                <c:pt idx="4">
                  <c:v>4</c:v>
                </c:pt>
                <c:pt idx="5">
                  <c:v>1</c:v>
                </c:pt>
                <c:pt idx="6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C27E-4C9D-8092-7626343293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/>
              <a:t>BEZROBOTNI </a:t>
            </a:r>
            <a:r>
              <a:rPr lang="pl-PL"/>
              <a:t>NIEPEŁNOSPRAWNI </a:t>
            </a:r>
          </a:p>
          <a:p>
            <a:pPr>
              <a:defRPr/>
            </a:pPr>
            <a:r>
              <a:rPr lang="en-US"/>
              <a:t>WG </a:t>
            </a:r>
            <a:r>
              <a:rPr lang="pl-PL"/>
              <a:t>CZASU POZOSTAWANIA BEZ PRACY</a:t>
            </a:r>
          </a:p>
          <a:p>
            <a:pPr>
              <a:defRPr/>
            </a:pPr>
            <a:r>
              <a:rPr lang="pl-PL"/>
              <a:t>(s</a:t>
            </a:r>
            <a:r>
              <a:rPr lang="en-US"/>
              <a:t>tan</a:t>
            </a:r>
            <a:r>
              <a:rPr lang="en-US" sz="16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 na </a:t>
            </a:r>
            <a:r>
              <a:rPr lang="en-US"/>
              <a:t>31.12.20</a:t>
            </a:r>
            <a:r>
              <a:rPr lang="pl-PL"/>
              <a:t>23</a:t>
            </a:r>
            <a:r>
              <a:rPr lang="en-US"/>
              <a:t> r.</a:t>
            </a:r>
            <a:r>
              <a:rPr lang="pl-PL"/>
              <a:t>)</a:t>
            </a:r>
            <a:endParaRPr lang="en-US"/>
          </a:p>
        </c:rich>
      </c:tx>
      <c:layout>
        <c:manualLayout>
          <c:xMode val="edge"/>
          <c:yMode val="edge"/>
          <c:x val="0.15192054132932348"/>
          <c:y val="1.97044334975369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4684854186265284E-2"/>
          <c:y val="0.22943897415666648"/>
          <c:w val="0.9086116028770157"/>
          <c:h val="0.65271059127087783"/>
        </c:manualLayout>
      </c:layout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Bezrobotni wg poziomu wykształcenia Stan na 31.12.2023 r.</c:v>
                </c:pt>
              </c:strCache>
            </c:strRef>
          </c:tx>
          <c:explosion val="25"/>
          <c:dPt>
            <c:idx val="0"/>
            <c:bubble3D val="0"/>
            <c:explosion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CFA2-4B5E-9562-F9F64E4C8169}"/>
              </c:ext>
            </c:extLst>
          </c:dPt>
          <c:dPt>
            <c:idx val="1"/>
            <c:bubble3D val="0"/>
            <c:explosion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CFA2-4B5E-9562-F9F64E4C8169}"/>
              </c:ext>
            </c:extLst>
          </c:dPt>
          <c:dPt>
            <c:idx val="2"/>
            <c:bubble3D val="0"/>
            <c:explosion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CFA2-4B5E-9562-F9F64E4C8169}"/>
              </c:ext>
            </c:extLst>
          </c:dPt>
          <c:dPt>
            <c:idx val="3"/>
            <c:bubble3D val="0"/>
            <c:explosion val="0"/>
            <c:spPr>
              <a:gradFill rotWithShape="1">
                <a:gsLst>
                  <a:gs pos="0">
                    <a:schemeClr val="accent6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CFA2-4B5E-9562-F9F64E4C8169}"/>
              </c:ext>
            </c:extLst>
          </c:dPt>
          <c:dPt>
            <c:idx val="4"/>
            <c:bubble3D val="0"/>
            <c:explosion val="0"/>
            <c:spPr>
              <a:gradFill rotWithShape="1">
                <a:gsLst>
                  <a:gs pos="0">
                    <a:schemeClr val="accent5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CFA2-4B5E-9562-F9F64E4C8169}"/>
              </c:ext>
            </c:extLst>
          </c:dPt>
          <c:dPt>
            <c:idx val="5"/>
            <c:bubble3D val="0"/>
            <c:explosion val="0"/>
            <c:spPr>
              <a:gradFill rotWithShape="1">
                <a:gsLst>
                  <a:gs pos="0">
                    <a:schemeClr val="accent4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CFA2-4B5E-9562-F9F64E4C8169}"/>
              </c:ext>
            </c:extLst>
          </c:dPt>
          <c:dLbls>
            <c:dLbl>
              <c:idx val="0"/>
              <c:layout>
                <c:manualLayout>
                  <c:x val="-0.50739374152784056"/>
                  <c:y val="0.11813674152799866"/>
                </c:manualLayout>
              </c:layout>
              <c:tx>
                <c:rich>
                  <a:bodyPr/>
                  <a:lstStyle/>
                  <a:p>
                    <a:fld id="{6D2EF0E2-1B1D-48C6-A688-7F010BDD7AC6}" type="CATEGORYNAME">
                      <a:rPr lang="en-US" baseline="0"/>
                      <a:pPr/>
                      <a:t>[NAZWA KATEGORII]</a:t>
                    </a:fld>
                    <a:r>
                      <a:rPr lang="en-US" baseline="0"/>
                      <a:t>
</a:t>
                    </a:r>
                    <a:fld id="{4D090856-A877-488E-B2BC-E8B9014FC977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
</a:t>
                    </a:r>
                    <a:fld id="{94CE9260-7545-41AE-87AE-001FAC8B1FA9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4426356101065915"/>
                      <c:h val="0.1552497880892850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CFA2-4B5E-9562-F9F64E4C8169}"/>
                </c:ext>
              </c:extLst>
            </c:dLbl>
            <c:dLbl>
              <c:idx val="1"/>
              <c:layout>
                <c:manualLayout>
                  <c:x val="0.12316269879482374"/>
                  <c:y val="-1.8671595075367045E-2"/>
                </c:manualLayout>
              </c:layout>
              <c:tx>
                <c:rich>
                  <a:bodyPr/>
                  <a:lstStyle/>
                  <a:p>
                    <a:fld id="{C7871CB6-EF2A-48FA-8E29-63892B7E1B14}" type="CATEGORYNAME">
                      <a:rPr lang="en-US" baseline="0"/>
                      <a:pPr/>
                      <a:t>[NAZWA KATEGORII]</a:t>
                    </a:fld>
                    <a:r>
                      <a:rPr lang="en-US" baseline="0"/>
                      <a:t>
</a:t>
                    </a:r>
                    <a:fld id="{942FE5E1-65D2-482B-B950-5B7C066CA241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
</a:t>
                    </a:r>
                    <a:fld id="{E6146E38-80CE-491B-9BCA-BAB22C2B1675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5078480900141478"/>
                      <c:h val="0.16427709569479168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CFA2-4B5E-9562-F9F64E4C8169}"/>
                </c:ext>
              </c:extLst>
            </c:dLbl>
            <c:dLbl>
              <c:idx val="2"/>
              <c:layout>
                <c:manualLayout>
                  <c:x val="6.3482122354649229E-2"/>
                  <c:y val="-9.1105876944142378E-2"/>
                </c:manualLayout>
              </c:layout>
              <c:tx>
                <c:rich>
                  <a:bodyPr/>
                  <a:lstStyle/>
                  <a:p>
                    <a:fld id="{763CDA6F-5B5B-4578-A147-582501AC5F2D}" type="CATEGORYNAME">
                      <a:rPr lang="en-US" baseline="0"/>
                      <a:pPr/>
                      <a:t>[NAZWA KATEGORII]</a:t>
                    </a:fld>
                    <a:r>
                      <a:rPr lang="en-US" baseline="0"/>
                      <a:t>
</a:t>
                    </a:r>
                    <a:fld id="{9ADA8EDD-5B42-4E70-801E-D8B12F84A979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
</a:t>
                    </a:r>
                    <a:fld id="{65901870-1435-4588-8848-BEC4417DCFED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5784031229398301"/>
                      <c:h val="0.1552497880892850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CFA2-4B5E-9562-F9F64E4C8169}"/>
                </c:ext>
              </c:extLst>
            </c:dLbl>
            <c:dLbl>
              <c:idx val="3"/>
              <c:layout>
                <c:manualLayout>
                  <c:x val="0.20318006903652575"/>
                  <c:y val="-8.7253989062664045E-2"/>
                </c:manualLayout>
              </c:layout>
              <c:tx>
                <c:rich>
                  <a:bodyPr/>
                  <a:lstStyle/>
                  <a:p>
                    <a:fld id="{6B95B933-E9EA-4788-9864-EA23D36F25B7}" type="CATEGORYNAME">
                      <a:rPr lang="en-US" baseline="0"/>
                      <a:pPr/>
                      <a:t>[NAZWA KATEGORII]</a:t>
                    </a:fld>
                    <a:r>
                      <a:rPr lang="en-US" baseline="0"/>
                      <a:t>
</a:t>
                    </a:r>
                    <a:fld id="{3C407E27-24A0-4912-AAF6-CEA78BC57ED0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
</a:t>
                    </a:r>
                    <a:fld id="{0847703F-2622-4C38-8EF2-694E2F5DFA73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5815642106354766"/>
                      <c:h val="0.16427709569479168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CFA2-4B5E-9562-F9F64E4C8169}"/>
                </c:ext>
              </c:extLst>
            </c:dLbl>
            <c:dLbl>
              <c:idx val="4"/>
              <c:layout>
                <c:manualLayout>
                  <c:x val="-9.0556273657232164E-2"/>
                  <c:y val="4.254154249676128E-2"/>
                </c:manualLayout>
              </c:layout>
              <c:tx>
                <c:rich>
                  <a:bodyPr/>
                  <a:lstStyle/>
                  <a:p>
                    <a:fld id="{93E3DF9B-1DB0-4EF7-826B-140EBC0E0770}" type="CATEGORYNAME">
                      <a:rPr lang="en-US" baseline="0"/>
                      <a:pPr/>
                      <a:t>[NAZWA KATEGORII]</a:t>
                    </a:fld>
                    <a:r>
                      <a:rPr lang="en-US" baseline="0"/>
                      <a:t>
</a:t>
                    </a:r>
                    <a:fld id="{8F211546-B8E4-4316-9788-C29716D7667A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
</a:t>
                    </a:r>
                    <a:fld id="{45CE9ECF-5EA4-45AA-903F-5FB673F756D9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6136806394026709"/>
                      <c:h val="0.16427709569479168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CFA2-4B5E-9562-F9F64E4C8169}"/>
                </c:ext>
              </c:extLst>
            </c:dLbl>
            <c:dLbl>
              <c:idx val="5"/>
              <c:layout>
                <c:manualLayout>
                  <c:x val="-0.13441974503892565"/>
                  <c:y val="0.22581317910678969"/>
                </c:manualLayout>
              </c:layout>
              <c:tx>
                <c:rich>
                  <a:bodyPr/>
                  <a:lstStyle/>
                  <a:p>
                    <a:fld id="{D548D347-B810-4C1B-ADCA-C24B22DA5328}" type="CATEGORYNAME">
                      <a:rPr lang="en-US" baseline="0"/>
                      <a:pPr/>
                      <a:t>[NAZWA KATEGORII]</a:t>
                    </a:fld>
                    <a:r>
                      <a:rPr lang="en-US" baseline="0"/>
                      <a:t>
</a:t>
                    </a:r>
                    <a:fld id="{F630A869-6216-4F38-AFFD-8D9AFC510A1C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
</a:t>
                    </a:r>
                    <a:fld id="{C05B12F6-BBAF-4939-908D-74187E8FB78B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CFA2-4B5E-9562-F9F64E4C8169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Arkusz1!$A$2:$A$7</c:f>
              <c:strCache>
                <c:ptCount val="6"/>
                <c:pt idx="0">
                  <c:v>do 1 m-ca</c:v>
                </c:pt>
                <c:pt idx="1">
                  <c:v>od 1 do 3</c:v>
                </c:pt>
                <c:pt idx="2">
                  <c:v>od 3 do 6</c:v>
                </c:pt>
                <c:pt idx="3">
                  <c:v>od 6 do 12</c:v>
                </c:pt>
                <c:pt idx="4">
                  <c:v>od 12 do 24</c:v>
                </c:pt>
                <c:pt idx="5">
                  <c:v>powyżej 24 m-cy</c:v>
                </c:pt>
              </c:strCache>
            </c:strRef>
          </c:cat>
          <c:val>
            <c:numRef>
              <c:f>Arkusz1!$B$2:$B$7</c:f>
              <c:numCache>
                <c:formatCode>General</c:formatCode>
                <c:ptCount val="6"/>
                <c:pt idx="0">
                  <c:v>3</c:v>
                </c:pt>
                <c:pt idx="1">
                  <c:v>9</c:v>
                </c:pt>
                <c:pt idx="2">
                  <c:v>7</c:v>
                </c:pt>
                <c:pt idx="3">
                  <c:v>10</c:v>
                </c:pt>
                <c:pt idx="4">
                  <c:v>8</c:v>
                </c:pt>
                <c:pt idx="5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CFA2-4B5E-9562-F9F64E4C81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en-US" sz="1400"/>
              <a:t>BEZROBOTNI</a:t>
            </a:r>
            <a:r>
              <a:rPr lang="pl-PL" sz="1400"/>
              <a:t> NIEPEŁNOSPRAWNI</a:t>
            </a:r>
            <a:r>
              <a:rPr lang="en-US" sz="1400"/>
              <a:t> </a:t>
            </a:r>
            <a:endParaRPr lang="pl-PL" sz="1400"/>
          </a:p>
          <a:p>
            <a:pPr>
              <a:defRPr/>
            </a:pPr>
            <a:r>
              <a:rPr lang="en-US" sz="1400"/>
              <a:t>WG</a:t>
            </a:r>
            <a:r>
              <a:rPr lang="pl-PL" sz="1400" baseline="0"/>
              <a:t> STOPNIA NIEPEŁNOSPRAWNOŚCI</a:t>
            </a:r>
            <a:endParaRPr lang="pl-PL" sz="1400"/>
          </a:p>
          <a:p>
            <a:pPr>
              <a:defRPr/>
            </a:pPr>
            <a:r>
              <a:rPr lang="pl-PL" sz="1400"/>
              <a:t>(stan</a:t>
            </a:r>
            <a:r>
              <a:rPr lang="pl-PL"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rPr>
              <a:t> na </a:t>
            </a:r>
            <a:r>
              <a:rPr lang="pl-PL" sz="1400"/>
              <a:t>31.12.2023 r.)</a:t>
            </a:r>
            <a:endParaRPr lang="en-US" sz="14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30"/>
      <c:rotY val="2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3847900673857773E-2"/>
          <c:y val="0.26512630864962106"/>
          <c:w val="0.82902311192292188"/>
          <c:h val="0.62311032469255945"/>
        </c:manualLayout>
      </c:layout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Bezrobotni wg wieku</c:v>
                </c:pt>
              </c:strCache>
            </c:strRef>
          </c:tx>
          <c:explosion val="18"/>
          <c:dPt>
            <c:idx val="0"/>
            <c:bubble3D val="0"/>
            <c:explosion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31F9-4F29-999F-2BD87FD7EC31}"/>
              </c:ext>
            </c:extLst>
          </c:dPt>
          <c:dPt>
            <c:idx val="1"/>
            <c:bubble3D val="0"/>
            <c:explosion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31F9-4F29-999F-2BD87FD7EC31}"/>
              </c:ext>
            </c:extLst>
          </c:dPt>
          <c:dPt>
            <c:idx val="2"/>
            <c:bubble3D val="0"/>
            <c:explosion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31F9-4F29-999F-2BD87FD7EC31}"/>
              </c:ext>
            </c:extLst>
          </c:dPt>
          <c:dPt>
            <c:idx val="3"/>
            <c:bubble3D val="0"/>
            <c:explosion val="0"/>
            <c:spPr>
              <a:gradFill rotWithShape="1">
                <a:gsLst>
                  <a:gs pos="0">
                    <a:schemeClr val="accent6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31F9-4F29-999F-2BD87FD7EC31}"/>
              </c:ext>
            </c:extLst>
          </c:dPt>
          <c:dPt>
            <c:idx val="4"/>
            <c:bubble3D val="0"/>
            <c:explosion val="0"/>
            <c:spPr>
              <a:gradFill rotWithShape="1">
                <a:gsLst>
                  <a:gs pos="0">
                    <a:schemeClr val="accent5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31F9-4F29-999F-2BD87FD7EC31}"/>
              </c:ext>
            </c:extLst>
          </c:dPt>
          <c:dPt>
            <c:idx val="5"/>
            <c:bubble3D val="0"/>
            <c:explosion val="0"/>
            <c:spPr>
              <a:gradFill rotWithShape="1">
                <a:gsLst>
                  <a:gs pos="0">
                    <a:schemeClr val="accent4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31F9-4F29-999F-2BD87FD7EC31}"/>
              </c:ext>
            </c:extLst>
          </c:dPt>
          <c:dPt>
            <c:idx val="6"/>
            <c:bubble3D val="0"/>
            <c:explosion val="0"/>
            <c:spPr>
              <a:gradFill rotWithShape="1">
                <a:gsLst>
                  <a:gs pos="0">
                    <a:schemeClr val="accent6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31F9-4F29-999F-2BD87FD7EC31}"/>
              </c:ext>
            </c:extLst>
          </c:dPt>
          <c:dPt>
            <c:idx val="7"/>
            <c:bubble3D val="0"/>
            <c:explosion val="0"/>
            <c:spPr>
              <a:gradFill rotWithShape="1">
                <a:gsLst>
                  <a:gs pos="0">
                    <a:schemeClr val="accent5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31F9-4F29-999F-2BD87FD7EC31}"/>
              </c:ext>
            </c:extLst>
          </c:dPt>
          <c:dLbls>
            <c:dLbl>
              <c:idx val="0"/>
              <c:layout>
                <c:manualLayout>
                  <c:x val="1.0706402174798619E-2"/>
                  <c:y val="-0.15424522772122468"/>
                </c:manualLayout>
              </c:layout>
              <c:tx>
                <c:rich>
                  <a:bodyPr/>
                  <a:lstStyle/>
                  <a:p>
                    <a:fld id="{18F83D54-B30A-4D00-89E5-700B6A2D8569}" type="CATEGORYNAME">
                      <a:rPr lang="en-US" baseline="0"/>
                      <a:pPr/>
                      <a:t>[NAZWA KATEGORII]</a:t>
                    </a:fld>
                    <a:endParaRPr lang="en-US" baseline="0"/>
                  </a:p>
                  <a:p>
                    <a:fld id="{359824D5-1E8C-4A6D-9AF3-24BEE4A5F1D1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</a:t>
                    </a:r>
                  </a:p>
                  <a:p>
                    <a:fld id="{B474D541-55C6-4841-8D8D-7AA3352CF950}" type="PERCENTAGE">
                      <a:rPr lang="en-US" baseline="0"/>
                      <a:pPr/>
                      <a:t>[PROCENTOWE]</a:t>
                    </a:fld>
                    <a:endParaRPr lang="pl-PL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5753457381797173"/>
                      <c:h val="0.1544013546999141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31F9-4F29-999F-2BD87FD7EC31}"/>
                </c:ext>
              </c:extLst>
            </c:dLbl>
            <c:dLbl>
              <c:idx val="1"/>
              <c:layout>
                <c:manualLayout>
                  <c:x val="-5.5000148147050759E-2"/>
                  <c:y val="-0.25582866037526947"/>
                </c:manualLayout>
              </c:layout>
              <c:tx>
                <c:rich>
                  <a:bodyPr/>
                  <a:lstStyle/>
                  <a:p>
                    <a:fld id="{E41D1E87-FE83-4912-A789-8439288F70E0}" type="CATEGORYNAME">
                      <a:rPr lang="en-US" baseline="0"/>
                      <a:pPr/>
                      <a:t>[NAZWA KATEGORII]</a:t>
                    </a:fld>
                    <a:endParaRPr lang="en-US" baseline="0"/>
                  </a:p>
                  <a:p>
                    <a:fld id="{85405C5B-A207-407E-8FC0-707ED3A13FD1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</a:t>
                    </a:r>
                  </a:p>
                  <a:p>
                    <a:fld id="{BC96368E-79C7-4B01-836C-74677D28A2EF}" type="PERCENTAGE">
                      <a:rPr lang="en-US" baseline="0"/>
                      <a:pPr/>
                      <a:t>[PROCENTOWE]</a:t>
                    </a:fld>
                    <a:endParaRPr lang="pl-PL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5047907052540352"/>
                      <c:h val="0.16341848725176261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31F9-4F29-999F-2BD87FD7EC31}"/>
                </c:ext>
              </c:extLst>
            </c:dLbl>
            <c:dLbl>
              <c:idx val="2"/>
              <c:layout>
                <c:manualLayout>
                  <c:x val="9.3184680113480647E-2"/>
                  <c:y val="3.0447377576450281E-2"/>
                </c:manualLayout>
              </c:layout>
              <c:tx>
                <c:rich>
                  <a:bodyPr/>
                  <a:lstStyle/>
                  <a:p>
                    <a:fld id="{09A93F10-6943-40AE-979B-01B511A680F7}" type="CATEGORYNAME">
                      <a:rPr lang="en-US" baseline="0"/>
                      <a:pPr/>
                      <a:t>[NAZWA KATEGORII]</a:t>
                    </a:fld>
                    <a:endParaRPr lang="en-US" baseline="0"/>
                  </a:p>
                  <a:p>
                    <a:fld id="{77FE4977-9E3D-4544-8355-BAF05FCD9D99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</a:t>
                    </a:r>
                  </a:p>
                  <a:p>
                    <a:fld id="{C470E811-F9EC-44F8-846A-99440EBD0A1F}" type="PERCENTAGE">
                      <a:rPr lang="en-US" baseline="0"/>
                      <a:pPr/>
                      <a:t>[PROCENTOWE]</a:t>
                    </a:fld>
                    <a:r>
                      <a:rPr lang="en-US" baseline="0"/>
                      <a:t> 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3166439507855499"/>
                      <c:h val="0.1589099209758383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31F9-4F29-999F-2BD87FD7EC31}"/>
                </c:ext>
              </c:extLst>
            </c:dLbl>
            <c:dLbl>
              <c:idx val="3"/>
              <c:layout>
                <c:manualLayout>
                  <c:x val="0.20005814771742431"/>
                  <c:y val="-9.1325092478857168E-4"/>
                </c:manualLayout>
              </c:layout>
              <c:tx>
                <c:rich>
                  <a:bodyPr/>
                  <a:lstStyle/>
                  <a:p>
                    <a:fld id="{3282BEC2-3ED2-4A80-AA2B-F901DCD9D34E}" type="CATEGORYNAME">
                      <a:rPr lang="en-US" baseline="0"/>
                      <a:pPr/>
                      <a:t>[NAZWA KATEGORII]</a:t>
                    </a:fld>
                    <a:endParaRPr lang="en-US" baseline="0"/>
                  </a:p>
                  <a:p>
                    <a:fld id="{89B7089D-F226-48CE-8ABB-4B87B27FD31A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</a:t>
                    </a:r>
                  </a:p>
                  <a:p>
                    <a:fld id="{541935B7-516B-4499-9570-F414F58EDEB6}" type="PERCENTAGE">
                      <a:rPr lang="en-US" baseline="0"/>
                      <a:pPr/>
                      <a:t>[PROCENTOWE]</a:t>
                    </a:fld>
                    <a:r>
                      <a:rPr lang="en-US" baseline="0"/>
                      <a:t> 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363680639402671"/>
                      <c:h val="0.17243561980361113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31F9-4F29-999F-2BD87FD7EC31}"/>
                </c:ext>
              </c:extLst>
            </c:dLbl>
            <c:dLbl>
              <c:idx val="4"/>
              <c:layout>
                <c:manualLayout>
                  <c:x val="-0.28064051377397203"/>
                  <c:y val="-9.6989023238641753E-2"/>
                </c:manualLayout>
              </c:layout>
              <c:tx>
                <c:rich>
                  <a:bodyPr/>
                  <a:lstStyle/>
                  <a:p>
                    <a:fld id="{CEC57FC4-593D-40E8-9551-524D2D85F8A1}" type="CATEGORYNAME">
                      <a:rPr lang="en-US" baseline="0"/>
                      <a:pPr/>
                      <a:t>[NAZWA KATEGORII]</a:t>
                    </a:fld>
                    <a:endParaRPr lang="en-US" baseline="0"/>
                  </a:p>
                  <a:p>
                    <a:fld id="{A031B237-2728-4125-B1D3-F843DCAF0EED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</a:t>
                    </a:r>
                  </a:p>
                  <a:p>
                    <a:fld id="{6E48AD08-4E89-42B8-9434-D1B1799E229C}" type="PERCENTAGE">
                      <a:rPr lang="en-US" baseline="0"/>
                      <a:pPr/>
                      <a:t>[PROCENTOWE]</a:t>
                    </a:fld>
                    <a:endParaRPr lang="pl-PL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222570573551307"/>
                      <c:h val="0.16341848725176261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31F9-4F29-999F-2BD87FD7EC31}"/>
                </c:ext>
              </c:extLst>
            </c:dLbl>
            <c:dLbl>
              <c:idx val="5"/>
              <c:layout>
                <c:manualLayout>
                  <c:x val="-0.13746175954252196"/>
                  <c:y val="-0.16471035124216335"/>
                </c:manualLayout>
              </c:layout>
              <c:tx>
                <c:rich>
                  <a:bodyPr/>
                  <a:lstStyle/>
                  <a:p>
                    <a:fld id="{38AA6052-7266-4D50-A77B-7C9E2F105C3B}" type="CATEGORYNAME">
                      <a:rPr lang="en-US" baseline="0"/>
                      <a:pPr/>
                      <a:t>[NAZWA KATEGORII]</a:t>
                    </a:fld>
                    <a:endParaRPr lang="en-US" baseline="0"/>
                  </a:p>
                  <a:p>
                    <a:fld id="{3EA8916A-F28C-4E01-8840-638FCEE64D5B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</a:t>
                    </a:r>
                  </a:p>
                  <a:p>
                    <a:fld id="{94D4EF2B-5724-411F-84F1-0B046AE6E0FD}" type="PERCENTAGE">
                      <a:rPr lang="en-US" baseline="0"/>
                      <a:pPr/>
                      <a:t>[PROCENTOWE]</a:t>
                    </a:fld>
                    <a:endParaRPr lang="pl-PL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283496048177421"/>
                      <c:h val="0.1642655297032866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31F9-4F29-999F-2BD87FD7EC31}"/>
                </c:ext>
              </c:extLst>
            </c:dLbl>
            <c:dLbl>
              <c:idx val="6"/>
              <c:layout>
                <c:manualLayout>
                  <c:x val="-0.12919367263946194"/>
                  <c:y val="-4.4578715307115012E-2"/>
                </c:manualLayout>
              </c:layout>
              <c:tx>
                <c:rich>
                  <a:bodyPr/>
                  <a:lstStyle/>
                  <a:p>
                    <a:fld id="{6FAC2A80-A5DD-4BBC-8C00-B966A5FA262A}" type="CATEGORYNAME">
                      <a:rPr lang="en-US"/>
                      <a:pPr/>
                      <a:t>[NAZWA KATEGORII]</a:t>
                    </a:fld>
                    <a:r>
                      <a:rPr lang="en-US" baseline="0"/>
                      <a:t>
</a:t>
                    </a:r>
                    <a:fld id="{8528B769-0FD4-4BCE-9EF5-9B5F2699543C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
</a:t>
                    </a:r>
                    <a:fld id="{D3E13D47-4166-430C-876B-BA2BBBB6032C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31F9-4F29-999F-2BD87FD7EC31}"/>
                </c:ext>
              </c:extLst>
            </c:dLbl>
            <c:dLbl>
              <c:idx val="7"/>
              <c:layout>
                <c:manualLayout>
                  <c:x val="-0.29461837319723555"/>
                  <c:y val="-7.4107339377888853E-2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+mn-cs"/>
                      </a:defRPr>
                    </a:pPr>
                    <a:fld id="{062894D2-468E-436A-9118-297EBCF2CAED}" type="CATEGORYNAME">
                      <a:rPr lang="en-US"/>
                      <a:pPr>
                        <a:defRPr/>
                      </a:pPr>
                      <a:t>[NAZWA KATEGORII]</a:t>
                    </a:fld>
                    <a:r>
                      <a:rPr lang="en-US" baseline="0"/>
                      <a:t>
</a:t>
                    </a:r>
                    <a:fld id="{A0B79E07-4025-4322-9815-14A8C7C1F6A4}" type="VALUE">
                      <a:rPr lang="en-US" baseline="0"/>
                      <a:pPr>
                        <a:defRPr/>
                      </a:pPr>
                      <a:t>[WARTOŚĆ]</a:t>
                    </a:fld>
                    <a:r>
                      <a:rPr lang="en-US" baseline="0"/>
                      <a:t> os.
</a:t>
                    </a:r>
                    <a:fld id="{6C6A5DA2-C8DA-4FBE-A901-4330B07BA7A4}" type="PERCENTAGE">
                      <a:rPr lang="en-US" baseline="0"/>
                      <a:pPr>
                        <a:defRPr/>
                      </a:pPr>
                      <a:t>[PROCENTOWE]</a:t>
                    </a:fld>
                    <a:endParaRPr lang="en-US" baseline="0"/>
                  </a:p>
                </c:rich>
              </c:tx>
              <c:numFmt formatCode="0.0%" sourceLinked="0"/>
              <c:spPr>
                <a:solidFill>
                  <a:sysClr val="window" lastClr="FFFFFF"/>
                </a:solidFill>
                <a:ln w="9525" cap="flat" cmpd="sng" algn="ctr">
                  <a:solidFill>
                    <a:sysClr val="windowText" lastClr="000000">
                      <a:lumMod val="25000"/>
                      <a:lumOff val="75000"/>
                    </a:sysClr>
                  </a:solidFill>
                  <a:prstDash val="solid"/>
                  <a:round/>
                  <a:headEnd type="none" w="med" len="med"/>
                  <a:tailEnd type="none" w="med" len="med"/>
                  <a:extLst>
                    <a:ext uri="{C807C97D-BFC1-408E-A445-0C87EB9F89A2}">
                      <ask:lineSketchStyleProps xmlns:ask="http://schemas.microsoft.com/office/drawing/2018/sketchyshapes" sd="0"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sk:type/>
                      </ask:lineSketchStyleProps>
                    </a:ext>
                  </a:extLst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230612"/>
                        <a:gd name="adj2" fmla="val 112762"/>
                      </a:avLst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31F9-4F29-999F-2BD87FD7EC31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Arkusz1!$A$2:$A$9</c:f>
              <c:strCache>
                <c:ptCount val="2"/>
                <c:pt idx="0">
                  <c:v>Umiarkowany</c:v>
                </c:pt>
                <c:pt idx="1">
                  <c:v>Lekki</c:v>
                </c:pt>
              </c:strCache>
            </c:strRef>
          </c:cat>
          <c:val>
            <c:numRef>
              <c:f>Arkusz1!$B$2:$B$9</c:f>
              <c:numCache>
                <c:formatCode>General</c:formatCode>
                <c:ptCount val="8"/>
                <c:pt idx="0">
                  <c:v>19</c:v>
                </c:pt>
                <c:pt idx="1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31F9-4F29-999F-2BD87FD7EC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solidFill>
            <a:schemeClr val="tx1"/>
          </a:solidFill>
          <a:latin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pl-PL" sz="1400"/>
              <a:t>NAPŁYW</a:t>
            </a:r>
            <a:r>
              <a:rPr lang="pl-PL"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rPr>
              <a:t> i </a:t>
            </a:r>
            <a:r>
              <a:rPr lang="pl-PL" sz="1400"/>
              <a:t>ODPŁYW</a:t>
            </a:r>
            <a:r>
              <a:rPr lang="pl-PL"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rPr>
              <a:t> z </a:t>
            </a:r>
            <a:r>
              <a:rPr lang="pl-PL" sz="1400"/>
              <a:t>REJESTRU</a:t>
            </a:r>
            <a:r>
              <a:rPr lang="pl-PL" sz="1400" baseline="0"/>
              <a:t> </a:t>
            </a:r>
            <a:r>
              <a:rPr lang="pl-PL" sz="1400"/>
              <a:t>BEZROBOTNYCH</a:t>
            </a:r>
            <a:br>
              <a:rPr lang="pl-PL" sz="1400"/>
            </a:br>
            <a:r>
              <a:rPr lang="pl-PL" sz="1400"/>
              <a:t>(stan</a:t>
            </a:r>
            <a:r>
              <a:rPr lang="pl-PL"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rPr>
              <a:t> z </a:t>
            </a:r>
            <a:r>
              <a:rPr lang="pl-PL" sz="1400" baseline="0"/>
              <a:t>całego roku </a:t>
            </a:r>
            <a:r>
              <a:rPr lang="pl-PL" sz="1400"/>
              <a:t>2023)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Napływ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175</c:v>
                </c:pt>
                <c:pt idx="1">
                  <c:v>159</c:v>
                </c:pt>
                <c:pt idx="2">
                  <c:v>201</c:v>
                </c:pt>
                <c:pt idx="3">
                  <c:v>153</c:v>
                </c:pt>
                <c:pt idx="4">
                  <c:v>208</c:v>
                </c:pt>
                <c:pt idx="5">
                  <c:v>136</c:v>
                </c:pt>
                <c:pt idx="6">
                  <c:v>118</c:v>
                </c:pt>
                <c:pt idx="7">
                  <c:v>233</c:v>
                </c:pt>
                <c:pt idx="8">
                  <c:v>156</c:v>
                </c:pt>
                <c:pt idx="9">
                  <c:v>139</c:v>
                </c:pt>
                <c:pt idx="10">
                  <c:v>178</c:v>
                </c:pt>
                <c:pt idx="11">
                  <c:v>170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EC-4DC0-ADAD-60DF3E5D39A6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Odpływ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Arkusz1!$C$2:$C$13</c:f>
              <c:numCache>
                <c:formatCode>General</c:formatCode>
                <c:ptCount val="12"/>
                <c:pt idx="0">
                  <c:v>133</c:v>
                </c:pt>
                <c:pt idx="1">
                  <c:v>176</c:v>
                </c:pt>
                <c:pt idx="2">
                  <c:v>140</c:v>
                </c:pt>
                <c:pt idx="3">
                  <c:v>144</c:v>
                </c:pt>
                <c:pt idx="4">
                  <c:v>164</c:v>
                </c:pt>
                <c:pt idx="5">
                  <c:v>201</c:v>
                </c:pt>
                <c:pt idx="6">
                  <c:v>146</c:v>
                </c:pt>
                <c:pt idx="7">
                  <c:v>171</c:v>
                </c:pt>
                <c:pt idx="8">
                  <c:v>188</c:v>
                </c:pt>
                <c:pt idx="9">
                  <c:v>160</c:v>
                </c:pt>
                <c:pt idx="10">
                  <c:v>176</c:v>
                </c:pt>
                <c:pt idx="11">
                  <c:v>121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3EC-4DC0-ADAD-60DF3E5D39A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52646288"/>
        <c:axId val="552647072"/>
      </c:barChart>
      <c:catAx>
        <c:axId val="5526462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pl-PL"/>
          </a:p>
        </c:txPr>
        <c:crossAx val="552647072"/>
        <c:crosses val="autoZero"/>
        <c:auto val="1"/>
        <c:lblAlgn val="ctr"/>
        <c:lblOffset val="100"/>
        <c:noMultiLvlLbl val="0"/>
      </c:catAx>
      <c:valAx>
        <c:axId val="552647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pl-PL"/>
          </a:p>
        </c:txPr>
        <c:crossAx val="55264628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solidFill>
            <a:schemeClr val="tx1"/>
          </a:solidFill>
          <a:latin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pl-PL" sz="1400"/>
              <a:t>WYŁĄCZENIA</a:t>
            </a:r>
            <a:r>
              <a:rPr lang="pl-PL"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rPr>
              <a:t> z </a:t>
            </a:r>
            <a:r>
              <a:rPr lang="pl-PL" sz="1400"/>
              <a:t>EWIDENCJI BEZROBOTNYCH                          WG PRZYCZYN</a:t>
            </a:r>
          </a:p>
          <a:p>
            <a:pPr>
              <a:defRPr/>
            </a:pPr>
            <a:r>
              <a:rPr lang="pl-PL" sz="1400"/>
              <a:t>(stan</a:t>
            </a:r>
            <a:r>
              <a:rPr lang="pl-PL"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rPr>
              <a:t> z </a:t>
            </a:r>
            <a:r>
              <a:rPr lang="pl-PL" sz="1400" baseline="0"/>
              <a:t>całego roku 2023</a:t>
            </a:r>
            <a:r>
              <a:rPr lang="pl-PL" sz="1400"/>
              <a:t>)</a:t>
            </a:r>
            <a:endParaRPr lang="pl-PL"/>
          </a:p>
        </c:rich>
      </c:tx>
      <c:layout>
        <c:manualLayout>
          <c:xMode val="edge"/>
          <c:yMode val="edge"/>
          <c:x val="0.15092220268582929"/>
          <c:y val="1.801801801801801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7637962452145709E-2"/>
          <c:y val="0.32821755771094657"/>
          <c:w val="0.91321664409783176"/>
          <c:h val="0.56536140529603607"/>
        </c:manualLayout>
      </c:layout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Wyłączenia z ewidencji bezrobotnych wg przyczyn w roku 2020</c:v>
                </c:pt>
              </c:strCache>
            </c:strRef>
          </c:tx>
          <c:explosion val="18"/>
          <c:dPt>
            <c:idx val="0"/>
            <c:bubble3D val="0"/>
            <c:explosion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B4AE-4D2F-A3F0-1DFA166F3D05}"/>
              </c:ext>
            </c:extLst>
          </c:dPt>
          <c:dPt>
            <c:idx val="1"/>
            <c:bubble3D val="0"/>
            <c:explosion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B4AE-4D2F-A3F0-1DFA166F3D05}"/>
              </c:ext>
            </c:extLst>
          </c:dPt>
          <c:dPt>
            <c:idx val="2"/>
            <c:bubble3D val="0"/>
            <c:explosion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B4AE-4D2F-A3F0-1DFA166F3D05}"/>
              </c:ext>
            </c:extLst>
          </c:dPt>
          <c:dPt>
            <c:idx val="3"/>
            <c:bubble3D val="0"/>
            <c:explosion val="0"/>
            <c:spPr>
              <a:gradFill rotWithShape="1">
                <a:gsLst>
                  <a:gs pos="0">
                    <a:schemeClr val="accent6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8DA5-40BE-82EE-51B6E84E5D4D}"/>
              </c:ext>
            </c:extLst>
          </c:dPt>
          <c:dPt>
            <c:idx val="4"/>
            <c:bubble3D val="0"/>
            <c:explosion val="0"/>
            <c:spPr>
              <a:gradFill rotWithShape="1">
                <a:gsLst>
                  <a:gs pos="0">
                    <a:schemeClr val="accent5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8DA5-40BE-82EE-51B6E84E5D4D}"/>
              </c:ext>
            </c:extLst>
          </c:dPt>
          <c:dPt>
            <c:idx val="5"/>
            <c:bubble3D val="0"/>
            <c:explosion val="0"/>
            <c:spPr>
              <a:gradFill rotWithShape="1">
                <a:gsLst>
                  <a:gs pos="0">
                    <a:schemeClr val="accent4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8-8DA5-40BE-82EE-51B6E84E5D4D}"/>
              </c:ext>
            </c:extLst>
          </c:dPt>
          <c:dLbls>
            <c:dLbl>
              <c:idx val="0"/>
              <c:layout>
                <c:manualLayout>
                  <c:x val="7.8396085954918857E-2"/>
                  <c:y val="0.29325506100305376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+mn-cs"/>
                      </a:defRPr>
                    </a:pPr>
                    <a:fld id="{AA82F734-44BA-4563-8456-0C5AC9F128C3}" type="CATEGORYNAME">
                      <a:rPr lang="en-US"/>
                      <a:pPr>
                        <a:defRPr/>
                      </a:pPr>
                      <a:t>[NAZWA KATEGORII]</a:t>
                    </a:fld>
                    <a:r>
                      <a:rPr lang="en-US" baseline="0"/>
                      <a:t>
</a:t>
                    </a:r>
                    <a:fld id="{8A0EF20A-73A8-4858-942C-48810E2FD4CB}" type="VALUE">
                      <a:rPr lang="en-US" baseline="0"/>
                      <a:pPr>
                        <a:defRPr/>
                      </a:pPr>
                      <a:t>[WARTOŚĆ]</a:t>
                    </a:fld>
                    <a:r>
                      <a:rPr lang="en-US" baseline="0"/>
                      <a:t> os.
</a:t>
                    </a:r>
                    <a:fld id="{9BE93B4A-619A-401B-A858-59C667D36CF3}" type="PERCENTAGE">
                      <a:rPr lang="en-US" baseline="0"/>
                      <a:pPr>
                        <a:defRPr/>
                      </a:pPr>
                      <a:t>[PROCENTOWE]</a:t>
                    </a:fld>
                    <a:endParaRPr lang="en-US" baseline="0"/>
                  </a:p>
                </c:rich>
              </c:tx>
              <c:numFmt formatCode="0.0%" sourceLinked="0"/>
              <c:spPr>
                <a:xfrm>
                  <a:off x="4409299" y="2270195"/>
                  <a:ext cx="819925" cy="434927"/>
                </a:xfrm>
                <a:solidFill>
                  <a:sysClr val="window" lastClr="FFFFFF"/>
                </a:solidFill>
                <a:ln w="9525" cap="flat" cmpd="sng" algn="ctr">
                  <a:solidFill>
                    <a:sysClr val="windowText" lastClr="000000">
                      <a:lumMod val="25000"/>
                      <a:lumOff val="75000"/>
                    </a:sysClr>
                  </a:solidFill>
                  <a:prstDash val="solid"/>
                  <a:round/>
                  <a:headEnd type="none" w="med" len="med"/>
                  <a:tailEnd type="none" w="med" len="med"/>
                  <a:extLst>
                    <a:ext uri="{C807C97D-BFC1-408E-A445-0C87EB9F89A2}">
                      <ask:lineSketchStyleProps xmlns:ask="http://schemas.microsoft.com/office/drawing/2018/sketchyshapes" sd="0"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sk:type/>
                      </ask:lineSketchStyleProps>
                    </a:ext>
                  </a:extLst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-119605"/>
                        <a:gd name="adj2" fmla="val -128707"/>
                      </a:avLst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15183683824564262"/>
                      <c:h val="0.14032460754944048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B4AE-4D2F-A3F0-1DFA166F3D05}"/>
                </c:ext>
              </c:extLst>
            </c:dLbl>
            <c:dLbl>
              <c:idx val="1"/>
              <c:layout>
                <c:manualLayout>
                  <c:x val="-0.11619302819979112"/>
                  <c:y val="-8.6763555293142211E-2"/>
                </c:manualLayout>
              </c:layout>
              <c:tx>
                <c:rich>
                  <a:bodyPr/>
                  <a:lstStyle/>
                  <a:p>
                    <a:fld id="{6A76D975-D3EC-4070-AFF2-9E36D2901EAE}" type="CATEGORYNAME">
                      <a:rPr lang="en-US"/>
                      <a:pPr/>
                      <a:t>[NAZWA KATEGORII]</a:t>
                    </a:fld>
                    <a:r>
                      <a:rPr lang="en-US" baseline="0"/>
                      <a:t>
</a:t>
                    </a:r>
                    <a:fld id="{6107F825-03B5-489E-9C42-2FDBCBB0E274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
</a:t>
                    </a:r>
                    <a:fld id="{1768B01D-5B08-4D78-A244-83CEDE0057E2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B4AE-4D2F-A3F0-1DFA166F3D05}"/>
                </c:ext>
              </c:extLst>
            </c:dLbl>
            <c:dLbl>
              <c:idx val="2"/>
              <c:layout>
                <c:manualLayout>
                  <c:x val="-0.10841919689483781"/>
                  <c:y val="3.9988901202961107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Rozpoczęcie stażu lub szkolenia
</a:t>
                    </a:r>
                    <a:fld id="{B0414326-1B6B-4188-94F2-9592CA8DECC2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
</a:t>
                    </a:r>
                    <a:fld id="{99A77910-2B65-45E6-84B3-C6FCAC2F605F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B4AE-4D2F-A3F0-1DFA166F3D05}"/>
                </c:ext>
              </c:extLst>
            </c:dLbl>
            <c:dLbl>
              <c:idx val="3"/>
              <c:layout>
                <c:manualLayout>
                  <c:x val="-0.2347365945437441"/>
                  <c:y val="-5.795733738568478E-2"/>
                </c:manualLayout>
              </c:layout>
              <c:tx>
                <c:rich>
                  <a:bodyPr/>
                  <a:lstStyle/>
                  <a:p>
                    <a:fld id="{84871402-BC5F-481A-A841-B4AD97939EC7}" type="CATEGORYNAME">
                      <a:rPr lang="en-US"/>
                      <a:pPr/>
                      <a:t>[NAZWA KATEGORII]</a:t>
                    </a:fld>
                    <a:r>
                      <a:rPr lang="en-US" baseline="0"/>
                      <a:t>
</a:t>
                    </a:r>
                    <a:fld id="{E1AF2AFE-0082-4735-A3B7-8DC11B0849AE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
</a:t>
                    </a:r>
                    <a:fld id="{B2277301-C065-4668-8C39-04E6734D8CB0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4167506166620988"/>
                      <c:h val="0.18312724738541061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8DA5-40BE-82EE-51B6E84E5D4D}"/>
                </c:ext>
              </c:extLst>
            </c:dLbl>
            <c:dLbl>
              <c:idx val="4"/>
              <c:layout>
                <c:manualLayout>
                  <c:x val="0.47983459381782356"/>
                  <c:y val="-4.1781808619958151E-3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+mn-cs"/>
                      </a:defRPr>
                    </a:pPr>
                    <a:fld id="{0347B932-573A-45CA-87EF-FE4565461052}" type="CATEGORYNAME">
                      <a:rPr lang="en-US"/>
                      <a:pPr>
                        <a:defRPr/>
                      </a:pPr>
                      <a:t>[NAZWA KATEGORII]</a:t>
                    </a:fld>
                    <a:r>
                      <a:rPr lang="en-US" baseline="0"/>
                      <a:t>
</a:t>
                    </a:r>
                    <a:fld id="{8AD3AFDD-9D13-466B-89B5-5CE310E52B6C}" type="VALUE">
                      <a:rPr lang="en-US" baseline="0"/>
                      <a:pPr>
                        <a:defRPr/>
                      </a:pPr>
                      <a:t>[WARTOŚĆ]</a:t>
                    </a:fld>
                    <a:r>
                      <a:rPr lang="en-US" baseline="0"/>
                      <a:t> os.
</a:t>
                    </a:r>
                    <a:fld id="{E664D017-B615-45D7-B65E-5A13B362B754}" type="PERCENTAGE">
                      <a:rPr lang="en-US" baseline="0"/>
                      <a:pPr>
                        <a:defRPr/>
                      </a:pPr>
                      <a:t>[PROCENTOWE]</a:t>
                    </a:fld>
                    <a:endParaRPr lang="en-US" baseline="0"/>
                  </a:p>
                </c:rich>
              </c:tx>
              <c:numFmt formatCode="0.0%" sourceLinked="0"/>
              <c:spPr>
                <a:solidFill>
                  <a:sysClr val="window" lastClr="FFFFFF"/>
                </a:solidFill>
                <a:ln w="9525" cap="flat" cmpd="sng" algn="ctr">
                  <a:solidFill>
                    <a:sysClr val="windowText" lastClr="000000">
                      <a:lumMod val="25000"/>
                      <a:lumOff val="75000"/>
                    </a:sysClr>
                  </a:solidFill>
                  <a:prstDash val="solid"/>
                  <a:round/>
                  <a:headEnd type="none" w="med" len="med"/>
                  <a:tailEnd type="none" w="med" len="med"/>
                  <a:extLst>
                    <a:ext uri="{C807C97D-BFC1-408E-A445-0C87EB9F89A2}">
                      <ask:lineSketchStyleProps xmlns:ask="http://schemas.microsoft.com/office/drawing/2018/sketchyshapes" sd="0"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sk:type/>
                      </ask:lineSketchStyleProps>
                    </a:ext>
                  </a:extLst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-202772"/>
                        <a:gd name="adj2" fmla="val 55604"/>
                      </a:avLst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8DA5-40BE-82EE-51B6E84E5D4D}"/>
                </c:ext>
              </c:extLst>
            </c:dLbl>
            <c:dLbl>
              <c:idx val="5"/>
              <c:layout>
                <c:manualLayout>
                  <c:x val="0.43135347145576697"/>
                  <c:y val="0.26967624744509888"/>
                </c:manualLayout>
              </c:layout>
              <c:tx>
                <c:rich>
                  <a:bodyPr/>
                  <a:lstStyle/>
                  <a:p>
                    <a:fld id="{9A062FB9-F9F2-470A-8337-3EE9627E86B2}" type="CATEGORYNAME">
                      <a:rPr lang="en-US"/>
                      <a:pPr/>
                      <a:t>[NAZWA KATEGORII]</a:t>
                    </a:fld>
                    <a:r>
                      <a:rPr lang="en-US" baseline="0"/>
                      <a:t>
</a:t>
                    </a:r>
                    <a:fld id="{051FD456-850C-45D7-8C48-4BC470AD6DFB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
</a:t>
                    </a:r>
                    <a:fld id="{B4C2CD86-4C5D-480A-BE7E-712C6C375DE4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8DA5-40BE-82EE-51B6E84E5D4D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Arkusz1!$A$2:$A$7</c:f>
              <c:strCache>
                <c:ptCount val="6"/>
                <c:pt idx="0">
                  <c:v>Podjęcie pracy</c:v>
                </c:pt>
                <c:pt idx="1">
                  <c:v>Niepotwierdzenie gotowości</c:v>
                </c:pt>
                <c:pt idx="2">
                  <c:v>Rozpoczęcie stażu</c:v>
                </c:pt>
                <c:pt idx="3">
                  <c:v>Rozpoczęcie szkolenia</c:v>
                </c:pt>
                <c:pt idx="4">
                  <c:v>Dobrowolna rezygnacja ze statusu bezrobotnego</c:v>
                </c:pt>
                <c:pt idx="5">
                  <c:v>Osiągnięcie wieku emerytalnego</c:v>
                </c:pt>
              </c:strCache>
            </c:strRef>
          </c:cat>
          <c:val>
            <c:numRef>
              <c:f>Arkusz1!$B$2:$B$7</c:f>
              <c:numCache>
                <c:formatCode>General</c:formatCode>
                <c:ptCount val="6"/>
                <c:pt idx="0">
                  <c:v>870</c:v>
                </c:pt>
                <c:pt idx="1">
                  <c:v>452</c:v>
                </c:pt>
                <c:pt idx="2">
                  <c:v>292</c:v>
                </c:pt>
                <c:pt idx="3">
                  <c:v>52</c:v>
                </c:pt>
                <c:pt idx="4">
                  <c:v>85</c:v>
                </c:pt>
                <c:pt idx="5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4AE-4D2F-A3F0-1DFA166F3D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8123013903600715E-2"/>
          <c:y val="0.83570553988065566"/>
          <c:w val="0.9614021377619425"/>
          <c:h val="0.139709334120573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solidFill>
            <a:schemeClr val="tx1"/>
          </a:solidFill>
          <a:latin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pl-PL" sz="1400"/>
              <a:t>OFERTY WOLNYCH MIEJSC PRACY</a:t>
            </a:r>
            <a:r>
              <a:rPr lang="pl-PL"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 i </a:t>
            </a:r>
            <a:r>
              <a:rPr lang="pl-PL" sz="1400"/>
              <a:t>MIEJSC AKTYWIZACJI ZAWODOWEJ</a:t>
            </a:r>
          </a:p>
          <a:p>
            <a:pPr>
              <a:defRPr sz="1400"/>
            </a:pPr>
            <a:r>
              <a:rPr lang="pl-PL" sz="1400"/>
              <a:t>Napływ</a:t>
            </a:r>
            <a:r>
              <a:rPr lang="pl-PL"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 w </a:t>
            </a:r>
            <a:r>
              <a:rPr lang="pl-PL" sz="1400"/>
              <a:t>miesiącach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2023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3457</c:v>
                </c:pt>
                <c:pt idx="1">
                  <c:v>2833</c:v>
                </c:pt>
                <c:pt idx="2">
                  <c:v>2797</c:v>
                </c:pt>
                <c:pt idx="3">
                  <c:v>1985</c:v>
                </c:pt>
                <c:pt idx="4">
                  <c:v>2234</c:v>
                </c:pt>
                <c:pt idx="5">
                  <c:v>2077</c:v>
                </c:pt>
                <c:pt idx="6">
                  <c:v>1081</c:v>
                </c:pt>
                <c:pt idx="7">
                  <c:v>1609</c:v>
                </c:pt>
                <c:pt idx="8">
                  <c:v>1309</c:v>
                </c:pt>
                <c:pt idx="9">
                  <c:v>1853</c:v>
                </c:pt>
                <c:pt idx="10">
                  <c:v>1537</c:v>
                </c:pt>
                <c:pt idx="11">
                  <c:v>992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5A-4338-B2B8-3D7EB24710DA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2022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Arkusz1!$C$2:$C$13</c:f>
              <c:numCache>
                <c:formatCode>General</c:formatCode>
                <c:ptCount val="12"/>
                <c:pt idx="0">
                  <c:v>300</c:v>
                </c:pt>
                <c:pt idx="1">
                  <c:v>238</c:v>
                </c:pt>
                <c:pt idx="2">
                  <c:v>1062</c:v>
                </c:pt>
                <c:pt idx="3">
                  <c:v>482</c:v>
                </c:pt>
                <c:pt idx="4">
                  <c:v>814</c:v>
                </c:pt>
                <c:pt idx="5">
                  <c:v>620</c:v>
                </c:pt>
                <c:pt idx="6">
                  <c:v>917</c:v>
                </c:pt>
                <c:pt idx="7">
                  <c:v>893</c:v>
                </c:pt>
                <c:pt idx="8">
                  <c:v>1154</c:v>
                </c:pt>
                <c:pt idx="9">
                  <c:v>2991</c:v>
                </c:pt>
                <c:pt idx="10">
                  <c:v>4228</c:v>
                </c:pt>
                <c:pt idx="11">
                  <c:v>2567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55A-4338-B2B8-3D7EB24710D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29162544"/>
        <c:axId val="429163328"/>
      </c:barChart>
      <c:catAx>
        <c:axId val="4291625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429163328"/>
        <c:crosses val="autoZero"/>
        <c:auto val="1"/>
        <c:lblAlgn val="ctr"/>
        <c:lblOffset val="100"/>
        <c:noMultiLvlLbl val="0"/>
      </c:catAx>
      <c:valAx>
        <c:axId val="429163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4291625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/>
              <a:t>Klienci doradcy zawodowego </a:t>
            </a:r>
            <a:endParaRPr lang="pl-PL"/>
          </a:p>
          <a:p>
            <a:pPr>
              <a:defRPr/>
            </a:pPr>
            <a:r>
              <a:rPr lang="pl-PL"/>
              <a:t>ze względu</a:t>
            </a:r>
            <a:r>
              <a:rPr lang="pl-PL" sz="16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 na </a:t>
            </a:r>
            <a:r>
              <a:rPr lang="en-US"/>
              <a:t>świadczon</a:t>
            </a:r>
            <a:r>
              <a:rPr lang="pl-PL"/>
              <a:t>ą</a:t>
            </a:r>
            <a:r>
              <a:rPr lang="en-US"/>
              <a:t> form</a:t>
            </a:r>
            <a:r>
              <a:rPr lang="pl-PL"/>
              <a:t>ę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Klienci doradcy zawodowego wg świadczonej formy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7B93-4ED1-B34C-35CF86E2505E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7B93-4ED1-B34C-35CF86E2505E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7B93-4ED1-B34C-35CF86E2505E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7B93-4ED1-B34C-35CF86E2505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Arkusz1!$A$2:$A$5</c:f>
              <c:strCache>
                <c:ptCount val="4"/>
                <c:pt idx="0">
                  <c:v>porady indywidualne</c:v>
                </c:pt>
                <c:pt idx="1">
                  <c:v>porady grupowe</c:v>
                </c:pt>
                <c:pt idx="2">
                  <c:v>informacje indywidualne</c:v>
                </c:pt>
                <c:pt idx="3">
                  <c:v>informacje grupowe</c:v>
                </c:pt>
              </c:strCache>
            </c:strRef>
          </c:cat>
          <c:val>
            <c:numRef>
              <c:f>Arkusz1!$B$2:$B$5</c:f>
              <c:numCache>
                <c:formatCode>0%</c:formatCode>
                <c:ptCount val="4"/>
                <c:pt idx="0">
                  <c:v>0.17</c:v>
                </c:pt>
                <c:pt idx="1">
                  <c:v>0.23</c:v>
                </c:pt>
                <c:pt idx="2">
                  <c:v>0.4</c:v>
                </c:pt>
                <c:pt idx="3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B93-4ED1-B34C-35CF86E250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91393904"/>
        <c:axId val="491390304"/>
      </c:barChart>
      <c:catAx>
        <c:axId val="491393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491390304"/>
        <c:crosses val="autoZero"/>
        <c:auto val="1"/>
        <c:lblAlgn val="ctr"/>
        <c:lblOffset val="100"/>
        <c:noMultiLvlLbl val="0"/>
      </c:catAx>
      <c:valAx>
        <c:axId val="491390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491393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/>
              <a:t>Klienci doradcy zawodowego </a:t>
            </a:r>
            <a:endParaRPr lang="pl-PL"/>
          </a:p>
          <a:p>
            <a:pPr>
              <a:defRPr/>
            </a:pPr>
            <a:r>
              <a:rPr lang="en-US"/>
              <a:t>ze względu</a:t>
            </a:r>
            <a:r>
              <a:rPr lang="en-US" sz="16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 na </a:t>
            </a:r>
            <a:r>
              <a:rPr lang="en-US"/>
              <a:t>płeć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Klienci doradcy zawodowego ze względu na płeć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1363-46B3-9A83-08A30C9411D5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1363-46B3-9A83-08A30C9411D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Arkusz1!$B$2:$B$3</c:f>
              <c:numCache>
                <c:formatCode>0%</c:formatCode>
                <c:ptCount val="2"/>
                <c:pt idx="0">
                  <c:v>0.56000000000000005</c:v>
                </c:pt>
                <c:pt idx="1">
                  <c:v>0.44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363-46B3-9A83-08A30C9411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96621120"/>
        <c:axId val="496613200"/>
      </c:barChart>
      <c:catAx>
        <c:axId val="496621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496613200"/>
        <c:crosses val="autoZero"/>
        <c:auto val="1"/>
        <c:lblAlgn val="ctr"/>
        <c:lblOffset val="100"/>
        <c:noMultiLvlLbl val="0"/>
      </c:catAx>
      <c:valAx>
        <c:axId val="496613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496621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en-US" sz="1400"/>
              <a:t>BEZROBOTNI WG WIEKU</a:t>
            </a:r>
            <a:endParaRPr lang="pl-PL" sz="1400"/>
          </a:p>
          <a:p>
            <a:pPr>
              <a:defRPr/>
            </a:pPr>
            <a:r>
              <a:rPr lang="pl-PL" sz="1400"/>
              <a:t>(stan</a:t>
            </a:r>
            <a:r>
              <a:rPr lang="pl-PL"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rPr>
              <a:t> na </a:t>
            </a:r>
            <a:r>
              <a:rPr lang="pl-PL" sz="1400"/>
              <a:t>31.12.2023 r.)</a:t>
            </a:r>
            <a:endParaRPr lang="en-US" sz="14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30"/>
      <c:rotY val="2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3847900673857773E-2"/>
          <c:y val="0.26512630864962106"/>
          <c:w val="0.82902311192292188"/>
          <c:h val="0.62311032469255945"/>
        </c:manualLayout>
      </c:layout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Bezrobotni wg wieku</c:v>
                </c:pt>
              </c:strCache>
            </c:strRef>
          </c:tx>
          <c:explosion val="18"/>
          <c:dPt>
            <c:idx val="0"/>
            <c:bubble3D val="0"/>
            <c:explosion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4314-4886-BB2F-5B36C0AF1BEB}"/>
              </c:ext>
            </c:extLst>
          </c:dPt>
          <c:dPt>
            <c:idx val="1"/>
            <c:bubble3D val="0"/>
            <c:explosion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4314-4886-BB2F-5B36C0AF1BEB}"/>
              </c:ext>
            </c:extLst>
          </c:dPt>
          <c:dPt>
            <c:idx val="2"/>
            <c:bubble3D val="0"/>
            <c:explosion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4314-4886-BB2F-5B36C0AF1BEB}"/>
              </c:ext>
            </c:extLst>
          </c:dPt>
          <c:dPt>
            <c:idx val="3"/>
            <c:bubble3D val="0"/>
            <c:explosion val="0"/>
            <c:spPr>
              <a:gradFill rotWithShape="1">
                <a:gsLst>
                  <a:gs pos="0">
                    <a:schemeClr val="accent6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4314-4886-BB2F-5B36C0AF1BEB}"/>
              </c:ext>
            </c:extLst>
          </c:dPt>
          <c:dPt>
            <c:idx val="4"/>
            <c:bubble3D val="0"/>
            <c:explosion val="0"/>
            <c:spPr>
              <a:gradFill rotWithShape="1">
                <a:gsLst>
                  <a:gs pos="0">
                    <a:schemeClr val="accent5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4314-4886-BB2F-5B36C0AF1BEB}"/>
              </c:ext>
            </c:extLst>
          </c:dPt>
          <c:dPt>
            <c:idx val="5"/>
            <c:bubble3D val="0"/>
            <c:explosion val="0"/>
            <c:spPr>
              <a:gradFill rotWithShape="1">
                <a:gsLst>
                  <a:gs pos="0">
                    <a:schemeClr val="accent4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4314-4886-BB2F-5B36C0AF1BEB}"/>
              </c:ext>
            </c:extLst>
          </c:dPt>
          <c:dLbls>
            <c:dLbl>
              <c:idx val="0"/>
              <c:layout>
                <c:manualLayout>
                  <c:x val="7.4924259820297545E-2"/>
                  <c:y val="-0.11554976108148794"/>
                </c:manualLayout>
              </c:layout>
              <c:tx>
                <c:rich>
                  <a:bodyPr/>
                  <a:lstStyle/>
                  <a:p>
                    <a:fld id="{18F83D54-B30A-4D00-89E5-700B6A2D8569}" type="CATEGORYNAME">
                      <a:rPr lang="en-US" baseline="0"/>
                      <a:pPr/>
                      <a:t>[NAZWA KATEGORII]</a:t>
                    </a:fld>
                    <a:endParaRPr lang="en-US" baseline="0"/>
                  </a:p>
                  <a:p>
                    <a:fld id="{359824D5-1E8C-4A6D-9AF3-24BEE4A5F1D1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</a:t>
                    </a:r>
                  </a:p>
                  <a:p>
                    <a:fld id="{B474D541-55C6-4841-8D8D-7AA3352CF950}" type="PERCENTAGE">
                      <a:rPr lang="en-US" baseline="0"/>
                      <a:pPr/>
                      <a:t>[PROCENTOWE]</a:t>
                    </a:fld>
                    <a:endParaRPr lang="pl-PL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2931256064769892"/>
                      <c:h val="0.16792705352768686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314-4886-BB2F-5B36C0AF1BEB}"/>
                </c:ext>
              </c:extLst>
            </c:dLbl>
            <c:dLbl>
              <c:idx val="1"/>
              <c:layout>
                <c:manualLayout>
                  <c:x val="0.10845234479744595"/>
                  <c:y val="-0.11080884389000527"/>
                </c:manualLayout>
              </c:layout>
              <c:tx>
                <c:rich>
                  <a:bodyPr/>
                  <a:lstStyle/>
                  <a:p>
                    <a:fld id="{E41D1E87-FE83-4912-A789-8439288F70E0}" type="CATEGORYNAME">
                      <a:rPr lang="en-US" baseline="0"/>
                      <a:pPr/>
                      <a:t>[NAZWA KATEGORII]</a:t>
                    </a:fld>
                    <a:endParaRPr lang="en-US" baseline="0"/>
                  </a:p>
                  <a:p>
                    <a:fld id="{85405C5B-A207-407E-8FC0-707ED3A13FD1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</a:t>
                    </a:r>
                  </a:p>
                  <a:p>
                    <a:fld id="{BC96368E-79C7-4B01-836C-74677D28A2EF}" type="PERCENTAGE">
                      <a:rPr lang="en-US" baseline="0"/>
                      <a:pPr/>
                      <a:t>[PROCENTOWE]</a:t>
                    </a:fld>
                    <a:endParaRPr lang="pl-PL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3871989837112317"/>
                      <c:h val="0.17243561980361113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4314-4886-BB2F-5B36C0AF1BEB}"/>
                </c:ext>
              </c:extLst>
            </c:dLbl>
            <c:dLbl>
              <c:idx val="2"/>
              <c:layout>
                <c:manualLayout>
                  <c:x val="-4.5573551307027359E-2"/>
                  <c:y val="1.9175961886639732E-2"/>
                </c:manualLayout>
              </c:layout>
              <c:tx>
                <c:rich>
                  <a:bodyPr/>
                  <a:lstStyle/>
                  <a:p>
                    <a:fld id="{09A93F10-6943-40AE-979B-01B511A680F7}" type="CATEGORYNAME">
                      <a:rPr lang="en-US" baseline="0"/>
                      <a:pPr/>
                      <a:t>[NAZWA KATEGORII]</a:t>
                    </a:fld>
                    <a:endParaRPr lang="en-US" baseline="0"/>
                  </a:p>
                  <a:p>
                    <a:fld id="{77FE4977-9E3D-4544-8355-BAF05FCD9D99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</a:t>
                    </a:r>
                  </a:p>
                  <a:p>
                    <a:fld id="{C470E811-F9EC-44F8-846A-99440EBD0A1F}" type="PERCENTAGE">
                      <a:rPr lang="en-US" baseline="0"/>
                      <a:pPr/>
                      <a:t>[PROCENTOWE]</a:t>
                    </a:fld>
                    <a:r>
                      <a:rPr lang="en-US" baseline="0"/>
                      <a:t> 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4577540166369138"/>
                      <c:h val="0.16341848725176261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4314-4886-BB2F-5B36C0AF1BEB}"/>
                </c:ext>
              </c:extLst>
            </c:dLbl>
            <c:dLbl>
              <c:idx val="3"/>
              <c:layout>
                <c:manualLayout>
                  <c:x val="-0.13272642424870926"/>
                  <c:y val="0.23035827126658762"/>
                </c:manualLayout>
              </c:layout>
              <c:tx>
                <c:rich>
                  <a:bodyPr/>
                  <a:lstStyle/>
                  <a:p>
                    <a:fld id="{3282BEC2-3ED2-4A80-AA2B-F901DCD9D34E}" type="CATEGORYNAME">
                      <a:rPr lang="en-US" baseline="0"/>
                      <a:pPr/>
                      <a:t>[NAZWA KATEGORII]</a:t>
                    </a:fld>
                    <a:endParaRPr lang="en-US" baseline="0"/>
                  </a:p>
                  <a:p>
                    <a:fld id="{89B7089D-F226-48CE-8ABB-4B87B27FD31A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</a:t>
                    </a:r>
                  </a:p>
                  <a:p>
                    <a:fld id="{541935B7-516B-4499-9570-F414F58EDEB6}" type="PERCENTAGE">
                      <a:rPr lang="en-US" baseline="0"/>
                      <a:pPr/>
                      <a:t>[PROCENTOWE]</a:t>
                    </a:fld>
                    <a:r>
                      <a:rPr lang="en-US" baseline="0"/>
                      <a:t> 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4342356723283531"/>
                      <c:h val="0.17243561980361113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4314-4886-BB2F-5B36C0AF1BEB}"/>
                </c:ext>
              </c:extLst>
            </c:dLbl>
            <c:dLbl>
              <c:idx val="4"/>
              <c:layout>
                <c:manualLayout>
                  <c:x val="-0.26182583832712353"/>
                  <c:y val="0.17352477581420447"/>
                </c:manualLayout>
              </c:layout>
              <c:tx>
                <c:rich>
                  <a:bodyPr/>
                  <a:lstStyle/>
                  <a:p>
                    <a:fld id="{CEC57FC4-593D-40E8-9551-524D2D85F8A1}" type="CATEGORYNAME">
                      <a:rPr lang="en-US" baseline="0"/>
                      <a:pPr/>
                      <a:t>[NAZWA KATEGORII]</a:t>
                    </a:fld>
                    <a:endParaRPr lang="en-US" baseline="0"/>
                  </a:p>
                  <a:p>
                    <a:fld id="{A031B237-2728-4125-B1D3-F843DCAF0EED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</a:t>
                    </a:r>
                  </a:p>
                  <a:p>
                    <a:fld id="{6E48AD08-4E89-42B8-9434-D1B1799E229C}" type="PERCENTAGE">
                      <a:rPr lang="en-US" baseline="0"/>
                      <a:pPr/>
                      <a:t>[PROCENTOWE]</a:t>
                    </a:fld>
                    <a:endParaRPr lang="pl-PL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4107173280197924"/>
                      <c:h val="0.17243561980361113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4314-4886-BB2F-5B36C0AF1BEB}"/>
                </c:ext>
              </c:extLst>
            </c:dLbl>
            <c:dLbl>
              <c:idx val="5"/>
              <c:layout>
                <c:manualLayout>
                  <c:x val="-0.48670917252464796"/>
                  <c:y val="-6.5521893171829632E-2"/>
                </c:manualLayout>
              </c:layout>
              <c:tx>
                <c:rich>
                  <a:bodyPr/>
                  <a:lstStyle/>
                  <a:p>
                    <a:fld id="{38AA6052-7266-4D50-A77B-7C9E2F105C3B}" type="CATEGORYNAME">
                      <a:rPr lang="en-US" baseline="0"/>
                      <a:pPr/>
                      <a:t>[NAZWA KATEGORII]</a:t>
                    </a:fld>
                    <a:endParaRPr lang="en-US" baseline="0"/>
                  </a:p>
                  <a:p>
                    <a:fld id="{3EA8916A-F28C-4E01-8840-638FCEE64D5B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</a:t>
                    </a:r>
                  </a:p>
                  <a:p>
                    <a:fld id="{94D4EF2B-5724-411F-84F1-0B046AE6E0FD}" type="PERCENTAGE">
                      <a:rPr lang="en-US" baseline="0"/>
                      <a:pPr/>
                      <a:t>[PROCENTOWE]</a:t>
                    </a:fld>
                    <a:endParaRPr lang="pl-PL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4481244583373454"/>
                      <c:h val="0.1732826622551351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4314-4886-BB2F-5B36C0AF1BEB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Arkusz1!$A$2:$A$7</c:f>
              <c:strCache>
                <c:ptCount val="6"/>
                <c:pt idx="0">
                  <c:v>od 18 do 24</c:v>
                </c:pt>
                <c:pt idx="1">
                  <c:v>od 25 do 34</c:v>
                </c:pt>
                <c:pt idx="2">
                  <c:v>od 35 do 44</c:v>
                </c:pt>
                <c:pt idx="3">
                  <c:v>od 45 do 54</c:v>
                </c:pt>
                <c:pt idx="4">
                  <c:v>od 55 do 59</c:v>
                </c:pt>
                <c:pt idx="5">
                  <c:v>60 lat i więcej</c:v>
                </c:pt>
              </c:strCache>
            </c:strRef>
          </c:cat>
          <c:val>
            <c:numRef>
              <c:f>Arkusz1!$B$2:$B$7</c:f>
              <c:numCache>
                <c:formatCode>General</c:formatCode>
                <c:ptCount val="6"/>
                <c:pt idx="0">
                  <c:v>208</c:v>
                </c:pt>
                <c:pt idx="1">
                  <c:v>280</c:v>
                </c:pt>
                <c:pt idx="2">
                  <c:v>251</c:v>
                </c:pt>
                <c:pt idx="3">
                  <c:v>190</c:v>
                </c:pt>
                <c:pt idx="4">
                  <c:v>97</c:v>
                </c:pt>
                <c:pt idx="5">
                  <c:v>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314-4886-BB2F-5B36C0AF1B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solidFill>
            <a:schemeClr val="tx1"/>
          </a:solidFill>
          <a:latin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/>
              <a:t>Liczba osób, którym udzielono wsparcia </a:t>
            </a:r>
            <a:endParaRPr lang="pl-PL"/>
          </a:p>
          <a:p>
            <a:pPr>
              <a:defRPr/>
            </a:pPr>
            <a:r>
              <a:rPr lang="en-US"/>
              <a:t>w ramach indywidualnej porady zawodowej</a:t>
            </a:r>
            <a:r>
              <a:rPr lang="pl-PL"/>
              <a:t> </a:t>
            </a:r>
          </a:p>
          <a:p>
            <a:pPr>
              <a:defRPr/>
            </a:pPr>
            <a:r>
              <a:rPr lang="pl-PL"/>
              <a:t>ze względu</a:t>
            </a:r>
            <a:r>
              <a:rPr lang="pl-PL" sz="16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 na </a:t>
            </a:r>
            <a:r>
              <a:rPr lang="pl-PL"/>
              <a:t>wykształcenie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32702462356679102"/>
          <c:y val="0.20818798021062068"/>
          <c:w val="0.62007355988396184"/>
          <c:h val="0.673160418149825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Liczba osób, którym udzielono wsparcia w ramach indywidualnej porady zawodowej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911A-4453-A191-A3A03F88EA63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911A-4453-A191-A3A03F88EA63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911A-4453-A191-A3A03F88EA63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911A-4453-A191-A3A03F88EA63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911A-4453-A191-A3A03F88EA63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911A-4453-A191-A3A03F88EA63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911A-4453-A191-A3A03F88EA63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911A-4453-A191-A3A03F88EA63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911A-4453-A191-A3A03F88EA63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911A-4453-A191-A3A03F88EA63}"/>
                </c:ext>
              </c:extLst>
            </c:dLbl>
            <c:numFmt formatCode="General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wyższe</c:v>
                </c:pt>
                <c:pt idx="1">
                  <c:v>policealne i średnie zawodowe/branżowe</c:v>
                </c:pt>
                <c:pt idx="2">
                  <c:v>średnie ogólnokształcące</c:v>
                </c:pt>
                <c:pt idx="3">
                  <c:v>zasadnicze zawodowe/branżowe</c:v>
                </c:pt>
                <c:pt idx="4">
                  <c:v>gimnazjalne/podstawowe i poniżej</c:v>
                </c:pt>
              </c:strCache>
            </c:strRef>
          </c:cat>
          <c:val>
            <c:numRef>
              <c:f>Arkusz1!$B$2:$B$6</c:f>
              <c:numCache>
                <c:formatCode>0%</c:formatCode>
                <c:ptCount val="5"/>
                <c:pt idx="0">
                  <c:v>0.24</c:v>
                </c:pt>
                <c:pt idx="1">
                  <c:v>0.39</c:v>
                </c:pt>
                <c:pt idx="2">
                  <c:v>0.14000000000000001</c:v>
                </c:pt>
                <c:pt idx="3">
                  <c:v>0.1</c:v>
                </c:pt>
                <c:pt idx="4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11A-4453-A191-A3A03F88EA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79479304"/>
        <c:axId val="479480024"/>
      </c:barChart>
      <c:catAx>
        <c:axId val="4794793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479480024"/>
        <c:crosses val="autoZero"/>
        <c:auto val="1"/>
        <c:lblAlgn val="ctr"/>
        <c:lblOffset val="100"/>
        <c:noMultiLvlLbl val="0"/>
      </c:catAx>
      <c:valAx>
        <c:axId val="4794800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479479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/>
              <a:t>Osoby bezrobotne korzystające</a:t>
            </a:r>
            <a:r>
              <a:rPr lang="en-US" sz="16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 z </a:t>
            </a:r>
            <a:r>
              <a:rPr lang="en-US"/>
              <a:t>poradnictwa zawodowego</a:t>
            </a:r>
            <a:r>
              <a:rPr lang="en-US" sz="16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 w </a:t>
            </a:r>
            <a:r>
              <a:rPr lang="en-US"/>
              <a:t>ramach indywidualnej porady zawodowej</a:t>
            </a:r>
            <a:r>
              <a:rPr lang="pl-PL"/>
              <a:t> ze względu</a:t>
            </a:r>
            <a:r>
              <a:rPr lang="pl-PL" sz="16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 na </a:t>
            </a:r>
            <a:r>
              <a:rPr lang="pl-PL"/>
              <a:t>staż pracy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8.329076328047022E-2"/>
          <c:y val="0.26246747782481389"/>
          <c:w val="0.85982692414328488"/>
          <c:h val="0.595075806363899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Osoby bezrobotne korzystające z poradnictwa zawodowego w ramach indywidualnej porady zawodowej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463F-4C27-811C-D71F17F75C84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463F-4C27-811C-D71F17F75C84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463F-4C27-811C-D71F17F75C84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463F-4C27-811C-D71F17F75C84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463F-4C27-811C-D71F17F75C84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463F-4C27-811C-D71F17F75C8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Arkusz1!$A$2:$A$7</c:f>
              <c:strCache>
                <c:ptCount val="6"/>
                <c:pt idx="0">
                  <c:v>do 1 roku</c:v>
                </c:pt>
                <c:pt idx="1">
                  <c:v>1-5 lat</c:v>
                </c:pt>
                <c:pt idx="2">
                  <c:v>5-10 lat</c:v>
                </c:pt>
                <c:pt idx="3">
                  <c:v>10-20 lat</c:v>
                </c:pt>
                <c:pt idx="4">
                  <c:v>20 i więcej</c:v>
                </c:pt>
                <c:pt idx="5">
                  <c:v>bez stażu</c:v>
                </c:pt>
              </c:strCache>
            </c:strRef>
          </c:cat>
          <c:val>
            <c:numRef>
              <c:f>Arkusz1!$B$2:$B$7</c:f>
              <c:numCache>
                <c:formatCode>0%</c:formatCode>
                <c:ptCount val="6"/>
                <c:pt idx="0">
                  <c:v>0.18</c:v>
                </c:pt>
                <c:pt idx="1">
                  <c:v>0.21</c:v>
                </c:pt>
                <c:pt idx="2">
                  <c:v>0.2</c:v>
                </c:pt>
                <c:pt idx="3">
                  <c:v>7.0000000000000007E-2</c:v>
                </c:pt>
                <c:pt idx="4">
                  <c:v>0.04</c:v>
                </c:pt>
                <c:pt idx="5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63F-4C27-811C-D71F17F75C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26515520"/>
        <c:axId val="426514080"/>
      </c:barChart>
      <c:valAx>
        <c:axId val="426514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426515520"/>
        <c:crosses val="autoZero"/>
        <c:crossBetween val="between"/>
      </c:valAx>
      <c:catAx>
        <c:axId val="426515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4265140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/>
              <a:t>Liczba osób, którym udzielono wsparcia </a:t>
            </a:r>
            <a:endParaRPr lang="pl-PL"/>
          </a:p>
          <a:p>
            <a:pPr>
              <a:defRPr/>
            </a:pPr>
            <a:r>
              <a:rPr lang="en-US"/>
              <a:t>w ramach </a:t>
            </a:r>
            <a:r>
              <a:rPr lang="pl-PL"/>
              <a:t>grupowej</a:t>
            </a:r>
            <a:r>
              <a:rPr lang="pl-PL" baseline="0"/>
              <a:t> </a:t>
            </a:r>
            <a:r>
              <a:rPr lang="en-US"/>
              <a:t>porady zawodowej</a:t>
            </a:r>
            <a:r>
              <a:rPr lang="pl-PL"/>
              <a:t> </a:t>
            </a:r>
          </a:p>
          <a:p>
            <a:pPr>
              <a:defRPr/>
            </a:pPr>
            <a:r>
              <a:rPr lang="pl-PL"/>
              <a:t>ze względu</a:t>
            </a:r>
            <a:r>
              <a:rPr lang="pl-PL" sz="16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 na </a:t>
            </a:r>
            <a:r>
              <a:rPr lang="pl-PL"/>
              <a:t>wykształcenie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Liczba osób, którym udzielono wsparcia w ramach indywidualnej porady zawodowej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9F0E-482E-9ACD-1F3C406F88A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9F0E-482E-9ACD-1F3C406F88A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9F0E-482E-9ACD-1F3C406F88A8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9F0E-482E-9ACD-1F3C406F88A8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9F0E-482E-9ACD-1F3C406F88A8}"/>
                </c:ext>
              </c:extLst>
            </c:dLbl>
            <c:numFmt formatCode="General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wyższe</c:v>
                </c:pt>
                <c:pt idx="1">
                  <c:v>policealne i średnie zawodowe/branżowe</c:v>
                </c:pt>
                <c:pt idx="2">
                  <c:v>średnie ogólnokształcące</c:v>
                </c:pt>
                <c:pt idx="3">
                  <c:v>zasadnicze zawodowe/branżowe</c:v>
                </c:pt>
                <c:pt idx="4">
                  <c:v>gimnazjalne/podstawowe i poniżej</c:v>
                </c:pt>
              </c:strCache>
            </c:strRef>
          </c:cat>
          <c:val>
            <c:numRef>
              <c:f>Arkusz1!$B$2:$B$6</c:f>
              <c:numCache>
                <c:formatCode>0%</c:formatCode>
                <c:ptCount val="5"/>
                <c:pt idx="0">
                  <c:v>0.08</c:v>
                </c:pt>
                <c:pt idx="1">
                  <c:v>0.42</c:v>
                </c:pt>
                <c:pt idx="2">
                  <c:v>0.15</c:v>
                </c:pt>
                <c:pt idx="3">
                  <c:v>0.18</c:v>
                </c:pt>
                <c:pt idx="4">
                  <c:v>0.17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F0E-482E-9ACD-1F3C406F88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79479664"/>
        <c:axId val="479475344"/>
      </c:barChart>
      <c:catAx>
        <c:axId val="4794796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479475344"/>
        <c:crosses val="autoZero"/>
        <c:auto val="1"/>
        <c:lblAlgn val="ctr"/>
        <c:lblOffset val="100"/>
        <c:noMultiLvlLbl val="0"/>
      </c:catAx>
      <c:valAx>
        <c:axId val="4794753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479479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4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/>
              <a:t>Osoby bezrobotne korzystające </a:t>
            </a:r>
            <a:endParaRPr lang="pl-PL"/>
          </a:p>
          <a:p>
            <a:pPr>
              <a:defRPr/>
            </a:pPr>
            <a:r>
              <a:rPr lang="pl-PL"/>
              <a:t>z</a:t>
            </a:r>
            <a:r>
              <a:rPr lang="en-US"/>
              <a:t> poradnictwa</a:t>
            </a:r>
            <a:r>
              <a:rPr lang="pl-PL" baseline="0"/>
              <a:t> </a:t>
            </a:r>
            <a:r>
              <a:rPr lang="en-US"/>
              <a:t>zawodowego </a:t>
            </a:r>
            <a:endParaRPr lang="pl-PL"/>
          </a:p>
          <a:p>
            <a:pPr>
              <a:defRPr/>
            </a:pPr>
            <a:r>
              <a:rPr lang="en-US"/>
              <a:t>w ramach grupowej porady zawodowej</a:t>
            </a:r>
            <a:r>
              <a:rPr lang="pl-PL"/>
              <a:t> </a:t>
            </a:r>
          </a:p>
          <a:p>
            <a:pPr>
              <a:defRPr/>
            </a:pPr>
            <a:r>
              <a:rPr lang="pl-PL"/>
              <a:t>ze względu</a:t>
            </a:r>
            <a:r>
              <a:rPr lang="pl-PL" sz="16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 na </a:t>
            </a:r>
            <a:r>
              <a:rPr lang="pl-PL"/>
              <a:t>staż pracy</a:t>
            </a:r>
            <a:endParaRPr lang="en-US"/>
          </a:p>
        </c:rich>
      </c:tx>
      <c:layout>
        <c:manualLayout>
          <c:xMode val="edge"/>
          <c:yMode val="edge"/>
          <c:x val="0.20774109021496279"/>
          <c:y val="1.38600138600138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7.1633153293854793E-2"/>
          <c:y val="0.27891169341537231"/>
          <c:w val="0.87877208737337587"/>
          <c:h val="0.58334093484216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Osoby bezrobotne korzystające z poradnictwa zawodowego w ramach grupowej porady zawodowej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FE64-4785-ABDD-1F42850D02C2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FE64-4785-ABDD-1F42850D02C2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FE64-4785-ABDD-1F42850D02C2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FE64-4785-ABDD-1F42850D02C2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FE64-4785-ABDD-1F42850D02C2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FE64-4785-ABDD-1F42850D02C2}"/>
              </c:ext>
            </c:extLst>
          </c:dPt>
          <c:dLbls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E64-4785-ABDD-1F42850D02C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Arkusz1!$A$2:$A$7</c:f>
              <c:strCache>
                <c:ptCount val="6"/>
                <c:pt idx="0">
                  <c:v>do 1 roku</c:v>
                </c:pt>
                <c:pt idx="1">
                  <c:v>1-5 lat</c:v>
                </c:pt>
                <c:pt idx="2">
                  <c:v>5-10 lat</c:v>
                </c:pt>
                <c:pt idx="3">
                  <c:v>10-20 lat</c:v>
                </c:pt>
                <c:pt idx="4">
                  <c:v>20 i więcej</c:v>
                </c:pt>
                <c:pt idx="5">
                  <c:v>bez stażu</c:v>
                </c:pt>
              </c:strCache>
            </c:strRef>
          </c:cat>
          <c:val>
            <c:numRef>
              <c:f>Arkusz1!$B$2:$B$7</c:f>
              <c:numCache>
                <c:formatCode>0%</c:formatCode>
                <c:ptCount val="6"/>
                <c:pt idx="0">
                  <c:v>0.25</c:v>
                </c:pt>
                <c:pt idx="1">
                  <c:v>0.31</c:v>
                </c:pt>
                <c:pt idx="2">
                  <c:v>0.11</c:v>
                </c:pt>
                <c:pt idx="3">
                  <c:v>0.01</c:v>
                </c:pt>
                <c:pt idx="4">
                  <c:v>0</c:v>
                </c:pt>
                <c:pt idx="5">
                  <c:v>0.32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E64-4785-ABDD-1F42850D02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24380760"/>
        <c:axId val="477351136"/>
      </c:barChart>
      <c:catAx>
        <c:axId val="424380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477351136"/>
        <c:crosses val="autoZero"/>
        <c:auto val="1"/>
        <c:lblAlgn val="ctr"/>
        <c:lblOffset val="100"/>
        <c:noMultiLvlLbl val="0"/>
      </c:catAx>
      <c:valAx>
        <c:axId val="477351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424380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4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pl-PL"/>
              <a:t>L</a:t>
            </a:r>
            <a:r>
              <a:rPr lang="en-US"/>
              <a:t>iczba</a:t>
            </a:r>
            <a:r>
              <a:rPr lang="pl-PL"/>
              <a:t> osób, które skorzystały</a:t>
            </a:r>
            <a:r>
              <a:rPr lang="pl-PL" sz="16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 z </a:t>
            </a:r>
            <a:r>
              <a:rPr lang="pl-PL"/>
              <a:t>usług punktu </a:t>
            </a:r>
          </a:p>
          <a:p>
            <a:pPr>
              <a:defRPr/>
            </a:pPr>
            <a:r>
              <a:rPr lang="pl-PL"/>
              <a:t>ze względu</a:t>
            </a:r>
            <a:r>
              <a:rPr lang="pl-PL" sz="16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 na </a:t>
            </a:r>
            <a:r>
              <a:rPr lang="pl-PL"/>
              <a:t>płeć</a:t>
            </a:r>
            <a:r>
              <a:rPr lang="en-US"/>
              <a:t> </a:t>
            </a:r>
          </a:p>
        </c:rich>
      </c:tx>
      <c:layout>
        <c:manualLayout>
          <c:xMode val="edge"/>
          <c:yMode val="edge"/>
          <c:x val="0.11508663502924622"/>
          <c:y val="2.71800679501698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liczba 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8363-47EB-88C9-C6615E3B4F53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8363-47EB-88C9-C6615E3B4F5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Arkusz1!$B$2:$B$3</c:f>
              <c:numCache>
                <c:formatCode>0%</c:formatCode>
                <c:ptCount val="2"/>
                <c:pt idx="0">
                  <c:v>0.68</c:v>
                </c:pt>
                <c:pt idx="1">
                  <c:v>0.32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363-47EB-88C9-C6615E3B4F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798608928"/>
        <c:axId val="798611448"/>
      </c:barChart>
      <c:catAx>
        <c:axId val="798608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798611448"/>
        <c:crosses val="autoZero"/>
        <c:auto val="1"/>
        <c:lblAlgn val="ctr"/>
        <c:lblOffset val="100"/>
        <c:noMultiLvlLbl val="0"/>
      </c:catAx>
      <c:valAx>
        <c:axId val="798611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798608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4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pl-PL"/>
              <a:t>Przyznane dodatki aktywizacyjne</a:t>
            </a:r>
            <a:r>
              <a:rPr lang="pl-PL" sz="16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 w </a:t>
            </a:r>
            <a:r>
              <a:rPr lang="pl-PL"/>
              <a:t>2023 roku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Ogółem w miesiącu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Arkusz1!$A$2:$A$13</c:f>
              <c:numCache>
                <c:formatCode>mmm\-yy</c:formatCode>
                <c:ptCount val="12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  <c:pt idx="7">
                  <c:v>45139</c:v>
                </c:pt>
                <c:pt idx="8">
                  <c:v>45170</c:v>
                </c:pt>
                <c:pt idx="9">
                  <c:v>45200</c:v>
                </c:pt>
                <c:pt idx="10">
                  <c:v>45231</c:v>
                </c:pt>
                <c:pt idx="11">
                  <c:v>45261</c:v>
                </c:pt>
              </c:numCache>
            </c:num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2</c:v>
                </c:pt>
                <c:pt idx="1">
                  <c:v>9</c:v>
                </c:pt>
                <c:pt idx="2">
                  <c:v>9</c:v>
                </c:pt>
                <c:pt idx="3">
                  <c:v>6</c:v>
                </c:pt>
                <c:pt idx="4">
                  <c:v>4</c:v>
                </c:pt>
                <c:pt idx="5">
                  <c:v>6</c:v>
                </c:pt>
                <c:pt idx="6">
                  <c:v>1</c:v>
                </c:pt>
                <c:pt idx="7">
                  <c:v>6</c:v>
                </c:pt>
                <c:pt idx="8">
                  <c:v>5</c:v>
                </c:pt>
                <c:pt idx="9">
                  <c:v>9</c:v>
                </c:pt>
                <c:pt idx="10">
                  <c:v>5</c:v>
                </c:pt>
                <c:pt idx="1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E9-4CAD-A41E-FD389DDAB485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 w tym kobiety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Arkusz1!$A$2:$A$13</c:f>
              <c:numCache>
                <c:formatCode>mmm\-yy</c:formatCode>
                <c:ptCount val="12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  <c:pt idx="7">
                  <c:v>45139</c:v>
                </c:pt>
                <c:pt idx="8">
                  <c:v>45170</c:v>
                </c:pt>
                <c:pt idx="9">
                  <c:v>45200</c:v>
                </c:pt>
                <c:pt idx="10">
                  <c:v>45231</c:v>
                </c:pt>
                <c:pt idx="11">
                  <c:v>45261</c:v>
                </c:pt>
              </c:numCache>
            </c:numRef>
          </c:cat>
          <c:val>
            <c:numRef>
              <c:f>Arkusz1!$C$2:$C$13</c:f>
              <c:numCache>
                <c:formatCode>General</c:formatCode>
                <c:ptCount val="12"/>
                <c:pt idx="0">
                  <c:v>1</c:v>
                </c:pt>
                <c:pt idx="1">
                  <c:v>5</c:v>
                </c:pt>
                <c:pt idx="2">
                  <c:v>4</c:v>
                </c:pt>
                <c:pt idx="3">
                  <c:v>4</c:v>
                </c:pt>
                <c:pt idx="4">
                  <c:v>3</c:v>
                </c:pt>
                <c:pt idx="5">
                  <c:v>4</c:v>
                </c:pt>
                <c:pt idx="6">
                  <c:v>0</c:v>
                </c:pt>
                <c:pt idx="7">
                  <c:v>4</c:v>
                </c:pt>
                <c:pt idx="8">
                  <c:v>2</c:v>
                </c:pt>
                <c:pt idx="9">
                  <c:v>5</c:v>
                </c:pt>
                <c:pt idx="10">
                  <c:v>4</c:v>
                </c:pt>
                <c:pt idx="1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AE9-4CAD-A41E-FD389DDAB485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Osoby uprawnione w końcu miesiąca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Arkusz1!$A$2:$A$13</c:f>
              <c:numCache>
                <c:formatCode>mmm\-yy</c:formatCode>
                <c:ptCount val="12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  <c:pt idx="7">
                  <c:v>45139</c:v>
                </c:pt>
                <c:pt idx="8">
                  <c:v>45170</c:v>
                </c:pt>
                <c:pt idx="9">
                  <c:v>45200</c:v>
                </c:pt>
                <c:pt idx="10">
                  <c:v>45231</c:v>
                </c:pt>
                <c:pt idx="11">
                  <c:v>45261</c:v>
                </c:pt>
              </c:numCache>
            </c:numRef>
          </c:cat>
          <c:val>
            <c:numRef>
              <c:f>Arkusz1!$D$2:$D$13</c:f>
              <c:numCache>
                <c:formatCode>General</c:formatCode>
                <c:ptCount val="12"/>
                <c:pt idx="0">
                  <c:v>5</c:v>
                </c:pt>
                <c:pt idx="1">
                  <c:v>11</c:v>
                </c:pt>
                <c:pt idx="2">
                  <c:v>17</c:v>
                </c:pt>
                <c:pt idx="3">
                  <c:v>16</c:v>
                </c:pt>
                <c:pt idx="4">
                  <c:v>10</c:v>
                </c:pt>
                <c:pt idx="5">
                  <c:v>12</c:v>
                </c:pt>
                <c:pt idx="6">
                  <c:v>9</c:v>
                </c:pt>
                <c:pt idx="7">
                  <c:v>12</c:v>
                </c:pt>
                <c:pt idx="8">
                  <c:v>11</c:v>
                </c:pt>
                <c:pt idx="9">
                  <c:v>13</c:v>
                </c:pt>
                <c:pt idx="10">
                  <c:v>13</c:v>
                </c:pt>
                <c:pt idx="11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AE9-4CAD-A41E-FD389DDAB48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15497128"/>
        <c:axId val="412253200"/>
      </c:barChart>
      <c:dateAx>
        <c:axId val="415497128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412253200"/>
        <c:crosses val="autoZero"/>
        <c:auto val="1"/>
        <c:lblOffset val="100"/>
        <c:baseTimeUnit val="months"/>
      </c:dateAx>
      <c:valAx>
        <c:axId val="412253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415497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Zaświadczenia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F22F-4E58-8D9F-3FD4BA9773EF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F22F-4E58-8D9F-3FD4BA9773EF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F22F-4E58-8D9F-3FD4BA9773E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Arkusz1!$A$2:$A$4</c:f>
              <c:strCache>
                <c:ptCount val="3"/>
                <c:pt idx="0">
                  <c:v>SEPI</c:v>
                </c:pt>
                <c:pt idx="1">
                  <c:v>O zarejestrowaniu bez prawa do zasiłku lub o niefigurowaniu w ewidencji</c:v>
                </c:pt>
                <c:pt idx="2">
                  <c:v>O pobranych świadczeniach, do stażu pracy</c:v>
                </c:pt>
              </c:strCache>
            </c:strRef>
          </c:cat>
          <c:val>
            <c:numRef>
              <c:f>Arkusz1!$B$2:$B$4</c:f>
              <c:numCache>
                <c:formatCode>General</c:formatCode>
                <c:ptCount val="3"/>
                <c:pt idx="0">
                  <c:v>19</c:v>
                </c:pt>
                <c:pt idx="1">
                  <c:v>76</c:v>
                </c:pt>
                <c:pt idx="2">
                  <c:v>532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22F-4E58-8D9F-3FD4BA9773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pl-PL"/>
              <a:t>Dokumenty zgłoszeniowe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Rok 2022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Arkusz1!$A$2:$A$5</c:f>
              <c:strCache>
                <c:ptCount val="4"/>
                <c:pt idx="0">
                  <c:v>ZZA (zdrowotne)</c:v>
                </c:pt>
                <c:pt idx="1">
                  <c:v>ZUA (społeczne)</c:v>
                </c:pt>
                <c:pt idx="2">
                  <c:v>ZWUA (wyrejestrowania)</c:v>
                </c:pt>
                <c:pt idx="3">
                  <c:v>ZCNA (członkowie rodziny)</c:v>
                </c:pt>
              </c:strCache>
            </c:strRef>
          </c:cat>
          <c:val>
            <c:numRef>
              <c:f>Arkusz1!$B$2:$B$5</c:f>
              <c:numCache>
                <c:formatCode>General</c:formatCode>
                <c:ptCount val="4"/>
                <c:pt idx="0">
                  <c:v>2176</c:v>
                </c:pt>
                <c:pt idx="1">
                  <c:v>1030</c:v>
                </c:pt>
                <c:pt idx="2">
                  <c:v>3418</c:v>
                </c:pt>
                <c:pt idx="3">
                  <c:v>638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F7-43BF-97EF-5F7714D57060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Rok 2023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Arkusz1!$A$2:$A$5</c:f>
              <c:strCache>
                <c:ptCount val="4"/>
                <c:pt idx="0">
                  <c:v>ZZA (zdrowotne)</c:v>
                </c:pt>
                <c:pt idx="1">
                  <c:v>ZUA (społeczne)</c:v>
                </c:pt>
                <c:pt idx="2">
                  <c:v>ZWUA (wyrejestrowania)</c:v>
                </c:pt>
                <c:pt idx="3">
                  <c:v>ZCNA (członkowie rodziny)</c:v>
                </c:pt>
              </c:strCache>
            </c:strRef>
          </c:cat>
          <c:val>
            <c:numRef>
              <c:f>Arkusz1!$C$2:$C$5</c:f>
              <c:numCache>
                <c:formatCode>General</c:formatCode>
                <c:ptCount val="4"/>
                <c:pt idx="0">
                  <c:v>2016</c:v>
                </c:pt>
                <c:pt idx="1">
                  <c:v>878</c:v>
                </c:pt>
                <c:pt idx="2">
                  <c:v>2776</c:v>
                </c:pt>
                <c:pt idx="3">
                  <c:v>536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BF7-43BF-97EF-5F7714D5706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26873824"/>
        <c:axId val="326874184"/>
      </c:barChart>
      <c:catAx>
        <c:axId val="326873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326874184"/>
        <c:crosses val="autoZero"/>
        <c:auto val="1"/>
        <c:lblAlgn val="ctr"/>
        <c:lblOffset val="100"/>
        <c:noMultiLvlLbl val="0"/>
      </c:catAx>
      <c:valAx>
        <c:axId val="326874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326873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pl-PL"/>
              <a:t>Zaświadczenia o wpisie wniosków</a:t>
            </a:r>
            <a:r>
              <a:rPr lang="pl-PL" sz="16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 do </a:t>
            </a:r>
            <a:r>
              <a:rPr lang="pl-PL"/>
              <a:t>ewidencji wniosków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Zaświadczenia o wpisie wniosków do ewidencji wniosków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Arkusz1!$A$2:$A$7</c:f>
              <c:numCache>
                <c:formatCode>General</c:formatCod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</c:numCache>
            </c:numRef>
          </c:cat>
          <c:val>
            <c:numRef>
              <c:f>Arkusz1!$B$2:$B$7</c:f>
              <c:numCache>
                <c:formatCode>General</c:formatCode>
                <c:ptCount val="6"/>
                <c:pt idx="0">
                  <c:v>9186</c:v>
                </c:pt>
                <c:pt idx="1">
                  <c:v>41640</c:v>
                </c:pt>
                <c:pt idx="2">
                  <c:v>72254</c:v>
                </c:pt>
                <c:pt idx="3">
                  <c:v>158271</c:v>
                </c:pt>
                <c:pt idx="4">
                  <c:v>49067</c:v>
                </c:pt>
                <c:pt idx="5">
                  <c:v>23191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80-4A5F-86FF-0DC1C0C4F9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85715000"/>
        <c:axId val="285711080"/>
      </c:barChart>
      <c:catAx>
        <c:axId val="285715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285711080"/>
        <c:crosses val="autoZero"/>
        <c:auto val="1"/>
        <c:lblAlgn val="ctr"/>
        <c:lblOffset val="100"/>
        <c:noMultiLvlLbl val="0"/>
      </c:catAx>
      <c:valAx>
        <c:axId val="285711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285715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/>
              <a:t>Liczba</a:t>
            </a:r>
            <a:r>
              <a:rPr lang="pl-PL"/>
              <a:t> zarejestrowanych </a:t>
            </a:r>
            <a:r>
              <a:rPr lang="en-US"/>
              <a:t> oświadczeń o powierzeniu wykonywania pracy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Liczba oświadczeń o powierzeniu wykonywania pracy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Arkusz1!$A$2:$A$7</c:f>
              <c:numCache>
                <c:formatCode>General</c:formatCod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</c:numCache>
            </c:numRef>
          </c:cat>
          <c:val>
            <c:numRef>
              <c:f>Arkusz1!$B$2:$B$7</c:f>
              <c:numCache>
                <c:formatCode>General</c:formatCode>
                <c:ptCount val="6"/>
                <c:pt idx="0">
                  <c:v>6522</c:v>
                </c:pt>
                <c:pt idx="1">
                  <c:v>6212</c:v>
                </c:pt>
                <c:pt idx="2">
                  <c:v>5829</c:v>
                </c:pt>
                <c:pt idx="3">
                  <c:v>5939</c:v>
                </c:pt>
                <c:pt idx="4">
                  <c:v>2954</c:v>
                </c:pt>
                <c:pt idx="5">
                  <c:v>1669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6F-4FA6-AFF1-2AA88BA0F1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85708728"/>
        <c:axId val="285714608"/>
      </c:barChart>
      <c:catAx>
        <c:axId val="285708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285714608"/>
        <c:crosses val="autoZero"/>
        <c:auto val="1"/>
        <c:lblAlgn val="ctr"/>
        <c:lblOffset val="100"/>
        <c:noMultiLvlLbl val="0"/>
      </c:catAx>
      <c:valAx>
        <c:axId val="285714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285708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pl-PL"/>
              <a:t>BEZROBOTNI WG WIEKU</a:t>
            </a:r>
            <a:br>
              <a:rPr lang="pl-PL"/>
            </a:br>
            <a:r>
              <a:rPr lang="pl-PL"/>
              <a:t>(% ogółu zarejestrowanych bezrobotnych)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2023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Arkusz1!$A$2:$A$7</c:f>
              <c:strCache>
                <c:ptCount val="6"/>
                <c:pt idx="0">
                  <c:v>18-24</c:v>
                </c:pt>
                <c:pt idx="1">
                  <c:v>25-34</c:v>
                </c:pt>
                <c:pt idx="2">
                  <c:v>35-44</c:v>
                </c:pt>
                <c:pt idx="3">
                  <c:v>45-54</c:v>
                </c:pt>
                <c:pt idx="4">
                  <c:v>55-59</c:v>
                </c:pt>
                <c:pt idx="5">
                  <c:v>60 lat i więcej</c:v>
                </c:pt>
              </c:strCache>
            </c:strRef>
          </c:cat>
          <c:val>
            <c:numRef>
              <c:f>Arkusz1!$B$2:$B$7</c:f>
              <c:numCache>
                <c:formatCode>0.0%</c:formatCode>
                <c:ptCount val="6"/>
                <c:pt idx="0">
                  <c:v>0.19</c:v>
                </c:pt>
                <c:pt idx="1">
                  <c:v>0.25700000000000001</c:v>
                </c:pt>
                <c:pt idx="2">
                  <c:v>0.23</c:v>
                </c:pt>
                <c:pt idx="3">
                  <c:v>0.17399999999999999</c:v>
                </c:pt>
                <c:pt idx="4">
                  <c:v>8.8999999999999996E-2</c:v>
                </c:pt>
                <c:pt idx="5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AB-42C9-8138-B894A7759983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2022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Arkusz1!$A$2:$A$7</c:f>
              <c:strCache>
                <c:ptCount val="6"/>
                <c:pt idx="0">
                  <c:v>18-24</c:v>
                </c:pt>
                <c:pt idx="1">
                  <c:v>25-34</c:v>
                </c:pt>
                <c:pt idx="2">
                  <c:v>35-44</c:v>
                </c:pt>
                <c:pt idx="3">
                  <c:v>45-54</c:v>
                </c:pt>
                <c:pt idx="4">
                  <c:v>55-59</c:v>
                </c:pt>
                <c:pt idx="5">
                  <c:v>60 lat i więcej</c:v>
                </c:pt>
              </c:strCache>
            </c:strRef>
          </c:cat>
          <c:val>
            <c:numRef>
              <c:f>Arkusz1!$C$2:$C$7</c:f>
              <c:numCache>
                <c:formatCode>0.0%</c:formatCode>
                <c:ptCount val="6"/>
                <c:pt idx="0">
                  <c:v>0.191</c:v>
                </c:pt>
                <c:pt idx="1">
                  <c:v>0.252</c:v>
                </c:pt>
                <c:pt idx="2">
                  <c:v>0.23499999999999999</c:v>
                </c:pt>
                <c:pt idx="3">
                  <c:v>0.17499999999999999</c:v>
                </c:pt>
                <c:pt idx="4">
                  <c:v>0.08</c:v>
                </c:pt>
                <c:pt idx="5">
                  <c:v>6.8000000000000005E-2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AB-42C9-8138-B894A775998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54917056"/>
        <c:axId val="354918624"/>
      </c:barChart>
      <c:catAx>
        <c:axId val="3549170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354918624"/>
        <c:crosses val="autoZero"/>
        <c:auto val="1"/>
        <c:lblAlgn val="ctr"/>
        <c:lblOffset val="100"/>
        <c:noMultiLvlLbl val="0"/>
      </c:catAx>
      <c:valAx>
        <c:axId val="354918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35491705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pl-PL"/>
              <a:t>Narodowości Cudzoziemców </a:t>
            </a:r>
            <a:r>
              <a:rPr lang="pl-PL" sz="16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 dla </a:t>
            </a:r>
            <a:r>
              <a:rPr lang="pl-PL"/>
              <a:t>których</a:t>
            </a:r>
            <a:r>
              <a:rPr lang="pl-PL" sz="16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 w </a:t>
            </a:r>
            <a:r>
              <a:rPr lang="pl-PL"/>
              <a:t>roku 2023 złożono oświadczenia o powierzeniu wykonywania pracy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Arkusz1!$A$1:$A$5</c:f>
              <c:strCache>
                <c:ptCount val="5"/>
                <c:pt idx="0">
                  <c:v>Ukraina</c:v>
                </c:pt>
                <c:pt idx="1">
                  <c:v>Białoruś</c:v>
                </c:pt>
                <c:pt idx="2">
                  <c:v>Gruzja</c:v>
                </c:pt>
                <c:pt idx="3">
                  <c:v>Mołdawia</c:v>
                </c:pt>
                <c:pt idx="4">
                  <c:v>Armenia</c:v>
                </c:pt>
              </c:strCache>
            </c:strRef>
          </c:cat>
          <c:val>
            <c:numRef>
              <c:f>Arkusz1!$B$1:$B$5</c:f>
              <c:numCache>
                <c:formatCode>General</c:formatCode>
                <c:ptCount val="5"/>
                <c:pt idx="0">
                  <c:v>1545</c:v>
                </c:pt>
                <c:pt idx="1">
                  <c:v>160</c:v>
                </c:pt>
                <c:pt idx="2">
                  <c:v>23</c:v>
                </c:pt>
                <c:pt idx="3">
                  <c:v>17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1D-4101-A324-B03B24E14B0D}"/>
            </c:ext>
          </c:extLst>
        </c:ser>
        <c:ser>
          <c:idx val="1"/>
          <c:order val="1"/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0"/>
                  <c:y val="-6.0185185185185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E1D-4101-A324-B03B24E14B0D}"/>
                </c:ext>
              </c:extLst>
            </c:dLbl>
            <c:dLbl>
              <c:idx val="1"/>
              <c:layout>
                <c:manualLayout>
                  <c:x val="-5.100827628604113E-17"/>
                  <c:y val="-4.62962962962963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E1D-4101-A324-B03B24E14B0D}"/>
                </c:ext>
              </c:extLst>
            </c:dLbl>
            <c:dLbl>
              <c:idx val="2"/>
              <c:layout>
                <c:manualLayout>
                  <c:x val="0"/>
                  <c:y val="-6.0185185185185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E1D-4101-A324-B03B24E14B0D}"/>
                </c:ext>
              </c:extLst>
            </c:dLbl>
            <c:dLbl>
              <c:idx val="3"/>
              <c:layout>
                <c:manualLayout>
                  <c:x val="0"/>
                  <c:y val="-5.55555555555556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E1D-4101-A324-B03B24E14B0D}"/>
                </c:ext>
              </c:extLst>
            </c:dLbl>
            <c:dLbl>
              <c:idx val="4"/>
              <c:layout>
                <c:manualLayout>
                  <c:x val="0"/>
                  <c:y val="-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E1D-4101-A324-B03B24E14B0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Arkusz1!$A$1:$A$5</c:f>
              <c:strCache>
                <c:ptCount val="5"/>
                <c:pt idx="0">
                  <c:v>Ukraina</c:v>
                </c:pt>
                <c:pt idx="1">
                  <c:v>Białoruś</c:v>
                </c:pt>
                <c:pt idx="2">
                  <c:v>Gruzja</c:v>
                </c:pt>
                <c:pt idx="3">
                  <c:v>Mołdawia</c:v>
                </c:pt>
                <c:pt idx="4">
                  <c:v>Armenia</c:v>
                </c:pt>
              </c:strCache>
            </c:strRef>
          </c:cat>
          <c:val>
            <c:numRef>
              <c:f>Arkusz1!$C$1:$C$5</c:f>
              <c:numCache>
                <c:formatCode>0.00%</c:formatCode>
                <c:ptCount val="5"/>
                <c:pt idx="0">
                  <c:v>0.88487972508591062</c:v>
                </c:pt>
                <c:pt idx="1">
                  <c:v>9.1638029782359673E-2</c:v>
                </c:pt>
                <c:pt idx="2">
                  <c:v>1.3172966781214204E-2</c:v>
                </c:pt>
                <c:pt idx="3">
                  <c:v>9.736540664375716E-3</c:v>
                </c:pt>
                <c:pt idx="4">
                  <c:v>5.7273768613974802E-4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E1D-4101-A324-B03B24E14B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85711472"/>
        <c:axId val="285711864"/>
      </c:barChart>
      <c:catAx>
        <c:axId val="285711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285711864"/>
        <c:crosses val="autoZero"/>
        <c:auto val="1"/>
        <c:lblAlgn val="ctr"/>
        <c:lblOffset val="100"/>
        <c:noMultiLvlLbl val="0"/>
      </c:catAx>
      <c:valAx>
        <c:axId val="285711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285711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pl-PL"/>
              <a:t>Powiadomienia o zatrudnieniu obywateli Ukrainy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Zaświadczenia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D3A-4B9C-85F4-B22009339613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D3A-4B9C-85F4-B22009339613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D3A-4B9C-85F4-B2200933961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Arkusz1!$A$2:$A$4</c:f>
              <c:strCache>
                <c:ptCount val="2"/>
                <c:pt idx="0">
                  <c:v>2023</c:v>
                </c:pt>
                <c:pt idx="1">
                  <c:v>2022 (od marca)</c:v>
                </c:pt>
              </c:strCache>
            </c:strRef>
          </c:cat>
          <c:val>
            <c:numRef>
              <c:f>Arkusz1!$B$2:$B$4</c:f>
              <c:numCache>
                <c:formatCode>General</c:formatCode>
                <c:ptCount val="3"/>
                <c:pt idx="0">
                  <c:v>4866</c:v>
                </c:pt>
                <c:pt idx="1">
                  <c:v>3736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D3A-4B9C-85F4-B220093396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en-US" sz="1400"/>
              <a:t>BEZROBOTNI WG POZIOMU WYKSZTAŁCENIA </a:t>
            </a:r>
            <a:br>
              <a:rPr lang="pl-PL" sz="1400"/>
            </a:br>
            <a:r>
              <a:rPr lang="pl-PL" sz="1400"/>
              <a:t>(s</a:t>
            </a:r>
            <a:r>
              <a:rPr lang="en-US" sz="1400"/>
              <a:t>tan</a:t>
            </a:r>
            <a:r>
              <a:rPr lang="en-US"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rPr>
              <a:t> na </a:t>
            </a:r>
            <a:r>
              <a:rPr lang="en-US" sz="1400"/>
              <a:t>31.12.20</a:t>
            </a:r>
            <a:r>
              <a:rPr lang="pl-PL" sz="1400"/>
              <a:t>23</a:t>
            </a:r>
            <a:r>
              <a:rPr lang="en-US" sz="1400"/>
              <a:t> r.</a:t>
            </a:r>
            <a:r>
              <a:rPr lang="pl-PL" sz="1400"/>
              <a:t>)</a:t>
            </a:r>
            <a:endParaRPr lang="en-US" sz="14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621496185449596E-3"/>
          <c:y val="0.18904268545379196"/>
          <c:w val="0.99137850381455039"/>
          <c:h val="0.64312934567389601"/>
        </c:manualLayout>
      </c:layout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Bezrobotni wg poziomu wykształcenia Stan na 31.12.2023 r.</c:v>
                </c:pt>
              </c:strCache>
            </c:strRef>
          </c:tx>
          <c:explosion val="29"/>
          <c:dPt>
            <c:idx val="0"/>
            <c:bubble3D val="0"/>
            <c:explosion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9A75-4453-9B27-C517A1F36152}"/>
              </c:ext>
            </c:extLst>
          </c:dPt>
          <c:dPt>
            <c:idx val="1"/>
            <c:bubble3D val="0"/>
            <c:explosion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9A75-4453-9B27-C517A1F36152}"/>
              </c:ext>
            </c:extLst>
          </c:dPt>
          <c:dPt>
            <c:idx val="2"/>
            <c:bubble3D val="0"/>
            <c:explosion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9A75-4453-9B27-C517A1F36152}"/>
              </c:ext>
            </c:extLst>
          </c:dPt>
          <c:dPt>
            <c:idx val="3"/>
            <c:bubble3D val="0"/>
            <c:explosion val="0"/>
            <c:spPr>
              <a:gradFill rotWithShape="1">
                <a:gsLst>
                  <a:gs pos="0">
                    <a:schemeClr val="accent6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9A75-4453-9B27-C517A1F36152}"/>
              </c:ext>
            </c:extLst>
          </c:dPt>
          <c:dPt>
            <c:idx val="4"/>
            <c:bubble3D val="0"/>
            <c:explosion val="0"/>
            <c:spPr>
              <a:gradFill rotWithShape="1">
                <a:gsLst>
                  <a:gs pos="0">
                    <a:schemeClr val="accent5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9-9A75-4453-9B27-C517A1F36152}"/>
              </c:ext>
            </c:extLst>
          </c:dPt>
          <c:dLbls>
            <c:dLbl>
              <c:idx val="0"/>
              <c:layout>
                <c:manualLayout>
                  <c:x val="0.22041707098465937"/>
                  <c:y val="5.9165381101692949E-2"/>
                </c:manualLayout>
              </c:layout>
              <c:tx>
                <c:rich>
                  <a:bodyPr/>
                  <a:lstStyle/>
                  <a:p>
                    <a:fld id="{F9332BC0-1704-40E7-9538-0125B923D065}" type="CATEGORYNAME">
                      <a:rPr lang="en-US"/>
                      <a:pPr/>
                      <a:t>[NAZWA KATEGORII]</a:t>
                    </a:fld>
                    <a:r>
                      <a:rPr lang="en-US"/>
                      <a:t>
</a:t>
                    </a:r>
                    <a:fld id="{27D72EDB-6800-4AED-B2E5-243C607E3353}" type="VALUE">
                      <a:rPr lang="en-US"/>
                      <a:pPr/>
                      <a:t>[WARTOŚĆ]</a:t>
                    </a:fld>
                    <a:r>
                      <a:rPr lang="en-US"/>
                      <a:t> os.
</a:t>
                    </a:r>
                    <a:fld id="{7EBB7BD4-B62C-4F23-B19D-D45B9AD390A7}" type="PERCENTAGE">
                      <a:rPr lang="en-US"/>
                      <a:pPr/>
                      <a:t>[PROCENTOWE]</a:t>
                    </a:fld>
                    <a:endParaRPr lang="en-US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4469115043592271"/>
                      <c:h val="0.16447925416037829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9A75-4453-9B27-C517A1F36152}"/>
                </c:ext>
              </c:extLst>
            </c:dLbl>
            <c:dLbl>
              <c:idx val="1"/>
              <c:layout>
                <c:manualLayout>
                  <c:x val="6.0600754809223632E-2"/>
                  <c:y val="9.9747516154615815E-2"/>
                </c:manualLayout>
              </c:layout>
              <c:tx>
                <c:rich>
                  <a:bodyPr/>
                  <a:lstStyle/>
                  <a:p>
                    <a:fld id="{889EAD25-AF33-483E-94AC-55C56367E29F}" type="CATEGORYNAME">
                      <a:rPr lang="en-US"/>
                      <a:pPr/>
                      <a:t>[NAZWA KATEGORII]</a:t>
                    </a:fld>
                    <a:r>
                      <a:rPr lang="en-US"/>
                      <a:t>
</a:t>
                    </a:r>
                    <a:fld id="{2C91F3F7-1DF5-46BD-A929-3B3BE23AFEE3}" type="VALUE">
                      <a:rPr lang="en-US"/>
                      <a:pPr/>
                      <a:t>[WARTOŚĆ]</a:t>
                    </a:fld>
                    <a:r>
                      <a:rPr lang="en-US"/>
                      <a:t> os.
</a:t>
                    </a:r>
                    <a:fld id="{461265BB-CD60-4E17-9E1D-0694017D86BF}" type="PERCENTAGE">
                      <a:rPr lang="en-US"/>
                      <a:pPr/>
                      <a:t>[PROCENTOWE]</a:t>
                    </a:fld>
                    <a:endParaRPr lang="en-US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7675350552958866"/>
                      <c:h val="0.20354815932751283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9A75-4453-9B27-C517A1F36152}"/>
                </c:ext>
              </c:extLst>
            </c:dLbl>
            <c:dLbl>
              <c:idx val="2"/>
              <c:layout>
                <c:manualLayout>
                  <c:x val="0.13915545070036517"/>
                  <c:y val="-4.1616164320301519E-2"/>
                </c:manualLayout>
              </c:layout>
              <c:tx>
                <c:rich>
                  <a:bodyPr/>
                  <a:lstStyle/>
                  <a:p>
                    <a:fld id="{9416D72A-5924-4BEF-9A3C-BAD44B36716F}" type="CATEGORYNAME">
                      <a:rPr lang="en-US" baseline="0"/>
                      <a:pPr/>
                      <a:t>[NAZWA KATEGORII]</a:t>
                    </a:fld>
                    <a:r>
                      <a:rPr lang="en-US" baseline="0"/>
                      <a:t>
</a:t>
                    </a:r>
                    <a:fld id="{97B1A02A-A8C2-429F-B4A1-C54B8B7FAD3E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
</a:t>
                    </a:r>
                    <a:fld id="{0B502408-D88D-4F80-BBC6-2B5D8CCD70A9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9A75-4453-9B27-C517A1F36152}"/>
                </c:ext>
              </c:extLst>
            </c:dLbl>
            <c:dLbl>
              <c:idx val="3"/>
              <c:layout>
                <c:manualLayout>
                  <c:x val="-0.14474068710602145"/>
                  <c:y val="-9.4306146283350711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zasadnicze zawodowe</a:t>
                    </a:r>
                  </a:p>
                  <a:p>
                    <a:r>
                      <a:rPr lang="en-US" baseline="0"/>
                      <a:t>195 os.</a:t>
                    </a:r>
                  </a:p>
                  <a:p>
                    <a:fld id="{F1D887AF-3462-4326-A144-FFBCFB5D4076}" type="PERCENTAGE">
                      <a:rPr lang="en-US" baseline="0"/>
                      <a:pPr/>
                      <a:t>[PROCENTOWE]</a:t>
                    </a:fld>
                    <a:endParaRPr lang="pl-PL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7207631795320033"/>
                      <c:h val="0.19418701540335506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9A75-4453-9B27-C517A1F36152}"/>
                </c:ext>
              </c:extLst>
            </c:dLbl>
            <c:dLbl>
              <c:idx val="4"/>
              <c:layout>
                <c:manualLayout>
                  <c:x val="-0.11513636936022695"/>
                  <c:y val="-4.5898183254080051E-2"/>
                </c:manualLayout>
              </c:layout>
              <c:tx>
                <c:rich>
                  <a:bodyPr/>
                  <a:lstStyle/>
                  <a:p>
                    <a:fld id="{575DBE32-5980-4C5A-8AED-AEE784149D32}" type="CATEGORYNAME">
                      <a:rPr lang="en-US" baseline="0"/>
                      <a:pPr/>
                      <a:t>[NAZWA KATEGORII]</a:t>
                    </a:fld>
                    <a:r>
                      <a:rPr lang="en-US" baseline="0"/>
                      <a:t>
</a:t>
                    </a:r>
                    <a:fld id="{28DB3B65-236E-48D5-B3AA-D9F98C1FF9CC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</a:t>
                    </a:r>
                    <a:r>
                      <a:rPr lang="en-US" sz="800" b="0" i="0" u="none" strike="noStrike" kern="1200" baseline="0"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</a:rPr>
                      <a:t>os.</a:t>
                    </a:r>
                    <a:r>
                      <a:rPr lang="en-US" baseline="0"/>
                      <a:t>
</a:t>
                    </a:r>
                    <a:fld id="{F8955C7F-3A51-4883-9D27-B30FA8CBE5BA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6237713053977379"/>
                      <c:h val="0.1455427984379131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9A75-4453-9B27-C517A1F36152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Arkusz1!$A$2:$A$6</c:f>
              <c:strCache>
                <c:ptCount val="5"/>
                <c:pt idx="0">
                  <c:v>wyższe</c:v>
                </c:pt>
                <c:pt idx="1">
                  <c:v>policealne i średnie zawodowe</c:v>
                </c:pt>
                <c:pt idx="2">
                  <c:v>średnie ogólnokształcące</c:v>
                </c:pt>
                <c:pt idx="3">
                  <c:v>zasadnicze zawodowe</c:v>
                </c:pt>
                <c:pt idx="4">
                  <c:v>gimnazjalne i poniżej</c:v>
                </c:pt>
              </c:strCache>
            </c:strRef>
          </c:cat>
          <c:val>
            <c:numRef>
              <c:f>Arkusz1!$B$2:$B$6</c:f>
              <c:numCache>
                <c:formatCode>General</c:formatCode>
                <c:ptCount val="5"/>
                <c:pt idx="0">
                  <c:v>128</c:v>
                </c:pt>
                <c:pt idx="1">
                  <c:v>251</c:v>
                </c:pt>
                <c:pt idx="2">
                  <c:v>137</c:v>
                </c:pt>
                <c:pt idx="3">
                  <c:v>210</c:v>
                </c:pt>
                <c:pt idx="4">
                  <c:v>365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A75-4453-9B27-C517A1F36152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solidFill>
            <a:schemeClr val="tx1"/>
          </a:solidFill>
          <a:latin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pl-PL" sz="1400" baseline="0">
                <a:solidFill>
                  <a:schemeClr val="tx1"/>
                </a:solidFill>
                <a:latin typeface="Times New Roman" panose="02020603050405020304" pitchFamily="18" charset="0"/>
              </a:rPr>
              <a:t>BEZROBOTNI WG POZIOMU WYKSZTAŁCENIA</a:t>
            </a:r>
            <a:br>
              <a:rPr lang="pl-PL" sz="1400" baseline="0">
                <a:solidFill>
                  <a:schemeClr val="tx1"/>
                </a:solidFill>
                <a:latin typeface="Times New Roman" panose="02020603050405020304" pitchFamily="18" charset="0"/>
              </a:rPr>
            </a:br>
            <a:r>
              <a:rPr lang="pl-PL" sz="1400" baseline="0">
                <a:solidFill>
                  <a:schemeClr val="tx1"/>
                </a:solidFill>
                <a:latin typeface="Times New Roman" panose="02020603050405020304" pitchFamily="18" charset="0"/>
              </a:rPr>
              <a:t>( % ogółu zarejestrowanych bezrobotnych)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2023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wyższe</c:v>
                </c:pt>
                <c:pt idx="1">
                  <c:v>policealne i średnie zawodowe</c:v>
                </c:pt>
                <c:pt idx="2">
                  <c:v>średnie ogólnokształcące</c:v>
                </c:pt>
                <c:pt idx="3">
                  <c:v>zasadnicze zawodowe</c:v>
                </c:pt>
                <c:pt idx="4">
                  <c:v>gimnazjalne i poniżej </c:v>
                </c:pt>
              </c:strCache>
            </c:strRef>
          </c:cat>
          <c:val>
            <c:numRef>
              <c:f>Arkusz1!$B$2:$B$6</c:f>
              <c:numCache>
                <c:formatCode>0.0%</c:formatCode>
                <c:ptCount val="5"/>
                <c:pt idx="0">
                  <c:v>0.11700000000000001</c:v>
                </c:pt>
                <c:pt idx="1">
                  <c:v>0.23</c:v>
                </c:pt>
                <c:pt idx="2">
                  <c:v>0.126</c:v>
                </c:pt>
                <c:pt idx="3">
                  <c:v>0.193</c:v>
                </c:pt>
                <c:pt idx="4">
                  <c:v>0.33500000000000002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14-4209-A44A-CCF9B15A22DF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2022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wyższe</c:v>
                </c:pt>
                <c:pt idx="1">
                  <c:v>policealne i średnie zawodowe</c:v>
                </c:pt>
                <c:pt idx="2">
                  <c:v>średnie ogólnokształcące</c:v>
                </c:pt>
                <c:pt idx="3">
                  <c:v>zasadnicze zawodowe</c:v>
                </c:pt>
                <c:pt idx="4">
                  <c:v>gimnazjalne i poniżej </c:v>
                </c:pt>
              </c:strCache>
            </c:strRef>
          </c:cat>
          <c:val>
            <c:numRef>
              <c:f>Arkusz1!$C$2:$C$6</c:f>
              <c:numCache>
                <c:formatCode>0.0%</c:formatCode>
                <c:ptCount val="5"/>
                <c:pt idx="0">
                  <c:v>0.13100000000000001</c:v>
                </c:pt>
                <c:pt idx="1">
                  <c:v>0.251</c:v>
                </c:pt>
                <c:pt idx="2">
                  <c:v>0.125</c:v>
                </c:pt>
                <c:pt idx="3">
                  <c:v>0.19800000000000001</c:v>
                </c:pt>
                <c:pt idx="4">
                  <c:v>0.29499999999999998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514-4209-A44A-CCF9B15A22D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48601376"/>
        <c:axId val="548599024"/>
      </c:barChart>
      <c:catAx>
        <c:axId val="5486013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48599024"/>
        <c:crosses val="autoZero"/>
        <c:auto val="1"/>
        <c:lblAlgn val="ctr"/>
        <c:lblOffset val="100"/>
        <c:noMultiLvlLbl val="0"/>
      </c:catAx>
      <c:valAx>
        <c:axId val="548599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pl-PL"/>
          </a:p>
        </c:txPr>
        <c:crossAx val="54860137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en-US" sz="1400" baseline="0">
                <a:solidFill>
                  <a:schemeClr val="tx1"/>
                </a:solidFill>
                <a:latin typeface="Times New Roman" panose="02020603050405020304" pitchFamily="18" charset="0"/>
              </a:rPr>
              <a:t>BEZROBOTNI WG </a:t>
            </a:r>
            <a:r>
              <a:rPr lang="pl-PL" sz="1400" baseline="0">
                <a:solidFill>
                  <a:schemeClr val="tx1"/>
                </a:solidFill>
                <a:latin typeface="Times New Roman" panose="02020603050405020304" pitchFamily="18" charset="0"/>
              </a:rPr>
              <a:t>STAŻU PRACY</a:t>
            </a:r>
            <a:br>
              <a:rPr lang="pl-PL" sz="1400" baseline="0">
                <a:solidFill>
                  <a:schemeClr val="tx1"/>
                </a:solidFill>
                <a:latin typeface="Times New Roman" panose="02020603050405020304" pitchFamily="18" charset="0"/>
              </a:rPr>
            </a:br>
            <a:r>
              <a:rPr lang="pl-PL" sz="1400" baseline="0">
                <a:solidFill>
                  <a:schemeClr val="tx1"/>
                </a:solidFill>
                <a:latin typeface="Times New Roman" panose="02020603050405020304" pitchFamily="18" charset="0"/>
              </a:rPr>
              <a:t>(s</a:t>
            </a:r>
            <a:r>
              <a:rPr lang="en-US" sz="1400" baseline="0">
                <a:solidFill>
                  <a:schemeClr val="tx1"/>
                </a:solidFill>
                <a:latin typeface="Times New Roman" panose="02020603050405020304" pitchFamily="18" charset="0"/>
              </a:rPr>
              <a:t>tan</a:t>
            </a:r>
            <a:r>
              <a:rPr lang="en-US" sz="14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rPr>
              <a:t> na </a:t>
            </a:r>
            <a:r>
              <a:rPr lang="en-US" sz="1400" baseline="0">
                <a:solidFill>
                  <a:schemeClr val="tx1"/>
                </a:solidFill>
                <a:latin typeface="Times New Roman" panose="02020603050405020304" pitchFamily="18" charset="0"/>
              </a:rPr>
              <a:t>31.12.20</a:t>
            </a:r>
            <a:r>
              <a:rPr lang="pl-PL" sz="1400" baseline="0">
                <a:solidFill>
                  <a:schemeClr val="tx1"/>
                </a:solidFill>
                <a:latin typeface="Times New Roman" panose="02020603050405020304" pitchFamily="18" charset="0"/>
              </a:rPr>
              <a:t>23</a:t>
            </a:r>
            <a:r>
              <a:rPr lang="en-US" sz="1400" baseline="0">
                <a:solidFill>
                  <a:schemeClr val="tx1"/>
                </a:solidFill>
                <a:latin typeface="Times New Roman" panose="02020603050405020304" pitchFamily="18" charset="0"/>
              </a:rPr>
              <a:t> r.</a:t>
            </a:r>
            <a:r>
              <a:rPr lang="pl-PL" sz="1400" baseline="0">
                <a:solidFill>
                  <a:schemeClr val="tx1"/>
                </a:solidFill>
                <a:latin typeface="Times New Roman" panose="02020603050405020304" pitchFamily="18" charset="0"/>
              </a:rPr>
              <a:t>)</a:t>
            </a:r>
            <a:endParaRPr lang="en-US" sz="1400" baseline="0">
              <a:solidFill>
                <a:schemeClr val="tx1"/>
              </a:solidFill>
              <a:latin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7397497642891723E-2"/>
          <c:y val="0.26647866691082223"/>
          <c:w val="0.91376755090079764"/>
          <c:h val="0.66930965024720757"/>
        </c:manualLayout>
      </c:layout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Bezrobotni wg stażu pracy Stan na 31.12.2023 r.</c:v>
                </c:pt>
              </c:strCache>
            </c:strRef>
          </c:tx>
          <c:explosion val="25"/>
          <c:dPt>
            <c:idx val="0"/>
            <c:bubble3D val="0"/>
            <c:explosion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DCAA-4BDD-ABA6-F00F96B48AB7}"/>
              </c:ext>
            </c:extLst>
          </c:dPt>
          <c:dPt>
            <c:idx val="1"/>
            <c:bubble3D val="0"/>
            <c:explosion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DCAA-4BDD-ABA6-F00F96B48AB7}"/>
              </c:ext>
            </c:extLst>
          </c:dPt>
          <c:dPt>
            <c:idx val="2"/>
            <c:bubble3D val="0"/>
            <c:explosion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DCAA-4BDD-ABA6-F00F96B48AB7}"/>
              </c:ext>
            </c:extLst>
          </c:dPt>
          <c:dPt>
            <c:idx val="3"/>
            <c:bubble3D val="0"/>
            <c:explosion val="0"/>
            <c:spPr>
              <a:gradFill rotWithShape="1">
                <a:gsLst>
                  <a:gs pos="0">
                    <a:schemeClr val="accent6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DCAA-4BDD-ABA6-F00F96B48AB7}"/>
              </c:ext>
            </c:extLst>
          </c:dPt>
          <c:dPt>
            <c:idx val="4"/>
            <c:bubble3D val="0"/>
            <c:explosion val="0"/>
            <c:spPr>
              <a:gradFill rotWithShape="1">
                <a:gsLst>
                  <a:gs pos="0">
                    <a:schemeClr val="accent5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DCAA-4BDD-ABA6-F00F96B48AB7}"/>
              </c:ext>
            </c:extLst>
          </c:dPt>
          <c:dPt>
            <c:idx val="5"/>
            <c:bubble3D val="0"/>
            <c:explosion val="0"/>
            <c:spPr>
              <a:gradFill rotWithShape="1">
                <a:gsLst>
                  <a:gs pos="0">
                    <a:schemeClr val="accent4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DCAA-4BDD-ABA6-F00F96B48AB7}"/>
              </c:ext>
            </c:extLst>
          </c:dPt>
          <c:dPt>
            <c:idx val="6"/>
            <c:bubble3D val="0"/>
            <c:explosion val="0"/>
            <c:spPr>
              <a:gradFill rotWithShape="1">
                <a:gsLst>
                  <a:gs pos="0">
                    <a:schemeClr val="accent6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DCAA-4BDD-ABA6-F00F96B48AB7}"/>
              </c:ext>
            </c:extLst>
          </c:dPt>
          <c:dLbls>
            <c:dLbl>
              <c:idx val="0"/>
              <c:layout>
                <c:manualLayout>
                  <c:x val="0.1492307464389151"/>
                  <c:y val="-7.6093351876832124E-2"/>
                </c:manualLayout>
              </c:layout>
              <c:tx>
                <c:rich>
                  <a:bodyPr/>
                  <a:lstStyle/>
                  <a:p>
                    <a:fld id="{48625E49-322D-438D-B5BA-96F9D2B10884}" type="CATEGORYNAME">
                      <a:rPr lang="en-US" baseline="0"/>
                      <a:pPr/>
                      <a:t>[NAZWA KATEGORII]</a:t>
                    </a:fld>
                    <a:r>
                      <a:rPr lang="en-US" baseline="0"/>
                      <a:t>
</a:t>
                    </a:r>
                    <a:fld id="{CCD64181-34B2-4FC2-9B93-D6E81F9D227D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
</a:t>
                    </a:r>
                    <a:fld id="{3BD9A578-F2D4-4847-8265-9E9D80F9CA4D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1576154991444508"/>
                      <c:h val="0.15287859933842929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DCAA-4BDD-ABA6-F00F96B48AB7}"/>
                </c:ext>
              </c:extLst>
            </c:dLbl>
            <c:dLbl>
              <c:idx val="1"/>
              <c:layout>
                <c:manualLayout>
                  <c:x val="0.1089883759288226"/>
                  <c:y val="-0.19220044665907796"/>
                </c:manualLayout>
              </c:layout>
              <c:tx>
                <c:rich>
                  <a:bodyPr/>
                  <a:lstStyle/>
                  <a:p>
                    <a:fld id="{B442A44E-C819-447B-9FB6-D6DE7F2F6A2A}" type="CATEGORYNAME">
                      <a:rPr lang="en-US" baseline="0"/>
                      <a:pPr/>
                      <a:t>[NAZWA KATEGORII]</a:t>
                    </a:fld>
                    <a:r>
                      <a:rPr lang="en-US" baseline="0"/>
                      <a:t>
</a:t>
                    </a:r>
                    <a:fld id="{83B05269-3FEC-4EB6-92BB-B233322C9D91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
</a:t>
                    </a:r>
                    <a:fld id="{1E2232A5-BBEF-4FBD-945F-D0AE8CE810E1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1556488470455774"/>
                      <c:h val="0.1521354651385708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DCAA-4BDD-ABA6-F00F96B48AB7}"/>
                </c:ext>
              </c:extLst>
            </c:dLbl>
            <c:dLbl>
              <c:idx val="2"/>
              <c:layout>
                <c:manualLayout>
                  <c:x val="0.24788220431696631"/>
                  <c:y val="-0.14337986512747858"/>
                </c:manualLayout>
              </c:layout>
              <c:tx>
                <c:rich>
                  <a:bodyPr/>
                  <a:lstStyle/>
                  <a:p>
                    <a:fld id="{57DD8398-F78F-4909-AF0B-41595E3165CC}" type="CATEGORYNAME">
                      <a:rPr lang="en-US" baseline="0"/>
                      <a:pPr/>
                      <a:t>[NAZWA KATEGORII]</a:t>
                    </a:fld>
                    <a:r>
                      <a:rPr lang="en-US" baseline="0"/>
                      <a:t>
</a:t>
                    </a:r>
                    <a:fld id="{779B70AD-F8CA-4037-9ECD-F79C8C62C553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
</a:t>
                    </a:r>
                    <a:fld id="{0582A387-9603-4481-BBF7-0BE46AAE54C1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3518270235035293"/>
                      <c:h val="0.15730533683289588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DCAA-4BDD-ABA6-F00F96B48AB7}"/>
                </c:ext>
              </c:extLst>
            </c:dLbl>
            <c:dLbl>
              <c:idx val="3"/>
              <c:layout>
                <c:manualLayout>
                  <c:x val="-0.13829545707068835"/>
                  <c:y val="-4.8174406486041918E-2"/>
                </c:manualLayout>
              </c:layout>
              <c:tx>
                <c:rich>
                  <a:bodyPr/>
                  <a:lstStyle/>
                  <a:p>
                    <a:fld id="{3DDA3BB5-79CC-43F5-A1F5-CC49D29C9717}" type="CATEGORYNAME">
                      <a:rPr lang="en-US" baseline="0"/>
                      <a:pPr/>
                      <a:t>[NAZWA KATEGORII]</a:t>
                    </a:fld>
                    <a:r>
                      <a:rPr lang="en-US" baseline="0"/>
                      <a:t>
</a:t>
                    </a:r>
                    <a:fld id="{D89C924D-10B7-4F02-971D-34054934254B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
</a:t>
                    </a:r>
                    <a:fld id="{BA496E2C-106D-41E7-89A9-8FCB580357AD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DCAA-4BDD-ABA6-F00F96B48AB7}"/>
                </c:ext>
              </c:extLst>
            </c:dLbl>
            <c:dLbl>
              <c:idx val="4"/>
              <c:layout>
                <c:manualLayout>
                  <c:x val="-0.11689746742616722"/>
                  <c:y val="-0.10283973467459993"/>
                </c:manualLayout>
              </c:layout>
              <c:tx>
                <c:rich>
                  <a:bodyPr/>
                  <a:lstStyle/>
                  <a:p>
                    <a:fld id="{357815EA-E851-4C46-95B4-4FE3B510B6D4}" type="CATEGORYNAME">
                      <a:rPr lang="en-US" baseline="0"/>
                      <a:pPr/>
                      <a:t>[NAZWA KATEGORII]</a:t>
                    </a:fld>
                    <a:r>
                      <a:rPr lang="en-US" baseline="0"/>
                      <a:t>
</a:t>
                    </a:r>
                    <a:fld id="{8A340CEE-7D16-4E4C-96F3-A70D6913A012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
</a:t>
                    </a:r>
                    <a:fld id="{10684D68-1975-4742-8551-7E003E363C10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DCAA-4BDD-ABA6-F00F96B48AB7}"/>
                </c:ext>
              </c:extLst>
            </c:dLbl>
            <c:dLbl>
              <c:idx val="5"/>
              <c:layout>
                <c:manualLayout>
                  <c:x val="-9.1780616439878226E-2"/>
                  <c:y val="-0.23064348032193191"/>
                </c:manualLayout>
              </c:layout>
              <c:tx>
                <c:rich>
                  <a:bodyPr/>
                  <a:lstStyle/>
                  <a:p>
                    <a:fld id="{DE8DCFE9-D445-4A4F-B9A6-A7DB4B9FC1A5}" type="CATEGORYNAME">
                      <a:rPr lang="en-US" baseline="0"/>
                      <a:pPr/>
                      <a:t>[NAZWA KATEGORII]</a:t>
                    </a:fld>
                    <a:r>
                      <a:rPr lang="en-US" baseline="0"/>
                      <a:t>
</a:t>
                    </a:r>
                    <a:fld id="{994FFBCE-A6B4-4669-B5AF-99B598F53453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
</a:t>
                    </a:r>
                    <a:fld id="{582DCB0E-0AC8-4570-8ABE-3248C041801D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DCAA-4BDD-ABA6-F00F96B48AB7}"/>
                </c:ext>
              </c:extLst>
            </c:dLbl>
            <c:dLbl>
              <c:idx val="6"/>
              <c:layout>
                <c:manualLayout>
                  <c:x val="-0.14001044436707877"/>
                  <c:y val="-0.16162036020397849"/>
                </c:manualLayout>
              </c:layout>
              <c:tx>
                <c:rich>
                  <a:bodyPr/>
                  <a:lstStyle/>
                  <a:p>
                    <a:fld id="{D04C51CA-03D3-4722-A232-598F1E4818F8}" type="CATEGORYNAME">
                      <a:rPr lang="en-US" baseline="0"/>
                      <a:pPr/>
                      <a:t>[NAZWA KATEGORII]</a:t>
                    </a:fld>
                    <a:r>
                      <a:rPr lang="en-US" baseline="0"/>
                      <a:t>
</a:t>
                    </a:r>
                    <a:fld id="{CF06B73A-EC5A-45D3-988F-D2C63D3770ED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
</a:t>
                    </a:r>
                    <a:fld id="{50746F7D-D1F5-4913-81BD-5FDA1C2613E3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2893589677113504"/>
                      <c:h val="0.15747404084449601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DCAA-4BDD-ABA6-F00F96B48AB7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Arkusz1!$A$2:$A$8</c:f>
              <c:strCache>
                <c:ptCount val="7"/>
                <c:pt idx="0">
                  <c:v>do 1 roku</c:v>
                </c:pt>
                <c:pt idx="1">
                  <c:v>od 1 do 5</c:v>
                </c:pt>
                <c:pt idx="2">
                  <c:v>od 5 do 10</c:v>
                </c:pt>
                <c:pt idx="3">
                  <c:v>od 10 do 20</c:v>
                </c:pt>
                <c:pt idx="4">
                  <c:v>od 20 do 30</c:v>
                </c:pt>
                <c:pt idx="5">
                  <c:v>30 lat i więcej</c:v>
                </c:pt>
                <c:pt idx="6">
                  <c:v>bez stażu</c:v>
                </c:pt>
              </c:strCache>
            </c:strRef>
          </c:cat>
          <c:val>
            <c:numRef>
              <c:f>Arkusz1!$B$2:$B$8</c:f>
              <c:numCache>
                <c:formatCode>General</c:formatCode>
                <c:ptCount val="7"/>
                <c:pt idx="0">
                  <c:v>191</c:v>
                </c:pt>
                <c:pt idx="1">
                  <c:v>229</c:v>
                </c:pt>
                <c:pt idx="2">
                  <c:v>172</c:v>
                </c:pt>
                <c:pt idx="3">
                  <c:v>140</c:v>
                </c:pt>
                <c:pt idx="4">
                  <c:v>70</c:v>
                </c:pt>
                <c:pt idx="5">
                  <c:v>26</c:v>
                </c:pt>
                <c:pt idx="6">
                  <c:v>263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DCAA-4BDD-ABA6-F00F96B48A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pl-PL" sz="1400" baseline="0">
                <a:solidFill>
                  <a:schemeClr val="tx1"/>
                </a:solidFill>
                <a:latin typeface="Times New Roman" panose="02020603050405020304" pitchFamily="18" charset="0"/>
              </a:rPr>
              <a:t>BEZROBOTNI WG STAŻU PRACY</a:t>
            </a:r>
          </a:p>
          <a:p>
            <a:pPr>
              <a:defRPr>
                <a:solidFill>
                  <a:schemeClr val="tx1"/>
                </a:solidFill>
                <a:latin typeface="Times New Roman" panose="02020603050405020304" pitchFamily="18" charset="0"/>
              </a:defRPr>
            </a:pPr>
            <a:r>
              <a:rPr lang="pl-PL" sz="1400" baseline="0">
                <a:solidFill>
                  <a:schemeClr val="tx1"/>
                </a:solidFill>
                <a:latin typeface="Times New Roman" panose="02020603050405020304" pitchFamily="18" charset="0"/>
              </a:rPr>
              <a:t>(% ogółu zarejestrowanych bezrobotnych)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2023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Arkusz1!$A$2:$A$8</c:f>
              <c:strCache>
                <c:ptCount val="7"/>
                <c:pt idx="0">
                  <c:v>do 1 roku</c:v>
                </c:pt>
                <c:pt idx="1">
                  <c:v>1-5</c:v>
                </c:pt>
                <c:pt idx="2">
                  <c:v>5-10</c:v>
                </c:pt>
                <c:pt idx="3">
                  <c:v>10-20</c:v>
                </c:pt>
                <c:pt idx="4">
                  <c:v>20-30</c:v>
                </c:pt>
                <c:pt idx="5">
                  <c:v>30 lat i więcej</c:v>
                </c:pt>
                <c:pt idx="6">
                  <c:v>bez stażu </c:v>
                </c:pt>
              </c:strCache>
            </c:strRef>
          </c:cat>
          <c:val>
            <c:numRef>
              <c:f>Arkusz1!$B$2:$B$8</c:f>
              <c:numCache>
                <c:formatCode>0.0%</c:formatCode>
                <c:ptCount val="7"/>
                <c:pt idx="0">
                  <c:v>0.17499999999999999</c:v>
                </c:pt>
                <c:pt idx="1">
                  <c:v>0.21</c:v>
                </c:pt>
                <c:pt idx="2">
                  <c:v>0.158</c:v>
                </c:pt>
                <c:pt idx="3">
                  <c:v>0.128</c:v>
                </c:pt>
                <c:pt idx="4">
                  <c:v>6.4000000000000001E-2</c:v>
                </c:pt>
                <c:pt idx="5">
                  <c:v>2.4E-2</c:v>
                </c:pt>
                <c:pt idx="6">
                  <c:v>0.24099999999999999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06-4714-8DA4-7D13E578B545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2022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Arkusz1!$A$2:$A$8</c:f>
              <c:strCache>
                <c:ptCount val="7"/>
                <c:pt idx="0">
                  <c:v>do 1 roku</c:v>
                </c:pt>
                <c:pt idx="1">
                  <c:v>1-5</c:v>
                </c:pt>
                <c:pt idx="2">
                  <c:v>5-10</c:v>
                </c:pt>
                <c:pt idx="3">
                  <c:v>10-20</c:v>
                </c:pt>
                <c:pt idx="4">
                  <c:v>20-30</c:v>
                </c:pt>
                <c:pt idx="5">
                  <c:v>30 lat i więcej</c:v>
                </c:pt>
                <c:pt idx="6">
                  <c:v>bez stażu </c:v>
                </c:pt>
              </c:strCache>
            </c:strRef>
          </c:cat>
          <c:val>
            <c:numRef>
              <c:f>Arkusz1!$C$2:$C$8</c:f>
              <c:numCache>
                <c:formatCode>0.0%</c:formatCode>
                <c:ptCount val="7"/>
                <c:pt idx="0">
                  <c:v>0.16600000000000001</c:v>
                </c:pt>
                <c:pt idx="1">
                  <c:v>0.23200000000000001</c:v>
                </c:pt>
                <c:pt idx="2">
                  <c:v>0.14699999999999999</c:v>
                </c:pt>
                <c:pt idx="3">
                  <c:v>0.13100000000000001</c:v>
                </c:pt>
                <c:pt idx="4">
                  <c:v>7.0999999999999994E-2</c:v>
                </c:pt>
                <c:pt idx="5">
                  <c:v>1.9E-2</c:v>
                </c:pt>
                <c:pt idx="6">
                  <c:v>0.23200000000000001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106-4714-8DA4-7D13E578B54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52649816"/>
        <c:axId val="552650208"/>
      </c:barChart>
      <c:catAx>
        <c:axId val="5526498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52650208"/>
        <c:crosses val="autoZero"/>
        <c:auto val="1"/>
        <c:lblAlgn val="ctr"/>
        <c:lblOffset val="100"/>
        <c:noMultiLvlLbl val="0"/>
      </c:catAx>
      <c:valAx>
        <c:axId val="552650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pl-PL"/>
          </a:p>
        </c:txPr>
        <c:crossAx val="55264981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en-US" sz="1400" baseline="0">
                <a:solidFill>
                  <a:schemeClr val="tx1"/>
                </a:solidFill>
                <a:latin typeface="Times New Roman" panose="02020603050405020304" pitchFamily="18" charset="0"/>
              </a:rPr>
              <a:t>BEZROBOTNI WG </a:t>
            </a:r>
            <a:r>
              <a:rPr lang="pl-PL" sz="1400" baseline="0">
                <a:solidFill>
                  <a:schemeClr val="tx1"/>
                </a:solidFill>
                <a:latin typeface="Times New Roman" panose="02020603050405020304" pitchFamily="18" charset="0"/>
              </a:rPr>
              <a:t>CZASU POZOSTAWANIA BEZ PRACY</a:t>
            </a:r>
          </a:p>
          <a:p>
            <a:pPr>
              <a:defRPr>
                <a:solidFill>
                  <a:schemeClr val="tx1"/>
                </a:solidFill>
                <a:latin typeface="Times New Roman" panose="02020603050405020304" pitchFamily="18" charset="0"/>
              </a:defRPr>
            </a:pPr>
            <a:r>
              <a:rPr lang="pl-PL" sz="1400" baseline="0">
                <a:solidFill>
                  <a:schemeClr val="tx1"/>
                </a:solidFill>
                <a:latin typeface="Times New Roman" panose="02020603050405020304" pitchFamily="18" charset="0"/>
              </a:rPr>
              <a:t>(s</a:t>
            </a:r>
            <a:r>
              <a:rPr lang="en-US" sz="1400" baseline="0">
                <a:solidFill>
                  <a:schemeClr val="tx1"/>
                </a:solidFill>
                <a:latin typeface="Times New Roman" panose="02020603050405020304" pitchFamily="18" charset="0"/>
              </a:rPr>
              <a:t>tan</a:t>
            </a:r>
            <a:r>
              <a:rPr lang="en-US" sz="14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rPr>
              <a:t> na </a:t>
            </a:r>
            <a:r>
              <a:rPr lang="en-US" sz="1400" baseline="0">
                <a:solidFill>
                  <a:schemeClr val="tx1"/>
                </a:solidFill>
                <a:latin typeface="Times New Roman" panose="02020603050405020304" pitchFamily="18" charset="0"/>
              </a:rPr>
              <a:t>31.12.20</a:t>
            </a:r>
            <a:r>
              <a:rPr lang="pl-PL" sz="1400" baseline="0">
                <a:solidFill>
                  <a:schemeClr val="tx1"/>
                </a:solidFill>
                <a:latin typeface="Times New Roman" panose="02020603050405020304" pitchFamily="18" charset="0"/>
              </a:rPr>
              <a:t>23</a:t>
            </a:r>
            <a:r>
              <a:rPr lang="en-US" sz="1400" baseline="0">
                <a:solidFill>
                  <a:schemeClr val="tx1"/>
                </a:solidFill>
                <a:latin typeface="Times New Roman" panose="02020603050405020304" pitchFamily="18" charset="0"/>
              </a:rPr>
              <a:t> r.</a:t>
            </a:r>
            <a:r>
              <a:rPr lang="pl-PL" sz="1400" baseline="0">
                <a:solidFill>
                  <a:schemeClr val="tx1"/>
                </a:solidFill>
                <a:latin typeface="Times New Roman" panose="02020603050405020304" pitchFamily="18" charset="0"/>
              </a:rPr>
              <a:t>)</a:t>
            </a:r>
            <a:endParaRPr lang="en-US" sz="1400" baseline="0">
              <a:solidFill>
                <a:schemeClr val="tx1"/>
              </a:solidFill>
              <a:latin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3075403016120646"/>
          <c:y val="1.97044334975369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4684854186265284E-2"/>
          <c:y val="0.22943897415666648"/>
          <c:w val="0.9086116028770157"/>
          <c:h val="0.65271059127087783"/>
        </c:manualLayout>
      </c:layout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Bezrobotni wg poziomu wykształcenia Stan na 31.12.2023 r.</c:v>
                </c:pt>
              </c:strCache>
            </c:strRef>
          </c:tx>
          <c:explosion val="25"/>
          <c:dPt>
            <c:idx val="0"/>
            <c:bubble3D val="0"/>
            <c:explosion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25FD-4615-AE0D-414E48622FD8}"/>
              </c:ext>
            </c:extLst>
          </c:dPt>
          <c:dPt>
            <c:idx val="1"/>
            <c:bubble3D val="0"/>
            <c:explosion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25FD-4615-AE0D-414E48622FD8}"/>
              </c:ext>
            </c:extLst>
          </c:dPt>
          <c:dPt>
            <c:idx val="2"/>
            <c:bubble3D val="0"/>
            <c:explosion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25FD-4615-AE0D-414E48622FD8}"/>
              </c:ext>
            </c:extLst>
          </c:dPt>
          <c:dPt>
            <c:idx val="3"/>
            <c:bubble3D val="0"/>
            <c:explosion val="0"/>
            <c:spPr>
              <a:gradFill rotWithShape="1">
                <a:gsLst>
                  <a:gs pos="0">
                    <a:schemeClr val="accent6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25FD-4615-AE0D-414E48622FD8}"/>
              </c:ext>
            </c:extLst>
          </c:dPt>
          <c:dPt>
            <c:idx val="4"/>
            <c:bubble3D val="0"/>
            <c:explosion val="0"/>
            <c:spPr>
              <a:gradFill rotWithShape="1">
                <a:gsLst>
                  <a:gs pos="0">
                    <a:schemeClr val="accent5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25FD-4615-AE0D-414E48622FD8}"/>
              </c:ext>
            </c:extLst>
          </c:dPt>
          <c:dPt>
            <c:idx val="5"/>
            <c:bubble3D val="0"/>
            <c:explosion val="0"/>
            <c:spPr>
              <a:gradFill rotWithShape="1">
                <a:gsLst>
                  <a:gs pos="0">
                    <a:schemeClr val="accent4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25FD-4615-AE0D-414E48622FD8}"/>
              </c:ext>
            </c:extLst>
          </c:dPt>
          <c:dLbls>
            <c:dLbl>
              <c:idx val="0"/>
              <c:layout>
                <c:manualLayout>
                  <c:x val="0.2428414419152449"/>
                  <c:y val="0.1042364372699858"/>
                </c:manualLayout>
              </c:layout>
              <c:tx>
                <c:rich>
                  <a:bodyPr/>
                  <a:lstStyle/>
                  <a:p>
                    <a:fld id="{6D2EF0E2-1B1D-48C6-A688-7F010BDD7AC6}" type="CATEGORYNAME">
                      <a:rPr lang="en-US" baseline="0"/>
                      <a:pPr/>
                      <a:t>[NAZWA KATEGORII]</a:t>
                    </a:fld>
                    <a:r>
                      <a:rPr lang="en-US" baseline="0"/>
                      <a:t>
</a:t>
                    </a:r>
                    <a:fld id="{4D090856-A877-488E-B2BC-E8B9014FC977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
</a:t>
                    </a:r>
                    <a:fld id="{94CE9260-7545-41AE-87AE-001FAC8B1FA9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4426356101065915"/>
                      <c:h val="0.15976344189203837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25FD-4615-AE0D-414E48622FD8}"/>
                </c:ext>
              </c:extLst>
            </c:dLbl>
            <c:dLbl>
              <c:idx val="1"/>
              <c:layout>
                <c:manualLayout>
                  <c:x val="7.6126010177702208E-2"/>
                  <c:y val="0.14295487945523394"/>
                </c:manualLayout>
              </c:layout>
              <c:tx>
                <c:rich>
                  <a:bodyPr/>
                  <a:lstStyle/>
                  <a:p>
                    <a:fld id="{C7871CB6-EF2A-48FA-8E29-63892B7E1B14}" type="CATEGORYNAME">
                      <a:rPr lang="en-US" baseline="0"/>
                      <a:pPr/>
                      <a:t>[NAZWA KATEGORII]</a:t>
                    </a:fld>
                    <a:r>
                      <a:rPr lang="en-US" baseline="0"/>
                      <a:t>
</a:t>
                    </a:r>
                    <a:fld id="{942FE5E1-65D2-482B-B950-5B7C066CA241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
</a:t>
                    </a:r>
                    <a:fld id="{E6146E38-80CE-491B-9BCA-BAB22C2B1675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5078480900141478"/>
                      <c:h val="0.16427709569479168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25FD-4615-AE0D-414E48622FD8}"/>
                </c:ext>
              </c:extLst>
            </c:dLbl>
            <c:dLbl>
              <c:idx val="2"/>
              <c:layout>
                <c:manualLayout>
                  <c:x val="0.14956111436211578"/>
                  <c:y val="-6.0932016199397039E-2"/>
                </c:manualLayout>
              </c:layout>
              <c:tx>
                <c:rich>
                  <a:bodyPr/>
                  <a:lstStyle/>
                  <a:p>
                    <a:fld id="{763CDA6F-5B5B-4578-A147-582501AC5F2D}" type="CATEGORYNAME">
                      <a:rPr lang="en-US" baseline="0"/>
                      <a:pPr/>
                      <a:t>[NAZWA KATEGORII]</a:t>
                    </a:fld>
                    <a:r>
                      <a:rPr lang="en-US" baseline="0"/>
                      <a:t>
</a:t>
                    </a:r>
                    <a:fld id="{9ADA8EDD-5B42-4E70-801E-D8B12F84A979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
</a:t>
                    </a:r>
                    <a:fld id="{65901870-1435-4588-8848-BEC4417DCFED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3667380241627841"/>
                      <c:h val="0.16427709569479168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25FD-4615-AE0D-414E48622FD8}"/>
                </c:ext>
              </c:extLst>
            </c:dLbl>
            <c:dLbl>
              <c:idx val="3"/>
              <c:layout>
                <c:manualLayout>
                  <c:x val="-0.1166693478066454"/>
                  <c:y val="2.5583155015916157E-2"/>
                </c:manualLayout>
              </c:layout>
              <c:tx>
                <c:rich>
                  <a:bodyPr/>
                  <a:lstStyle/>
                  <a:p>
                    <a:fld id="{6B95B933-E9EA-4788-9864-EA23D36F25B7}" type="CATEGORYNAME">
                      <a:rPr lang="en-US" baseline="0"/>
                      <a:pPr/>
                      <a:t>[NAZWA KATEGORII]</a:t>
                    </a:fld>
                    <a:r>
                      <a:rPr lang="en-US" baseline="0"/>
                      <a:t>
</a:t>
                    </a:r>
                    <a:fld id="{3C407E27-24A0-4912-AAF6-CEA78BC57ED0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
</a:t>
                    </a:r>
                    <a:fld id="{0847703F-2622-4C38-8EF2-694E2F5DFA73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3934174561669913"/>
                      <c:h val="0.15976344189203837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25FD-4615-AE0D-414E48622FD8}"/>
                </c:ext>
              </c:extLst>
            </c:dLbl>
            <c:dLbl>
              <c:idx val="4"/>
              <c:layout>
                <c:manualLayout>
                  <c:x val="-0.1046672443611991"/>
                  <c:y val="9.6705544338103952E-2"/>
                </c:manualLayout>
              </c:layout>
              <c:tx>
                <c:rich>
                  <a:bodyPr/>
                  <a:lstStyle/>
                  <a:p>
                    <a:fld id="{93E3DF9B-1DB0-4EF7-826B-140EBC0E0770}" type="CATEGORYNAME">
                      <a:rPr lang="en-US" baseline="0"/>
                      <a:pPr/>
                      <a:t>[NAZWA KATEGORII]</a:t>
                    </a:fld>
                    <a:r>
                      <a:rPr lang="en-US" baseline="0"/>
                      <a:t>
</a:t>
                    </a:r>
                    <a:fld id="{8F211546-B8E4-4316-9788-C29716D7667A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
</a:t>
                    </a:r>
                    <a:fld id="{45CE9ECF-5EA4-45AA-903F-5FB673F756D9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2844238190828214"/>
                      <c:h val="0.16427709569479168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25FD-4615-AE0D-414E48622FD8}"/>
                </c:ext>
              </c:extLst>
            </c:dLbl>
            <c:dLbl>
              <c:idx val="5"/>
              <c:layout>
                <c:manualLayout>
                  <c:x val="-0.21587877126836097"/>
                  <c:y val="3.2025973056685426E-2"/>
                </c:manualLayout>
              </c:layout>
              <c:tx>
                <c:rich>
                  <a:bodyPr/>
                  <a:lstStyle/>
                  <a:p>
                    <a:fld id="{D548D347-B810-4C1B-ADCA-C24B22DA5328}" type="CATEGORYNAME">
                      <a:rPr lang="en-US" baseline="0"/>
                      <a:pPr/>
                      <a:t>[NAZWA KATEGORII]</a:t>
                    </a:fld>
                    <a:r>
                      <a:rPr lang="en-US" baseline="0"/>
                      <a:t>
</a:t>
                    </a:r>
                    <a:fld id="{F630A869-6216-4F38-AFFD-8D9AFC510A1C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os.
</a:t>
                    </a:r>
                    <a:fld id="{C05B12F6-BBAF-4939-908D-74187E8FB78B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25FD-4615-AE0D-414E48622FD8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Arkusz1!$A$2:$A$7</c:f>
              <c:strCache>
                <c:ptCount val="6"/>
                <c:pt idx="0">
                  <c:v>do 1 m-ca</c:v>
                </c:pt>
                <c:pt idx="1">
                  <c:v>od 1 do 3</c:v>
                </c:pt>
                <c:pt idx="2">
                  <c:v>od 3 do 6</c:v>
                </c:pt>
                <c:pt idx="3">
                  <c:v>od 6 do 12</c:v>
                </c:pt>
                <c:pt idx="4">
                  <c:v>od 12 do 24</c:v>
                </c:pt>
                <c:pt idx="5">
                  <c:v>powyżej 24 m-cy</c:v>
                </c:pt>
              </c:strCache>
            </c:strRef>
          </c:cat>
          <c:val>
            <c:numRef>
              <c:f>Arkusz1!$B$2:$B$7</c:f>
              <c:numCache>
                <c:formatCode>General</c:formatCode>
                <c:ptCount val="6"/>
                <c:pt idx="0">
                  <c:v>117</c:v>
                </c:pt>
                <c:pt idx="1">
                  <c:v>242</c:v>
                </c:pt>
                <c:pt idx="2">
                  <c:v>217</c:v>
                </c:pt>
                <c:pt idx="3">
                  <c:v>216</c:v>
                </c:pt>
                <c:pt idx="4">
                  <c:v>164</c:v>
                </c:pt>
                <c:pt idx="5">
                  <c:v>135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25FD-4615-AE0D-414E48622F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pl-PL" sz="1400"/>
              <a:t>BEZROBOTNI WG CZASU POZOSTAWANIA BEZ PRACY</a:t>
            </a:r>
          </a:p>
          <a:p>
            <a:pPr>
              <a:defRPr/>
            </a:pPr>
            <a:r>
              <a:rPr lang="pl-PL" sz="1400"/>
              <a:t>(% ogółu zarejestrowanych bezrobotnych)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2023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Arkusz1!$A$2:$A$7</c:f>
              <c:strCache>
                <c:ptCount val="6"/>
                <c:pt idx="0">
                  <c:v>do 1 m-ca</c:v>
                </c:pt>
                <c:pt idx="1">
                  <c:v>1-3</c:v>
                </c:pt>
                <c:pt idx="2">
                  <c:v>3-6</c:v>
                </c:pt>
                <c:pt idx="3">
                  <c:v>6-12</c:v>
                </c:pt>
                <c:pt idx="4">
                  <c:v>12-24</c:v>
                </c:pt>
                <c:pt idx="5">
                  <c:v>powyżej 24 m-cy</c:v>
                </c:pt>
              </c:strCache>
            </c:strRef>
          </c:cat>
          <c:val>
            <c:numRef>
              <c:f>Arkusz1!$B$2:$B$7</c:f>
              <c:numCache>
                <c:formatCode>0.0%</c:formatCode>
                <c:ptCount val="6"/>
                <c:pt idx="0">
                  <c:v>0.107</c:v>
                </c:pt>
                <c:pt idx="1">
                  <c:v>0.222</c:v>
                </c:pt>
                <c:pt idx="2">
                  <c:v>0.19900000000000001</c:v>
                </c:pt>
                <c:pt idx="3">
                  <c:v>0.19800000000000001</c:v>
                </c:pt>
                <c:pt idx="4">
                  <c:v>0.15</c:v>
                </c:pt>
                <c:pt idx="5">
                  <c:v>0.124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DC-4744-BA55-2758B01C04DA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2022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Arkusz1!$A$2:$A$7</c:f>
              <c:strCache>
                <c:ptCount val="6"/>
                <c:pt idx="0">
                  <c:v>do 1 m-ca</c:v>
                </c:pt>
                <c:pt idx="1">
                  <c:v>1-3</c:v>
                </c:pt>
                <c:pt idx="2">
                  <c:v>3-6</c:v>
                </c:pt>
                <c:pt idx="3">
                  <c:v>6-12</c:v>
                </c:pt>
                <c:pt idx="4">
                  <c:v>12-24</c:v>
                </c:pt>
                <c:pt idx="5">
                  <c:v>powyżej 24 m-cy</c:v>
                </c:pt>
              </c:strCache>
            </c:strRef>
          </c:cat>
          <c:val>
            <c:numRef>
              <c:f>Arkusz1!$C$2:$C$7</c:f>
              <c:numCache>
                <c:formatCode>0.0%</c:formatCode>
                <c:ptCount val="6"/>
                <c:pt idx="0">
                  <c:v>0.14199999999999999</c:v>
                </c:pt>
                <c:pt idx="1">
                  <c:v>0.24099999999999999</c:v>
                </c:pt>
                <c:pt idx="2">
                  <c:v>0.16500000000000001</c:v>
                </c:pt>
                <c:pt idx="3">
                  <c:v>0.186</c:v>
                </c:pt>
                <c:pt idx="4">
                  <c:v>0.111</c:v>
                </c:pt>
                <c:pt idx="5">
                  <c:v>0.155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4DC-4744-BA55-2758B01C04D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52645504"/>
        <c:axId val="552645112"/>
      </c:barChart>
      <c:catAx>
        <c:axId val="5526455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pl-PL"/>
          </a:p>
        </c:txPr>
        <c:crossAx val="552645112"/>
        <c:crosses val="autoZero"/>
        <c:auto val="1"/>
        <c:lblAlgn val="ctr"/>
        <c:lblOffset val="100"/>
        <c:noMultiLvlLbl val="0"/>
      </c:catAx>
      <c:valAx>
        <c:axId val="552645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pl-PL"/>
          </a:p>
        </c:txPr>
        <c:crossAx val="55264550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solidFill>
            <a:schemeClr val="tx1"/>
          </a:solidFill>
          <a:latin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6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7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8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9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0.xml><?xml version="1.0" encoding="utf-8"?>
<cs:chartStyle xmlns:cs="http://schemas.microsoft.com/office/drawing/2012/chartStyle" xmlns:a="http://schemas.openxmlformats.org/drawingml/2006/main" id="34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1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4D5EA2-93E2-4BCF-AFB3-3DB4A3811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80</Pages>
  <Words>12828</Words>
  <Characters>76974</Characters>
  <Application>Microsoft Office Word</Application>
  <DocSecurity>0</DocSecurity>
  <Lines>641</Lines>
  <Paragraphs>179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Adrianna Kaźmierczak</dc:creator>
  <cp:keywords/>
  <dc:description/>
  <cp:lastModifiedBy>Adrianna Kaźmierczak</cp:lastModifiedBy>
  <cp:revision>67</cp:revision>
  <cp:lastPrinted>2024-03-25T14:22:00Z</cp:lastPrinted>
  <dcterms:created xsi:type="dcterms:W3CDTF">2024-03-25T12:46:00Z</dcterms:created>
  <dcterms:modified xsi:type="dcterms:W3CDTF">2024-03-25T14:32:00Z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15e1d80-5df9-45cf-93c6-b3dca2463c0a_Enabled">
    <vt:lpwstr>true</vt:lpwstr>
  </property>
  <property fmtid="{D5CDD505-2E9C-101B-9397-08002B2CF9AE}" pid="3" name="MSIP_Label_115e1d80-5df9-45cf-93c6-b3dca2463c0a_SetDate">
    <vt:lpwstr>2024-03-25T12:26:39Z</vt:lpwstr>
  </property>
  <property fmtid="{D5CDD505-2E9C-101B-9397-08002B2CF9AE}" pid="4" name="MSIP_Label_115e1d80-5df9-45cf-93c6-b3dca2463c0a_Method">
    <vt:lpwstr>Standard</vt:lpwstr>
  </property>
  <property fmtid="{D5CDD505-2E9C-101B-9397-08002B2CF9AE}" pid="5" name="MSIP_Label_115e1d80-5df9-45cf-93c6-b3dca2463c0a_Name">
    <vt:lpwstr>115e1d80-5df9-45cf-93c6-b3dca2463c0a</vt:lpwstr>
  </property>
  <property fmtid="{D5CDD505-2E9C-101B-9397-08002B2CF9AE}" pid="6" name="MSIP_Label_115e1d80-5df9-45cf-93c6-b3dca2463c0a_SiteId">
    <vt:lpwstr>35734bde-3e33-4eb6-8dd2-0c96b30981bf</vt:lpwstr>
  </property>
  <property fmtid="{D5CDD505-2E9C-101B-9397-08002B2CF9AE}" pid="7" name="MSIP_Label_115e1d80-5df9-45cf-93c6-b3dca2463c0a_ActionId">
    <vt:lpwstr>73260de0-0285-4e3c-bb96-ef47ab07e33d</vt:lpwstr>
  </property>
  <property fmtid="{D5CDD505-2E9C-101B-9397-08002B2CF9AE}" pid="8" name="MSIP_Label_115e1d80-5df9-45cf-93c6-b3dca2463c0a_ContentBits">
    <vt:lpwstr>0</vt:lpwstr>
  </property>
  <property fmtid="{D5CDD505-2E9C-101B-9397-08002B2CF9AE}" pid="9" name="_MarkAsFinal">
    <vt:bool>true</vt:bool>
  </property>
</Properties>
</file>